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5E" w:rsidRDefault="00C26830">
      <w:r>
        <w:t>Math 3</w:t>
      </w:r>
      <w:r w:rsidR="00EF7FC5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C26830" w:rsidRPr="00EF7FC5" w:rsidRDefault="00E84D15">
      <w:r>
        <w:t>1</w:t>
      </w:r>
      <w:r w:rsidR="00EF7FC5">
        <w:t xml:space="preserve">-1 </w:t>
      </w:r>
      <w:r w:rsidR="00EF7FC5">
        <w:rPr>
          <w:i/>
        </w:rPr>
        <w:t xml:space="preserve">Inverse Function </w:t>
      </w:r>
      <w:r w:rsidR="00EF7FC5">
        <w:t>Homework</w:t>
      </w:r>
      <w:r w:rsidR="00A56E7F">
        <w:t xml:space="preserve"> 2</w:t>
      </w:r>
      <w:bookmarkStart w:id="0" w:name="_GoBack"/>
      <w:bookmarkEnd w:id="0"/>
    </w:p>
    <w:p w:rsidR="00EF7FC5" w:rsidRDefault="00EF7FC5" w:rsidP="00B77D3B">
      <w:pPr>
        <w:rPr>
          <w:color w:val="000000"/>
        </w:rPr>
      </w:pPr>
    </w:p>
    <w:p w:rsidR="00B77D3B" w:rsidRPr="00EF7FC5" w:rsidRDefault="00B77D3B" w:rsidP="00EF7FC5">
      <w:pPr>
        <w:pStyle w:val="ListParagraph"/>
        <w:numPr>
          <w:ilvl w:val="0"/>
          <w:numId w:val="1"/>
        </w:numPr>
        <w:rPr>
          <w:i/>
          <w:color w:val="000000"/>
        </w:rPr>
      </w:pPr>
      <w:r w:rsidRPr="00EF7FC5">
        <w:rPr>
          <w:i/>
          <w:color w:val="000000"/>
        </w:rPr>
        <w:t>I can demonstrate conditions that guarantee existence of an inverse function for a given function</w:t>
      </w:r>
    </w:p>
    <w:p w:rsidR="00B77D3B" w:rsidRPr="00EF7FC5" w:rsidRDefault="00B77D3B" w:rsidP="00EF7FC5">
      <w:pPr>
        <w:pStyle w:val="ListParagraph"/>
        <w:numPr>
          <w:ilvl w:val="0"/>
          <w:numId w:val="1"/>
        </w:numPr>
        <w:rPr>
          <w:i/>
          <w:color w:val="000000"/>
        </w:rPr>
      </w:pPr>
      <w:r w:rsidRPr="00EF7FC5">
        <w:rPr>
          <w:i/>
          <w:color w:val="000000"/>
        </w:rPr>
        <w:t>I can develop and use strategies for recognizing invertible functions from tables and graphs</w:t>
      </w:r>
    </w:p>
    <w:p w:rsidR="00B77D3B" w:rsidRPr="00EF7FC5" w:rsidRDefault="00B77D3B" w:rsidP="00EF7FC5">
      <w:pPr>
        <w:pStyle w:val="ListParagraph"/>
        <w:numPr>
          <w:ilvl w:val="0"/>
          <w:numId w:val="1"/>
        </w:numPr>
        <w:rPr>
          <w:i/>
          <w:color w:val="000000"/>
        </w:rPr>
      </w:pPr>
      <w:r w:rsidRPr="00EF7FC5">
        <w:rPr>
          <w:i/>
          <w:color w:val="000000"/>
        </w:rPr>
        <w:t>I can develop and use strategies for finding rules of inverse functions</w:t>
      </w:r>
    </w:p>
    <w:p w:rsidR="00C26830" w:rsidRDefault="00C26830"/>
    <w:p w:rsidR="00C26830" w:rsidRDefault="00C26830" w:rsidP="000053F8">
      <w:pPr>
        <w:ind w:left="720" w:hanging="720"/>
      </w:pPr>
      <w:r>
        <w:t>1.</w:t>
      </w:r>
      <w:r>
        <w:tab/>
      </w:r>
      <w:r w:rsidR="000053F8">
        <w:t>For each of the below graphs, decide if the given function has an inverse.  Explain why or why not.</w:t>
      </w:r>
    </w:p>
    <w:p w:rsidR="00C26830" w:rsidRDefault="00C26830"/>
    <w:p w:rsidR="00C26830" w:rsidRDefault="000053F8">
      <w:r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127000</wp:posOffset>
            </wp:positionV>
            <wp:extent cx="3282950" cy="25527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127000</wp:posOffset>
            </wp:positionV>
            <wp:extent cx="3168650" cy="25273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830" w:rsidRDefault="00C26830"/>
    <w:p w:rsidR="00C26830" w:rsidRDefault="00C26830"/>
    <w:p w:rsidR="00C26830" w:rsidRDefault="00C26830"/>
    <w:p w:rsidR="00C26830" w:rsidRDefault="00C26830"/>
    <w:p w:rsidR="00C26830" w:rsidRDefault="00C26830"/>
    <w:p w:rsidR="00C26830" w:rsidRDefault="00C26830"/>
    <w:p w:rsidR="00C26830" w:rsidRDefault="00C26830"/>
    <w:p w:rsidR="00C26830" w:rsidRDefault="00C26830"/>
    <w:p w:rsidR="00C26830" w:rsidRDefault="00C26830"/>
    <w:p w:rsidR="00C26830" w:rsidRDefault="00C26830"/>
    <w:p w:rsidR="00C26830" w:rsidRDefault="00C26830"/>
    <w:p w:rsidR="00C26830" w:rsidRDefault="00C26830"/>
    <w:p w:rsidR="00C26830" w:rsidRDefault="00C26830"/>
    <w:p w:rsidR="00B77581" w:rsidRDefault="00B77581"/>
    <w:p w:rsidR="00B77581" w:rsidRDefault="00B77581"/>
    <w:p w:rsidR="00B77581" w:rsidRDefault="00B77581"/>
    <w:p w:rsidR="00057D26" w:rsidRDefault="00057D26"/>
    <w:p w:rsidR="00057D26" w:rsidRDefault="00057D26"/>
    <w:p w:rsidR="00B77581" w:rsidRDefault="00B77581"/>
    <w:p w:rsidR="00B77581" w:rsidRPr="00EF7FC5" w:rsidRDefault="00EF7FC5">
      <w:pPr>
        <w:rPr>
          <w:b/>
        </w:rPr>
      </w:pPr>
      <w:r>
        <w:rPr>
          <w:b/>
        </w:rPr>
        <w:t xml:space="preserve">MULTIPLE CHOICE.  </w:t>
      </w:r>
      <w:r w:rsidR="00B77581" w:rsidRPr="00EF7FC5">
        <w:rPr>
          <w:b/>
        </w:rPr>
        <w:t>Select the letter that is the inverse of the below functions:</w:t>
      </w:r>
    </w:p>
    <w:p w:rsidR="00B77581" w:rsidRDefault="00A56E7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20pt;margin-top:8.25pt;width:0;height:263pt;z-index:251661312" o:connectortype="straight"/>
        </w:pict>
      </w:r>
    </w:p>
    <w:p w:rsidR="00C26830" w:rsidRDefault="00EF7FC5">
      <w:r>
        <w:t>1</w:t>
      </w:r>
      <w:r w:rsidR="00B77581">
        <w:t>.</w:t>
      </w:r>
      <w:r w:rsidR="00B77581">
        <w:tab/>
      </w:r>
      <w:r w:rsidR="00B77581" w:rsidRPr="00B77581">
        <w:rPr>
          <w:position w:val="-24"/>
        </w:rPr>
        <w:object w:dxaOrig="1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0.75pt" o:ole="">
            <v:imagedata r:id="rId7" o:title=""/>
          </v:shape>
          <o:OLEObject Type="Embed" ProgID="Equation.DSMT4" ShapeID="_x0000_i1025" DrawAspect="Content" ObjectID="_1532897470" r:id="rId8"/>
        </w:object>
      </w:r>
      <w:r>
        <w:tab/>
      </w:r>
      <w:r>
        <w:tab/>
      </w:r>
      <w:r>
        <w:tab/>
      </w:r>
      <w:r>
        <w:tab/>
        <w:t>2</w:t>
      </w:r>
      <w:r w:rsidR="00B77581">
        <w:t>.</w:t>
      </w:r>
      <w:r w:rsidR="00B77581">
        <w:tab/>
      </w:r>
      <w:r w:rsidR="00B77581" w:rsidRPr="00B77581">
        <w:rPr>
          <w:position w:val="-24"/>
        </w:rPr>
        <w:object w:dxaOrig="1460" w:dyaOrig="620">
          <v:shape id="_x0000_i1026" type="#_x0000_t75" style="width:72.75pt;height:30.75pt" o:ole="">
            <v:imagedata r:id="rId9" o:title=""/>
          </v:shape>
          <o:OLEObject Type="Embed" ProgID="Equation.DSMT4" ShapeID="_x0000_i1026" DrawAspect="Content" ObjectID="_1532897471" r:id="rId10"/>
        </w:object>
      </w:r>
    </w:p>
    <w:p w:rsidR="00C26830" w:rsidRDefault="00C26830"/>
    <w:p w:rsidR="00C26830" w:rsidRDefault="00B77581" w:rsidP="00EF7FC5">
      <w:pPr>
        <w:ind w:firstLine="720"/>
      </w:pPr>
      <w:r>
        <w:t>a.</w:t>
      </w:r>
      <w:r w:rsidR="00CA3258">
        <w:t>)</w:t>
      </w:r>
      <w:r w:rsidR="00CA3258">
        <w:tab/>
      </w:r>
      <w:r w:rsidR="00CA3258" w:rsidRPr="00CA3258">
        <w:rPr>
          <w:position w:val="-14"/>
        </w:rPr>
        <w:object w:dxaOrig="1960" w:dyaOrig="400">
          <v:shape id="_x0000_i1027" type="#_x0000_t75" style="width:98.25pt;height:20.25pt" o:ole="">
            <v:imagedata r:id="rId11" o:title=""/>
          </v:shape>
          <o:OLEObject Type="Embed" ProgID="Equation.DSMT4" ShapeID="_x0000_i1027" DrawAspect="Content" ObjectID="_1532897472" r:id="rId12"/>
        </w:object>
      </w:r>
      <w:r w:rsidR="00EF7FC5">
        <w:tab/>
      </w:r>
      <w:r w:rsidR="00EF7FC5">
        <w:tab/>
      </w:r>
      <w:r w:rsidR="00EF7FC5">
        <w:tab/>
      </w:r>
      <w:r w:rsidR="00EF7FC5">
        <w:tab/>
      </w:r>
      <w:r w:rsidR="00CA3258">
        <w:t>a.)</w:t>
      </w:r>
      <w:r w:rsidR="00CA3258">
        <w:tab/>
      </w:r>
      <w:r w:rsidR="00CA3258" w:rsidRPr="00CA3258">
        <w:rPr>
          <w:position w:val="-24"/>
        </w:rPr>
        <w:object w:dxaOrig="1460" w:dyaOrig="620">
          <v:shape id="_x0000_i1028" type="#_x0000_t75" style="width:72.75pt;height:30.75pt" o:ole="">
            <v:imagedata r:id="rId13" o:title=""/>
          </v:shape>
          <o:OLEObject Type="Embed" ProgID="Equation.DSMT4" ShapeID="_x0000_i1028" DrawAspect="Content" ObjectID="_1532897473" r:id="rId14"/>
        </w:object>
      </w:r>
    </w:p>
    <w:p w:rsidR="00B77581" w:rsidRDefault="00B77581"/>
    <w:p w:rsidR="00B77581" w:rsidRDefault="00B77581" w:rsidP="00EF7FC5">
      <w:pPr>
        <w:ind w:firstLine="720"/>
      </w:pPr>
      <w:r>
        <w:t>b.</w:t>
      </w:r>
      <w:r w:rsidR="00CA3258">
        <w:t>)</w:t>
      </w:r>
      <w:r w:rsidR="00CA3258">
        <w:tab/>
      </w:r>
      <w:r w:rsidR="00CA3258" w:rsidRPr="00CA3258">
        <w:rPr>
          <w:position w:val="-14"/>
        </w:rPr>
        <w:object w:dxaOrig="1560" w:dyaOrig="400">
          <v:shape id="_x0000_i1029" type="#_x0000_t75" style="width:78pt;height:20.25pt" o:ole="">
            <v:imagedata r:id="rId15" o:title=""/>
          </v:shape>
          <o:OLEObject Type="Embed" ProgID="Equation.DSMT4" ShapeID="_x0000_i1029" DrawAspect="Content" ObjectID="_1532897474" r:id="rId16"/>
        </w:object>
      </w:r>
      <w:r w:rsidR="00EF7FC5">
        <w:tab/>
      </w:r>
      <w:r w:rsidR="00EF7FC5">
        <w:tab/>
      </w:r>
      <w:r w:rsidR="00EF7FC5">
        <w:tab/>
      </w:r>
      <w:r w:rsidR="00EF7FC5">
        <w:tab/>
      </w:r>
      <w:r w:rsidR="00CA3258">
        <w:t>b.)</w:t>
      </w:r>
      <w:r w:rsidR="00CA3258">
        <w:tab/>
      </w:r>
      <w:r w:rsidR="00CA3258" w:rsidRPr="00CA3258">
        <w:rPr>
          <w:position w:val="-32"/>
        </w:rPr>
        <w:object w:dxaOrig="1980" w:dyaOrig="700">
          <v:shape id="_x0000_i1030" type="#_x0000_t75" style="width:99pt;height:35.25pt" o:ole="">
            <v:imagedata r:id="rId17" o:title=""/>
          </v:shape>
          <o:OLEObject Type="Embed" ProgID="Equation.DSMT4" ShapeID="_x0000_i1030" DrawAspect="Content" ObjectID="_1532897475" r:id="rId18"/>
        </w:object>
      </w:r>
    </w:p>
    <w:p w:rsidR="00B77581" w:rsidRDefault="00B77581"/>
    <w:p w:rsidR="00B77581" w:rsidRDefault="00B77581" w:rsidP="00EF7FC5">
      <w:pPr>
        <w:ind w:firstLine="720"/>
      </w:pPr>
      <w:r>
        <w:t>c.</w:t>
      </w:r>
      <w:r w:rsidR="00CA3258">
        <w:t>)</w:t>
      </w:r>
      <w:r w:rsidR="00CA3258">
        <w:tab/>
      </w:r>
      <w:r w:rsidR="00CA3258" w:rsidRPr="00CA3258">
        <w:rPr>
          <w:position w:val="-14"/>
        </w:rPr>
        <w:object w:dxaOrig="1740" w:dyaOrig="400">
          <v:shape id="_x0000_i1031" type="#_x0000_t75" style="width:87pt;height:20.25pt" o:ole="">
            <v:imagedata r:id="rId19" o:title=""/>
          </v:shape>
          <o:OLEObject Type="Embed" ProgID="Equation.DSMT4" ShapeID="_x0000_i1031" DrawAspect="Content" ObjectID="_1532897476" r:id="rId20"/>
        </w:object>
      </w:r>
      <w:r w:rsidR="00EF7FC5">
        <w:tab/>
      </w:r>
      <w:r w:rsidR="00EF7FC5">
        <w:tab/>
      </w:r>
      <w:r w:rsidR="00EF7FC5">
        <w:tab/>
      </w:r>
      <w:r w:rsidR="00EF7FC5">
        <w:tab/>
      </w:r>
      <w:r w:rsidR="00CA3258">
        <w:t>c.)</w:t>
      </w:r>
      <w:r w:rsidR="00CA3258">
        <w:tab/>
      </w:r>
      <w:r w:rsidR="00CA3258" w:rsidRPr="00CA3258">
        <w:rPr>
          <w:position w:val="-32"/>
        </w:rPr>
        <w:object w:dxaOrig="1800" w:dyaOrig="700">
          <v:shape id="_x0000_i1032" type="#_x0000_t75" style="width:90pt;height:35.25pt" o:ole="">
            <v:imagedata r:id="rId21" o:title=""/>
          </v:shape>
          <o:OLEObject Type="Embed" ProgID="Equation.DSMT4" ShapeID="_x0000_i1032" DrawAspect="Content" ObjectID="_1532897477" r:id="rId22"/>
        </w:object>
      </w:r>
    </w:p>
    <w:p w:rsidR="00B77581" w:rsidRDefault="00B77581"/>
    <w:p w:rsidR="00B77581" w:rsidRDefault="00B77581" w:rsidP="00EF7FC5">
      <w:pPr>
        <w:ind w:firstLine="720"/>
      </w:pPr>
      <w:r>
        <w:t>d.</w:t>
      </w:r>
      <w:r w:rsidR="00CA3258">
        <w:t>)</w:t>
      </w:r>
      <w:r w:rsidR="00CA3258">
        <w:tab/>
      </w:r>
      <w:r w:rsidR="00CA3258" w:rsidRPr="00CA3258">
        <w:rPr>
          <w:position w:val="-24"/>
        </w:rPr>
        <w:object w:dxaOrig="1640" w:dyaOrig="620">
          <v:shape id="_x0000_i1033" type="#_x0000_t75" style="width:81.75pt;height:30.75pt" o:ole="">
            <v:imagedata r:id="rId23" o:title=""/>
          </v:shape>
          <o:OLEObject Type="Embed" ProgID="Equation.DSMT4" ShapeID="_x0000_i1033" DrawAspect="Content" ObjectID="_1532897478" r:id="rId24"/>
        </w:object>
      </w:r>
      <w:r w:rsidR="00EF7FC5">
        <w:tab/>
      </w:r>
      <w:r w:rsidR="00EF7FC5">
        <w:tab/>
      </w:r>
      <w:r w:rsidR="00EF7FC5">
        <w:tab/>
      </w:r>
      <w:r w:rsidR="00EF7FC5">
        <w:tab/>
      </w:r>
      <w:r w:rsidR="00CA3258">
        <w:t>d.)</w:t>
      </w:r>
      <w:r w:rsidR="00CA3258">
        <w:tab/>
      </w:r>
      <w:r w:rsidR="00CA3258" w:rsidRPr="00CA3258">
        <w:rPr>
          <w:position w:val="-24"/>
        </w:rPr>
        <w:object w:dxaOrig="1620" w:dyaOrig="620">
          <v:shape id="_x0000_i1034" type="#_x0000_t75" style="width:81pt;height:30.75pt" o:ole="">
            <v:imagedata r:id="rId25" o:title=""/>
          </v:shape>
          <o:OLEObject Type="Embed" ProgID="Equation.DSMT4" ShapeID="_x0000_i1034" DrawAspect="Content" ObjectID="_1532897479" r:id="rId26"/>
        </w:object>
      </w:r>
    </w:p>
    <w:p w:rsidR="00B77581" w:rsidRDefault="00B77581"/>
    <w:p w:rsidR="00C26830" w:rsidRPr="0098673A" w:rsidRDefault="0098673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8F8">
        <w:tab/>
      </w:r>
    </w:p>
    <w:p w:rsidR="009427FB" w:rsidRDefault="00C2683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-508000</wp:posOffset>
            </wp:positionV>
            <wp:extent cx="5759450" cy="41402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3.</w:t>
      </w:r>
    </w:p>
    <w:p w:rsidR="009427FB" w:rsidRDefault="009427FB"/>
    <w:p w:rsidR="009427FB" w:rsidRDefault="009427FB"/>
    <w:p w:rsidR="009427FB" w:rsidRDefault="009427FB"/>
    <w:p w:rsidR="009427FB" w:rsidRDefault="009427FB">
      <w:r>
        <w:tab/>
      </w:r>
      <w:r>
        <w:tab/>
        <w:t xml:space="preserve">        If the function has an inverse, find it.</w:t>
      </w:r>
      <w:r>
        <w:tab/>
      </w:r>
      <w:r>
        <w:tab/>
      </w:r>
    </w:p>
    <w:p w:rsidR="009427FB" w:rsidRDefault="009427FB"/>
    <w:p w:rsidR="009427FB" w:rsidRDefault="009427FB"/>
    <w:p w:rsidR="009427FB" w:rsidRDefault="009427FB"/>
    <w:p w:rsidR="009427FB" w:rsidRDefault="009427FB"/>
    <w:p w:rsidR="009427FB" w:rsidRDefault="009427FB"/>
    <w:p w:rsidR="009427FB" w:rsidRDefault="009427FB"/>
    <w:p w:rsidR="009427FB" w:rsidRDefault="009427FB"/>
    <w:p w:rsidR="009427FB" w:rsidRDefault="009427FB"/>
    <w:p w:rsidR="009427FB" w:rsidRDefault="009427FB"/>
    <w:p w:rsidR="009427FB" w:rsidRDefault="009427FB"/>
    <w:p w:rsidR="009427FB" w:rsidRDefault="009427FB"/>
    <w:p w:rsidR="009427FB" w:rsidRDefault="009427FB"/>
    <w:p w:rsidR="009427FB" w:rsidRDefault="009427FB"/>
    <w:p w:rsidR="00C26830" w:rsidRDefault="00C26830">
      <w:r>
        <w:tab/>
      </w:r>
    </w:p>
    <w:p w:rsidR="00F22EEA" w:rsidRDefault="00F22EEA"/>
    <w:p w:rsidR="00F22EEA" w:rsidRDefault="00F22EEA"/>
    <w:p w:rsidR="009651E7" w:rsidRPr="00501B4E" w:rsidRDefault="009651E7" w:rsidP="009651E7">
      <w:pPr>
        <w:ind w:left="720" w:hanging="720"/>
      </w:pPr>
      <w:r>
        <w:t xml:space="preserve">4. </w:t>
      </w:r>
      <w:r>
        <w:tab/>
        <w:t xml:space="preserve"> </w:t>
      </w:r>
      <w:r w:rsidRPr="00501B4E">
        <w:t xml:space="preserve">Find rules for inverses of the following functions. Make sure to write your final answer in function notation.  </w:t>
      </w:r>
    </w:p>
    <w:p w:rsidR="009651E7" w:rsidRDefault="009651E7" w:rsidP="009651E7">
      <w:proofErr w:type="gramStart"/>
      <w:r>
        <w:t>a</w:t>
      </w:r>
      <w:proofErr w:type="gramEnd"/>
      <w:r>
        <w:t>.</w:t>
      </w:r>
      <w:r>
        <w:tab/>
        <w:t xml:space="preserve"> 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=3x+5</m:t>
        </m:r>
      </m:oMath>
      <w:r>
        <w:tab/>
      </w:r>
      <w:r>
        <w:tab/>
      </w:r>
      <w:r>
        <w:tab/>
      </w:r>
      <w:r>
        <w:tab/>
        <w:t>b.</w:t>
      </w:r>
      <w:r>
        <w:tab/>
        <w:t xml:space="preserve">   </w:t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x+4</m:t>
        </m:r>
      </m:oMath>
    </w:p>
    <w:p w:rsidR="009651E7" w:rsidRDefault="009651E7" w:rsidP="009651E7"/>
    <w:p w:rsidR="009651E7" w:rsidRDefault="009651E7" w:rsidP="009651E7"/>
    <w:p w:rsidR="009651E7" w:rsidRDefault="009651E7" w:rsidP="009651E7"/>
    <w:p w:rsidR="009651E7" w:rsidRDefault="009651E7" w:rsidP="009651E7"/>
    <w:p w:rsidR="009651E7" w:rsidRDefault="009651E7" w:rsidP="009651E7"/>
    <w:p w:rsidR="009651E7" w:rsidRDefault="009651E7" w:rsidP="009651E7"/>
    <w:p w:rsidR="009651E7" w:rsidRDefault="009651E7" w:rsidP="009651E7"/>
    <w:p w:rsidR="009651E7" w:rsidRDefault="009651E7" w:rsidP="009651E7"/>
    <w:p w:rsidR="009651E7" w:rsidRDefault="009651E7" w:rsidP="009651E7"/>
    <w:p w:rsidR="009651E7" w:rsidRPr="009651E7" w:rsidRDefault="009651E7" w:rsidP="009651E7"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</w:t>
      </w:r>
      <w:r>
        <w:rPr>
          <w:rFonts w:eastAsiaTheme="minorEastAsia"/>
        </w:rPr>
        <w:tab/>
      </w:r>
      <w:r>
        <w:t xml:space="preserve">  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+4</m:t>
        </m:r>
      </m:oMath>
      <w:r>
        <w:tab/>
      </w:r>
      <w:r>
        <w:tab/>
      </w:r>
      <w:r>
        <w:tab/>
      </w:r>
      <w:r>
        <w:tab/>
        <w:t>d.</w:t>
      </w:r>
      <w:r>
        <w:tab/>
        <w:t xml:space="preserve"> 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x+4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F22EEA" w:rsidRDefault="00F22EEA"/>
    <w:p w:rsidR="00F22EEA" w:rsidRDefault="00F22EEA"/>
    <w:p w:rsidR="00F22EEA" w:rsidRDefault="00F22EEA"/>
    <w:p w:rsidR="00F22EEA" w:rsidRDefault="00F22EEA"/>
    <w:p w:rsidR="00613161" w:rsidRDefault="00613161"/>
    <w:p w:rsidR="00F22EEA" w:rsidRDefault="00F22EEA"/>
    <w:p w:rsidR="00F22EEA" w:rsidRDefault="00F22EEA" w:rsidP="00F22EEA">
      <w:pPr>
        <w:ind w:left="720" w:hanging="720"/>
      </w:pPr>
    </w:p>
    <w:p w:rsidR="009651E7" w:rsidRDefault="009651E7" w:rsidP="00F22EEA">
      <w:pPr>
        <w:ind w:left="720" w:hanging="720"/>
      </w:pPr>
    </w:p>
    <w:p w:rsidR="009651E7" w:rsidRDefault="009651E7" w:rsidP="00F22EEA">
      <w:pPr>
        <w:ind w:left="720" w:hanging="720"/>
      </w:pPr>
      <w:r>
        <w:t>5.</w:t>
      </w:r>
      <w:r>
        <w:tab/>
        <w:t xml:space="preserve">Given the below table of values for the </w:t>
      </w:r>
      <w:proofErr w:type="gramStart"/>
      <w:r>
        <w:t xml:space="preserve">function </w:t>
      </w:r>
      <w:proofErr w:type="gramEnd"/>
      <w:r w:rsidRPr="009651E7">
        <w:rPr>
          <w:position w:val="-14"/>
        </w:rPr>
        <w:object w:dxaOrig="560" w:dyaOrig="400">
          <v:shape id="_x0000_i1035" type="#_x0000_t75" style="width:27.75pt;height:20.25pt" o:ole="">
            <v:imagedata r:id="rId28" o:title=""/>
          </v:shape>
          <o:OLEObject Type="Embed" ProgID="Equation.DSMT4" ShapeID="_x0000_i1035" DrawAspect="Content" ObjectID="_1532897480" r:id="rId29"/>
        </w:object>
      </w:r>
      <w:r>
        <w:t xml:space="preserve">, find </w:t>
      </w:r>
      <w:r w:rsidRPr="009651E7">
        <w:rPr>
          <w:position w:val="-32"/>
        </w:rPr>
        <w:object w:dxaOrig="740" w:dyaOrig="700">
          <v:shape id="_x0000_i1036" type="#_x0000_t75" style="width:36.75pt;height:35.25pt" o:ole="">
            <v:imagedata r:id="rId30" o:title=""/>
          </v:shape>
          <o:OLEObject Type="Embed" ProgID="Equation.DSMT4" ShapeID="_x0000_i1036" DrawAspect="Content" ObjectID="_1532897481" r:id="rId31"/>
        </w:object>
      </w:r>
      <w:r>
        <w:t>.</w:t>
      </w:r>
    </w:p>
    <w:p w:rsidR="009651E7" w:rsidRDefault="009651E7" w:rsidP="009651E7"/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9651E7" w:rsidRPr="009651E7" w:rsidTr="009651E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E7" w:rsidRPr="009651E7" w:rsidRDefault="009651E7" w:rsidP="009651E7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51E7">
              <w:rPr>
                <w:rFonts w:eastAsia="Times New Roman" w:cs="Times New Roman"/>
                <w:color w:val="000000"/>
                <w:position w:val="-6"/>
                <w:szCs w:val="24"/>
              </w:rPr>
              <w:object w:dxaOrig="200" w:dyaOrig="220">
                <v:shape id="_x0000_i1037" type="#_x0000_t75" style="width:9.75pt;height:11.25pt" o:ole="">
                  <v:imagedata r:id="rId32" o:title=""/>
                </v:shape>
                <o:OLEObject Type="Embed" ProgID="Equation.DSMT4" ShapeID="_x0000_i1037" DrawAspect="Content" ObjectID="_1532897482" r:id="rId33"/>
              </w:object>
            </w:r>
            <w:r w:rsidRPr="009651E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E7" w:rsidRPr="009651E7" w:rsidRDefault="009651E7" w:rsidP="009651E7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51E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E7" w:rsidRPr="009651E7" w:rsidRDefault="009651E7" w:rsidP="009651E7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51E7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E7" w:rsidRPr="009651E7" w:rsidRDefault="009651E7" w:rsidP="009651E7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51E7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E7" w:rsidRPr="009651E7" w:rsidRDefault="009651E7" w:rsidP="009651E7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51E7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E7" w:rsidRPr="009651E7" w:rsidRDefault="009651E7" w:rsidP="009651E7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51E7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9651E7" w:rsidRPr="009651E7" w:rsidTr="009651E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E7" w:rsidRPr="009651E7" w:rsidRDefault="009651E7" w:rsidP="009651E7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51E7">
              <w:rPr>
                <w:rFonts w:eastAsia="Times New Roman" w:cs="Times New Roman"/>
                <w:color w:val="000000"/>
                <w:szCs w:val="24"/>
              </w:rPr>
              <w:t> </w:t>
            </w:r>
            <w:r w:rsidRPr="009651E7">
              <w:rPr>
                <w:rFonts w:eastAsia="Times New Roman" w:cs="Times New Roman"/>
                <w:color w:val="000000"/>
                <w:position w:val="-14"/>
                <w:szCs w:val="24"/>
              </w:rPr>
              <w:object w:dxaOrig="560" w:dyaOrig="400">
                <v:shape id="_x0000_i1038" type="#_x0000_t75" style="width:27.75pt;height:20.25pt" o:ole="">
                  <v:imagedata r:id="rId34" o:title=""/>
                </v:shape>
                <o:OLEObject Type="Embed" ProgID="Equation.DSMT4" ShapeID="_x0000_i1038" DrawAspect="Content" ObjectID="_1532897483" r:id="rId35"/>
              </w:objec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E7" w:rsidRPr="009651E7" w:rsidRDefault="009651E7" w:rsidP="009651E7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51E7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E7" w:rsidRPr="009651E7" w:rsidRDefault="009651E7" w:rsidP="009651E7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51E7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E7" w:rsidRPr="009651E7" w:rsidRDefault="009651E7" w:rsidP="009651E7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51E7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E7" w:rsidRPr="009651E7" w:rsidRDefault="009651E7" w:rsidP="009651E7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51E7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E7" w:rsidRPr="009651E7" w:rsidRDefault="009651E7" w:rsidP="009651E7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51E7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</w:tbl>
    <w:p w:rsidR="009651E7" w:rsidRDefault="009651E7" w:rsidP="00F22EEA">
      <w:pPr>
        <w:ind w:left="720" w:hanging="720"/>
      </w:pPr>
    </w:p>
    <w:sectPr w:rsidR="009651E7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7925"/>
    <w:multiLevelType w:val="hybridMultilevel"/>
    <w:tmpl w:val="D0CE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6830"/>
    <w:rsid w:val="000053F8"/>
    <w:rsid w:val="0003771E"/>
    <w:rsid w:val="00057D26"/>
    <w:rsid w:val="0015212F"/>
    <w:rsid w:val="001A7061"/>
    <w:rsid w:val="002D1462"/>
    <w:rsid w:val="00451535"/>
    <w:rsid w:val="0053317F"/>
    <w:rsid w:val="005414AF"/>
    <w:rsid w:val="00613161"/>
    <w:rsid w:val="00642BBD"/>
    <w:rsid w:val="00734E08"/>
    <w:rsid w:val="007C5EA4"/>
    <w:rsid w:val="007C7F1E"/>
    <w:rsid w:val="008F6F37"/>
    <w:rsid w:val="009148F8"/>
    <w:rsid w:val="009427FB"/>
    <w:rsid w:val="00954DCB"/>
    <w:rsid w:val="009615DD"/>
    <w:rsid w:val="009651E7"/>
    <w:rsid w:val="0098673A"/>
    <w:rsid w:val="00A4625E"/>
    <w:rsid w:val="00A56E7F"/>
    <w:rsid w:val="00B0481E"/>
    <w:rsid w:val="00B66622"/>
    <w:rsid w:val="00B77581"/>
    <w:rsid w:val="00B77D3B"/>
    <w:rsid w:val="00C26830"/>
    <w:rsid w:val="00CA3258"/>
    <w:rsid w:val="00D04240"/>
    <w:rsid w:val="00D164A5"/>
    <w:rsid w:val="00E13F2C"/>
    <w:rsid w:val="00E84D15"/>
    <w:rsid w:val="00EA33DF"/>
    <w:rsid w:val="00EF7FC5"/>
    <w:rsid w:val="00F15385"/>
    <w:rsid w:val="00F2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  <w15:docId w15:val="{B5C8E4A5-52CA-4AFD-A2CF-CB127C0F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8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8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Salvatore Grano</cp:lastModifiedBy>
  <cp:revision>4</cp:revision>
  <dcterms:created xsi:type="dcterms:W3CDTF">2015-04-28T15:02:00Z</dcterms:created>
  <dcterms:modified xsi:type="dcterms:W3CDTF">2016-08-17T03:52:00Z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