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D2" w:rsidRDefault="00AA1D2C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AA1D2C" w:rsidRDefault="00AA1D2C">
      <w:r>
        <w:t>1-2 Additional Practice</w:t>
      </w:r>
    </w:p>
    <w:p w:rsidR="00AA1D2C" w:rsidRDefault="00AA1D2C">
      <w:r>
        <w:rPr>
          <w:rFonts w:ascii="Garamond" w:hAnsi="Garamond"/>
          <w:noProof/>
          <w:position w:val="-2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75pt;margin-top:5.75pt;width:87.75pt;height:36.75pt;z-index:-251656192;mso-position-horizontal-relative:text;mso-position-vertical-relative:text">
            <v:imagedata r:id="rId5" o:title=""/>
          </v:shape>
          <o:OLEObject Type="Embed" ProgID="Equation.DSMT4" ShapeID="_x0000_s1026" DrawAspect="Content" ObjectID="_1502776026" r:id="rId6"/>
        </w:pict>
      </w:r>
    </w:p>
    <w:p w:rsidR="00AA1D2C" w:rsidRDefault="00AA1D2C">
      <w:pPr>
        <w:rPr>
          <w:rFonts w:ascii="Garamond" w:hAnsi="Garamond"/>
          <w:position w:val="-14"/>
          <w:sz w:val="24"/>
          <w:szCs w:val="24"/>
        </w:rPr>
      </w:pPr>
      <w:r>
        <w:t xml:space="preserve">Formulas:   </w:t>
      </w:r>
      <w:r>
        <w:tab/>
      </w:r>
      <w:r>
        <w:tab/>
      </w:r>
      <w:r>
        <w:tab/>
      </w:r>
      <w:r>
        <w:tab/>
      </w:r>
      <w:r w:rsidRPr="0086566A">
        <w:rPr>
          <w:rFonts w:ascii="Garamond" w:hAnsi="Garamond"/>
          <w:position w:val="-14"/>
          <w:sz w:val="24"/>
          <w:szCs w:val="24"/>
        </w:rPr>
        <w:object w:dxaOrig="1140" w:dyaOrig="400">
          <v:shape id="_x0000_i1034" type="#_x0000_t75" style="width:57pt;height:20.25pt" o:ole="">
            <v:imagedata r:id="rId7" o:title=""/>
          </v:shape>
          <o:OLEObject Type="Embed" ProgID="Equation.DSMT4" ShapeID="_x0000_i1034" DrawAspect="Content" ObjectID="_1502776023" r:id="rId8"/>
        </w:object>
      </w:r>
    </w:p>
    <w:p w:rsidR="00AA1D2C" w:rsidRDefault="00AA1D2C">
      <w:pPr>
        <w:rPr>
          <w:rFonts w:ascii="Garamond" w:hAnsi="Garamond"/>
          <w:position w:val="-14"/>
          <w:sz w:val="24"/>
          <w:szCs w:val="24"/>
        </w:rPr>
      </w:pPr>
    </w:p>
    <w:p w:rsidR="00AA1D2C" w:rsidRDefault="00AA1D2C" w:rsidP="00AA1D2C">
      <w:pPr>
        <w:pStyle w:val="ListParagraph"/>
        <w:numPr>
          <w:ilvl w:val="0"/>
          <w:numId w:val="1"/>
        </w:numPr>
      </w:pPr>
      <w:r>
        <w:t>How do you know which equation to use when working with compound interest scenarios?</w:t>
      </w:r>
    </w:p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5943600" cy="27527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124460</wp:posOffset>
            </wp:positionV>
            <wp:extent cx="5943600" cy="219075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D2C" w:rsidRDefault="00AA1D2C" w:rsidP="00AA1D2C">
      <w:pPr>
        <w:pStyle w:val="ListParagraph"/>
        <w:numPr>
          <w:ilvl w:val="0"/>
          <w:numId w:val="1"/>
        </w:numPr>
      </w:pPr>
      <w:r>
        <w:t xml:space="preserve">   </w:t>
      </w:r>
    </w:p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>
      <w:r>
        <w:t xml:space="preserve"> </w:t>
      </w:r>
    </w:p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 other words, find the APY)</w:t>
      </w:r>
    </w:p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943600" cy="6477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Default="00AA1D2C" w:rsidP="00AA1D2C"/>
    <w:p w:rsidR="00AA1D2C" w:rsidRPr="00AA1D2C" w:rsidRDefault="00AA1D2C" w:rsidP="00AA1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A1D2C">
        <w:rPr>
          <w:rFonts w:cstheme="minorHAnsi"/>
        </w:rPr>
        <w:t xml:space="preserve">Your allowance of $190 earns 11% compounded monthly for </w:t>
      </w:r>
      <w:r w:rsidRPr="00AA1D2C">
        <w:rPr>
          <w:rFonts w:cstheme="minorHAnsi"/>
          <w:position w:val="-24"/>
        </w:rPr>
        <w:object w:dxaOrig="340" w:dyaOrig="620">
          <v:shape id="_x0000_i1048" type="#_x0000_t75" style="width:17.25pt;height:30.75pt" o:ole="">
            <v:imagedata r:id="rId12" o:title=""/>
          </v:shape>
          <o:OLEObject Type="Embed" ProgID="Equation.DSMT4" ShapeID="_x0000_i1048" DrawAspect="Content" ObjectID="_1502776024" r:id="rId13"/>
        </w:object>
      </w:r>
      <w:r w:rsidRPr="00AA1D2C">
        <w:rPr>
          <w:rFonts w:cstheme="minorHAnsi"/>
        </w:rPr>
        <w:t xml:space="preserve"> years. What’s it worth after </w:t>
      </w:r>
      <w:r w:rsidRPr="00AA1D2C">
        <w:rPr>
          <w:rFonts w:cstheme="minorHAnsi"/>
          <w:position w:val="-24"/>
        </w:rPr>
        <w:object w:dxaOrig="340" w:dyaOrig="620">
          <v:shape id="_x0000_i1049" type="#_x0000_t75" style="width:17.25pt;height:30.75pt" o:ole="">
            <v:imagedata r:id="rId14" o:title=""/>
          </v:shape>
          <o:OLEObject Type="Embed" ProgID="Equation.DSMT4" ShapeID="_x0000_i1049" DrawAspect="Content" ObjectID="_1502776025" r:id="rId15"/>
        </w:object>
      </w:r>
      <w:r w:rsidRPr="00AA1D2C">
        <w:rPr>
          <w:rFonts w:cstheme="minorHAnsi"/>
        </w:rPr>
        <w:t xml:space="preserve"> years?</w:t>
      </w:r>
    </w:p>
    <w:p w:rsidR="00AA1D2C" w:rsidRPr="00AA1D2C" w:rsidRDefault="00AA1D2C" w:rsidP="00AA1D2C">
      <w:pPr>
        <w:rPr>
          <w:rFonts w:cstheme="minorHAnsi"/>
        </w:rPr>
      </w:pPr>
    </w:p>
    <w:p w:rsidR="00AA1D2C" w:rsidRDefault="00AA1D2C" w:rsidP="00AA1D2C">
      <w:pPr>
        <w:rPr>
          <w:rFonts w:cstheme="minorHAnsi"/>
        </w:rPr>
      </w:pPr>
    </w:p>
    <w:p w:rsidR="00AA1D2C" w:rsidRDefault="00AA1D2C" w:rsidP="00AA1D2C">
      <w:pPr>
        <w:rPr>
          <w:rFonts w:cstheme="minorHAnsi"/>
        </w:rPr>
      </w:pPr>
    </w:p>
    <w:p w:rsidR="00AA1D2C" w:rsidRDefault="00AA1D2C" w:rsidP="00AA1D2C">
      <w:pPr>
        <w:rPr>
          <w:rFonts w:cstheme="minorHAnsi"/>
        </w:rPr>
      </w:pPr>
    </w:p>
    <w:p w:rsidR="00AA1D2C" w:rsidRDefault="00AA1D2C" w:rsidP="00AA1D2C">
      <w:pPr>
        <w:rPr>
          <w:rFonts w:cstheme="minorHAnsi"/>
        </w:rPr>
      </w:pPr>
    </w:p>
    <w:p w:rsidR="00AA1D2C" w:rsidRPr="00AA1D2C" w:rsidRDefault="00AA1D2C" w:rsidP="00AA1D2C">
      <w:pPr>
        <w:rPr>
          <w:rFonts w:cstheme="minorHAnsi"/>
        </w:rPr>
      </w:pPr>
    </w:p>
    <w:p w:rsidR="00AA1D2C" w:rsidRPr="00AA1D2C" w:rsidRDefault="00AA1D2C" w:rsidP="00AA1D2C">
      <w:pPr>
        <w:rPr>
          <w:rFonts w:cstheme="minorHAnsi"/>
        </w:rPr>
      </w:pPr>
    </w:p>
    <w:p w:rsidR="00AA1D2C" w:rsidRPr="00AA1D2C" w:rsidRDefault="00AA1D2C" w:rsidP="00AA1D2C">
      <w:pPr>
        <w:rPr>
          <w:rFonts w:cstheme="minorHAnsi"/>
        </w:rPr>
      </w:pPr>
    </w:p>
    <w:p w:rsidR="00AA1D2C" w:rsidRPr="00AA1D2C" w:rsidRDefault="00AA1D2C" w:rsidP="00AA1D2C">
      <w:pPr>
        <w:rPr>
          <w:rFonts w:cstheme="minorHAnsi"/>
        </w:rPr>
      </w:pPr>
    </w:p>
    <w:p w:rsidR="00AA1D2C" w:rsidRPr="00AA1D2C" w:rsidRDefault="00AA1D2C" w:rsidP="00AA1D2C">
      <w:pPr>
        <w:rPr>
          <w:rFonts w:cstheme="minorHAnsi"/>
        </w:rPr>
      </w:pPr>
    </w:p>
    <w:p w:rsidR="00AA1D2C" w:rsidRDefault="00AA1D2C" w:rsidP="00AA1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A1D2C">
        <w:rPr>
          <w:rFonts w:cstheme="minorHAnsi"/>
        </w:rPr>
        <w:t xml:space="preserve">Your 3 year investment of $20,000 received 5.2% interested compounded semi annually. </w:t>
      </w:r>
    </w:p>
    <w:p w:rsidR="00AA1D2C" w:rsidRDefault="00AA1D2C" w:rsidP="00AA1D2C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theme="minorHAnsi"/>
        </w:rPr>
      </w:pPr>
    </w:p>
    <w:p w:rsidR="00AA1D2C" w:rsidRDefault="00AA1D2C" w:rsidP="00AA1D2C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theme="minorHAnsi"/>
        </w:rPr>
      </w:pPr>
    </w:p>
    <w:p w:rsidR="00AA1D2C" w:rsidRDefault="00AA1D2C" w:rsidP="00AA1D2C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theme="minorHAnsi"/>
        </w:rPr>
      </w:pPr>
    </w:p>
    <w:p w:rsidR="00AA1D2C" w:rsidRDefault="00AA1D2C" w:rsidP="00AA1D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A1D2C">
        <w:rPr>
          <w:rFonts w:cstheme="minorHAnsi"/>
        </w:rPr>
        <w:t>What is your total return?</w:t>
      </w:r>
    </w:p>
    <w:p w:rsidR="00AA1D2C" w:rsidRDefault="00AA1D2C" w:rsidP="00AA1D2C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AA1D2C" w:rsidRDefault="00AA1D2C" w:rsidP="00AA1D2C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AA1D2C" w:rsidRDefault="00AA1D2C" w:rsidP="00AA1D2C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AA1D2C" w:rsidRDefault="00AA1D2C" w:rsidP="00AA1D2C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AA1D2C" w:rsidRDefault="00AA1D2C" w:rsidP="00AA1D2C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AA1D2C" w:rsidRPr="00AA1D2C" w:rsidRDefault="00AA1D2C" w:rsidP="00AA1D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If your interest had been compounded continuously, how much more would you have made?</w:t>
      </w:r>
    </w:p>
    <w:sectPr w:rsidR="00AA1D2C" w:rsidRPr="00AA1D2C" w:rsidSect="00E3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45D4"/>
    <w:multiLevelType w:val="hybridMultilevel"/>
    <w:tmpl w:val="B196509A"/>
    <w:lvl w:ilvl="0" w:tplc="A65E053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9C7078"/>
    <w:multiLevelType w:val="hybridMultilevel"/>
    <w:tmpl w:val="737A7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D2C"/>
    <w:rsid w:val="00317F53"/>
    <w:rsid w:val="00682A21"/>
    <w:rsid w:val="00977508"/>
    <w:rsid w:val="00A105B7"/>
    <w:rsid w:val="00AA1D2C"/>
    <w:rsid w:val="00AA4ACB"/>
    <w:rsid w:val="00BE6442"/>
    <w:rsid w:val="00D42B45"/>
    <w:rsid w:val="00D876F8"/>
    <w:rsid w:val="00E3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564</Characters>
  <Application>Microsoft Office Word</Application>
  <DocSecurity>0</DocSecurity>
  <Lines>4</Lines>
  <Paragraphs>1</Paragraphs>
  <ScaleCrop>false</ScaleCrop>
  <Company>Mayfield City Schools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2015-09-03T12:51:00Z</dcterms:created>
  <dcterms:modified xsi:type="dcterms:W3CDTF">2015-09-03T13:00:00Z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