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CD" w:rsidRDefault="00D639CD"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D639CD" w:rsidRDefault="00D639CD">
      <w:r>
        <w:t>1-3 Midway Homework</w:t>
      </w:r>
    </w:p>
    <w:p w:rsidR="00D639CD" w:rsidRDefault="00D639CD"/>
    <w:p w:rsidR="00D639CD" w:rsidRDefault="00D639CD">
      <w:r>
        <w:t>Directions – Write as a logarithmic equation</w:t>
      </w:r>
    </w:p>
    <w:p w:rsidR="00D639CD" w:rsidRDefault="00D639CD"/>
    <w:p w:rsidR="00D639CD" w:rsidRDefault="00D639CD" w:rsidP="00D639CD">
      <w:pPr>
        <w:pStyle w:val="ListParagraph"/>
        <w:numPr>
          <w:ilvl w:val="0"/>
          <w:numId w:val="1"/>
        </w:numPr>
      </w:pPr>
      <w:r w:rsidRPr="00D639CD">
        <w:rPr>
          <w:position w:val="-6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5" o:title=""/>
          </v:shape>
          <o:OLEObject Type="Embed" ProgID="Equation.DSMT4" ShapeID="_x0000_i1025" DrawAspect="Content" ObjectID="_1502911332" r:id="rId6"/>
        </w:object>
      </w:r>
      <w:r>
        <w:tab/>
      </w:r>
      <w:r>
        <w:tab/>
      </w:r>
      <w:r>
        <w:tab/>
        <w:t xml:space="preserve">2.    </w:t>
      </w:r>
      <w:r w:rsidRPr="00D639CD">
        <w:rPr>
          <w:position w:val="-24"/>
        </w:rPr>
        <w:object w:dxaOrig="880" w:dyaOrig="620">
          <v:shape id="_x0000_i1026" type="#_x0000_t75" style="width:44.25pt;height:30.75pt" o:ole="">
            <v:imagedata r:id="rId7" o:title=""/>
          </v:shape>
          <o:OLEObject Type="Embed" ProgID="Equation.DSMT4" ShapeID="_x0000_i1026" DrawAspect="Content" ObjectID="_1502911333" r:id="rId8"/>
        </w:object>
      </w:r>
      <w:r>
        <w:tab/>
      </w:r>
      <w:r>
        <w:tab/>
      </w:r>
      <w:r>
        <w:tab/>
      </w:r>
      <w:r>
        <w:tab/>
        <w:t xml:space="preserve">3.    </w:t>
      </w:r>
      <w:r w:rsidRPr="00D639CD">
        <w:rPr>
          <w:position w:val="-6"/>
        </w:rPr>
        <w:object w:dxaOrig="780" w:dyaOrig="320">
          <v:shape id="_x0000_i1027" type="#_x0000_t75" style="width:39pt;height:15.75pt" o:ole="">
            <v:imagedata r:id="rId9" o:title=""/>
          </v:shape>
          <o:OLEObject Type="Embed" ProgID="Equation.DSMT4" ShapeID="_x0000_i1027" DrawAspect="Content" ObjectID="_1502911334" r:id="rId10"/>
        </w:object>
      </w:r>
    </w:p>
    <w:p w:rsidR="00D639CD" w:rsidRDefault="00D639CD" w:rsidP="00D639CD"/>
    <w:p w:rsidR="00D639CD" w:rsidRDefault="00D639CD" w:rsidP="00D639CD"/>
    <w:p w:rsidR="00D639CD" w:rsidRDefault="00D639CD" w:rsidP="00D639CD">
      <w:r>
        <w:t>Directions – Write as an exponential equation</w:t>
      </w:r>
    </w:p>
    <w:p w:rsidR="00D639CD" w:rsidRDefault="00D639CD" w:rsidP="00D639CD">
      <w:r>
        <w:t xml:space="preserve">     </w:t>
      </w:r>
    </w:p>
    <w:p w:rsidR="00D639CD" w:rsidRDefault="00D639CD" w:rsidP="00D639CD">
      <w:r>
        <w:t xml:space="preserve">       4.   </w:t>
      </w:r>
      <w:r w:rsidRPr="00D639CD">
        <w:rPr>
          <w:position w:val="-12"/>
        </w:rPr>
        <w:object w:dxaOrig="980" w:dyaOrig="360">
          <v:shape id="_x0000_i1028" type="#_x0000_t75" style="width:48.75pt;height:18pt" o:ole="">
            <v:imagedata r:id="rId11" o:title=""/>
          </v:shape>
          <o:OLEObject Type="Embed" ProgID="Equation.DSMT4" ShapeID="_x0000_i1028" DrawAspect="Content" ObjectID="_1502911335" r:id="rId12"/>
        </w:object>
      </w:r>
      <w:r>
        <w:tab/>
      </w:r>
      <w:r>
        <w:tab/>
      </w:r>
      <w:r>
        <w:tab/>
        <w:t xml:space="preserve">5.   </w:t>
      </w:r>
      <w:r w:rsidRPr="00D639CD">
        <w:rPr>
          <w:position w:val="-10"/>
        </w:rPr>
        <w:object w:dxaOrig="1219" w:dyaOrig="320">
          <v:shape id="_x0000_i1029" type="#_x0000_t75" style="width:60.75pt;height:15.75pt" o:ole="">
            <v:imagedata r:id="rId13" o:title=""/>
          </v:shape>
          <o:OLEObject Type="Embed" ProgID="Equation.DSMT4" ShapeID="_x0000_i1029" DrawAspect="Content" ObjectID="_1502911336" r:id="rId14"/>
        </w:object>
      </w:r>
      <w:r>
        <w:tab/>
      </w:r>
      <w:r>
        <w:tab/>
      </w:r>
      <w:r>
        <w:tab/>
        <w:t xml:space="preserve">6.   </w:t>
      </w:r>
      <w:r w:rsidRPr="00D639CD">
        <w:rPr>
          <w:position w:val="-12"/>
        </w:rPr>
        <w:object w:dxaOrig="1020" w:dyaOrig="360">
          <v:shape id="_x0000_i1030" type="#_x0000_t75" style="width:51pt;height:18pt" o:ole="">
            <v:imagedata r:id="rId15" o:title=""/>
          </v:shape>
          <o:OLEObject Type="Embed" ProgID="Equation.DSMT4" ShapeID="_x0000_i1030" DrawAspect="Content" ObjectID="_1502911337" r:id="rId16"/>
        </w:object>
      </w:r>
    </w:p>
    <w:p w:rsidR="00D639CD" w:rsidRDefault="00D639CD" w:rsidP="00D639CD"/>
    <w:p w:rsidR="00D639CD" w:rsidRDefault="00D639CD" w:rsidP="00D639CD"/>
    <w:p w:rsidR="00D639CD" w:rsidRDefault="00D639CD" w:rsidP="00D639CD"/>
    <w:p w:rsidR="00D639CD" w:rsidRDefault="00D639CD" w:rsidP="00D639CD">
      <w:r>
        <w:t xml:space="preserve">Direction – </w:t>
      </w:r>
      <w:r w:rsidR="005E291E" w:rsidRPr="005E291E">
        <w:rPr>
          <w:b/>
          <w:u w:val="single"/>
        </w:rPr>
        <w:t>NO CALCULATOR</w:t>
      </w:r>
      <w:r w:rsidR="005E291E" w:rsidRPr="00747E19">
        <w:rPr>
          <w:b/>
        </w:rPr>
        <w:t>.</w:t>
      </w:r>
      <w:r w:rsidR="005E291E">
        <w:t xml:space="preserve"> </w:t>
      </w:r>
      <w:r>
        <w:t>Solve the following equations for the variable</w:t>
      </w:r>
    </w:p>
    <w:p w:rsidR="00D639CD" w:rsidRDefault="00D639CD" w:rsidP="00D639CD"/>
    <w:p w:rsidR="00D639CD" w:rsidRDefault="00D639CD" w:rsidP="00D639CD">
      <w:pPr>
        <w:pStyle w:val="ListParagraph"/>
        <w:numPr>
          <w:ilvl w:val="0"/>
          <w:numId w:val="2"/>
        </w:numPr>
      </w:pPr>
      <w:r w:rsidRPr="00D639CD">
        <w:rPr>
          <w:position w:val="-12"/>
        </w:rPr>
        <w:object w:dxaOrig="999" w:dyaOrig="360">
          <v:shape id="_x0000_i1031" type="#_x0000_t75" style="width:50.25pt;height:18pt" o:ole="">
            <v:imagedata r:id="rId17" o:title=""/>
          </v:shape>
          <o:OLEObject Type="Embed" ProgID="Equation.DSMT4" ShapeID="_x0000_i1031" DrawAspect="Content" ObjectID="_1502911338" r:id="rId18"/>
        </w:object>
      </w:r>
      <w:r>
        <w:tab/>
      </w:r>
      <w:r>
        <w:tab/>
      </w:r>
      <w:r>
        <w:tab/>
        <w:t xml:space="preserve">8.   </w:t>
      </w:r>
      <w:r w:rsidRPr="00D639CD">
        <w:rPr>
          <w:position w:val="-12"/>
        </w:rPr>
        <w:object w:dxaOrig="980" w:dyaOrig="360">
          <v:shape id="_x0000_i1032" type="#_x0000_t75" style="width:48.75pt;height:18pt" o:ole="">
            <v:imagedata r:id="rId19" o:title=""/>
          </v:shape>
          <o:OLEObject Type="Embed" ProgID="Equation.DSMT4" ShapeID="_x0000_i1032" DrawAspect="Content" ObjectID="_1502911339" r:id="rId20"/>
        </w:object>
      </w:r>
      <w:r>
        <w:tab/>
      </w:r>
      <w:r>
        <w:tab/>
      </w:r>
      <w:r>
        <w:tab/>
      </w:r>
      <w:r>
        <w:tab/>
        <w:t xml:space="preserve">9.   </w:t>
      </w:r>
      <w:r w:rsidRPr="00D639CD">
        <w:rPr>
          <w:position w:val="-12"/>
        </w:rPr>
        <w:object w:dxaOrig="940" w:dyaOrig="360">
          <v:shape id="_x0000_i1033" type="#_x0000_t75" style="width:47.25pt;height:18pt" o:ole="">
            <v:imagedata r:id="rId21" o:title=""/>
          </v:shape>
          <o:OLEObject Type="Embed" ProgID="Equation.DSMT4" ShapeID="_x0000_i1033" DrawAspect="Content" ObjectID="_1502911340" r:id="rId22"/>
        </w:object>
      </w:r>
    </w:p>
    <w:p w:rsidR="00D639CD" w:rsidRDefault="00D639CD" w:rsidP="00D639CD">
      <w:bookmarkStart w:id="0" w:name="_GoBack"/>
      <w:bookmarkEnd w:id="0"/>
    </w:p>
    <w:p w:rsidR="00BB1C8A" w:rsidRDefault="00BB1C8A" w:rsidP="00D639CD"/>
    <w:p w:rsidR="00D639CD" w:rsidRDefault="00D639CD" w:rsidP="00D639CD"/>
    <w:p w:rsidR="00BB1C8A" w:rsidRDefault="00BB1C8A" w:rsidP="00D639CD"/>
    <w:p w:rsidR="00D639CD" w:rsidRDefault="00D639CD" w:rsidP="00D639CD"/>
    <w:p w:rsidR="00D639CD" w:rsidRDefault="00D639CD" w:rsidP="00D639CD"/>
    <w:p w:rsidR="00D639CD" w:rsidRDefault="00D639CD" w:rsidP="00D639CD">
      <w:r>
        <w:t xml:space="preserve">     10.    </w:t>
      </w:r>
      <w:r w:rsidR="005E291E" w:rsidRPr="005E291E">
        <w:rPr>
          <w:position w:val="-12"/>
        </w:rPr>
        <w:object w:dxaOrig="980" w:dyaOrig="360">
          <v:shape id="_x0000_i1034" type="#_x0000_t75" style="width:48.75pt;height:18pt" o:ole="">
            <v:imagedata r:id="rId23" o:title=""/>
          </v:shape>
          <o:OLEObject Type="Embed" ProgID="Equation.DSMT4" ShapeID="_x0000_i1034" DrawAspect="Content" ObjectID="_1502911341" r:id="rId24"/>
        </w:object>
      </w:r>
      <w:r w:rsidR="005E291E">
        <w:tab/>
      </w:r>
      <w:r w:rsidR="005E291E">
        <w:tab/>
      </w:r>
      <w:r w:rsidR="005E291E">
        <w:tab/>
        <w:t xml:space="preserve">11.  </w:t>
      </w:r>
      <w:r w:rsidR="005E291E" w:rsidRPr="005E291E">
        <w:rPr>
          <w:position w:val="-12"/>
        </w:rPr>
        <w:object w:dxaOrig="1100" w:dyaOrig="360">
          <v:shape id="_x0000_i1035" type="#_x0000_t75" style="width:54.75pt;height:18pt" o:ole="">
            <v:imagedata r:id="rId25" o:title=""/>
          </v:shape>
          <o:OLEObject Type="Embed" ProgID="Equation.DSMT4" ShapeID="_x0000_i1035" DrawAspect="Content" ObjectID="_1502911342" r:id="rId26"/>
        </w:object>
      </w:r>
      <w:r w:rsidR="005E291E">
        <w:tab/>
      </w:r>
      <w:r w:rsidR="005E291E">
        <w:tab/>
      </w:r>
      <w:r w:rsidR="005E291E">
        <w:tab/>
        <w:t xml:space="preserve">12.   </w:t>
      </w:r>
      <w:r w:rsidR="005E291E" w:rsidRPr="005E291E">
        <w:rPr>
          <w:position w:val="-12"/>
        </w:rPr>
        <w:object w:dxaOrig="1120" w:dyaOrig="360">
          <v:shape id="_x0000_i1036" type="#_x0000_t75" style="width:56.25pt;height:18pt" o:ole="">
            <v:imagedata r:id="rId27" o:title=""/>
          </v:shape>
          <o:OLEObject Type="Embed" ProgID="Equation.DSMT4" ShapeID="_x0000_i1036" DrawAspect="Content" ObjectID="_1502911343" r:id="rId28"/>
        </w:object>
      </w:r>
    </w:p>
    <w:p w:rsidR="005E291E" w:rsidRDefault="005E291E" w:rsidP="00D639CD"/>
    <w:p w:rsidR="005E291E" w:rsidRDefault="005E291E" w:rsidP="00D639CD"/>
    <w:p w:rsidR="00BB1C8A" w:rsidRDefault="00BB1C8A" w:rsidP="00D639CD"/>
    <w:p w:rsidR="005E291E" w:rsidRDefault="005E291E" w:rsidP="00D639CD"/>
    <w:p w:rsidR="005E291E" w:rsidRDefault="005E291E" w:rsidP="00D639CD"/>
    <w:p w:rsidR="005E291E" w:rsidRDefault="005E291E" w:rsidP="00D639CD"/>
    <w:p w:rsidR="005E291E" w:rsidRDefault="005E291E" w:rsidP="00D639CD">
      <w:r>
        <w:t xml:space="preserve">   13.     </w:t>
      </w:r>
      <w:r w:rsidRPr="005E291E">
        <w:rPr>
          <w:position w:val="-24"/>
        </w:rPr>
        <w:object w:dxaOrig="1180" w:dyaOrig="620">
          <v:shape id="_x0000_i1037" type="#_x0000_t75" style="width:59.25pt;height:30.75pt" o:ole="">
            <v:imagedata r:id="rId29" o:title=""/>
          </v:shape>
          <o:OLEObject Type="Embed" ProgID="Equation.DSMT4" ShapeID="_x0000_i1037" DrawAspect="Content" ObjectID="_1502911344" r:id="rId30"/>
        </w:object>
      </w:r>
      <w:r>
        <w:tab/>
      </w:r>
      <w:r>
        <w:tab/>
      </w:r>
      <w:r>
        <w:tab/>
        <w:t xml:space="preserve">14.   </w:t>
      </w:r>
      <w:r w:rsidRPr="005E291E">
        <w:rPr>
          <w:position w:val="-12"/>
        </w:rPr>
        <w:object w:dxaOrig="1120" w:dyaOrig="360">
          <v:shape id="_x0000_i1038" type="#_x0000_t75" style="width:56.25pt;height:18pt" o:ole="">
            <v:imagedata r:id="rId31" o:title=""/>
          </v:shape>
          <o:OLEObject Type="Embed" ProgID="Equation.DSMT4" ShapeID="_x0000_i1038" DrawAspect="Content" ObjectID="_1502911345" r:id="rId32"/>
        </w:object>
      </w:r>
      <w:r>
        <w:tab/>
      </w:r>
      <w:r>
        <w:tab/>
      </w:r>
      <w:r>
        <w:tab/>
        <w:t xml:space="preserve">15.  </w:t>
      </w:r>
      <w:r w:rsidRPr="005E291E">
        <w:rPr>
          <w:position w:val="-12"/>
        </w:rPr>
        <w:object w:dxaOrig="1100" w:dyaOrig="360">
          <v:shape id="_x0000_i1039" type="#_x0000_t75" style="width:54.75pt;height:18pt" o:ole="">
            <v:imagedata r:id="rId33" o:title=""/>
          </v:shape>
          <o:OLEObject Type="Embed" ProgID="Equation.DSMT4" ShapeID="_x0000_i1039" DrawAspect="Content" ObjectID="_1502911346" r:id="rId34"/>
        </w:object>
      </w:r>
    </w:p>
    <w:p w:rsidR="005E291E" w:rsidRDefault="005E291E" w:rsidP="00D639CD"/>
    <w:p w:rsidR="00BB1C8A" w:rsidRDefault="00BB1C8A" w:rsidP="00D639CD"/>
    <w:p w:rsidR="005E291E" w:rsidRDefault="005E291E" w:rsidP="00D639CD"/>
    <w:p w:rsidR="005F2F85" w:rsidRDefault="005F2F85" w:rsidP="00D639CD"/>
    <w:p w:rsidR="005F2F85" w:rsidRDefault="005F2F85" w:rsidP="00D639CD"/>
    <w:p w:rsidR="005E291E" w:rsidRDefault="005E291E" w:rsidP="00D639CD">
      <w:r>
        <w:t xml:space="preserve">16. </w:t>
      </w:r>
      <w:r>
        <w:tab/>
      </w:r>
      <w:r w:rsidRPr="005E291E">
        <w:rPr>
          <w:position w:val="-24"/>
        </w:rPr>
        <w:object w:dxaOrig="1160" w:dyaOrig="620">
          <v:shape id="_x0000_i1040" type="#_x0000_t75" style="width:57.75pt;height:30.75pt" o:ole="">
            <v:imagedata r:id="rId35" o:title=""/>
          </v:shape>
          <o:OLEObject Type="Embed" ProgID="Equation.DSMT4" ShapeID="_x0000_i1040" DrawAspect="Content" ObjectID="_1502911347" r:id="rId36"/>
        </w:object>
      </w:r>
      <w:r>
        <w:tab/>
      </w:r>
      <w:r>
        <w:tab/>
      </w:r>
      <w:r>
        <w:tab/>
        <w:t xml:space="preserve">17.   </w:t>
      </w:r>
      <w:r w:rsidRPr="005E291E">
        <w:rPr>
          <w:position w:val="-24"/>
        </w:rPr>
        <w:object w:dxaOrig="1260" w:dyaOrig="620">
          <v:shape id="_x0000_i1041" type="#_x0000_t75" style="width:63pt;height:30.75pt" o:ole="">
            <v:imagedata r:id="rId37" o:title=""/>
          </v:shape>
          <o:OLEObject Type="Embed" ProgID="Equation.DSMT4" ShapeID="_x0000_i1041" DrawAspect="Content" ObjectID="_1502911348" r:id="rId38"/>
        </w:object>
      </w:r>
      <w:r>
        <w:tab/>
      </w:r>
      <w:r>
        <w:tab/>
      </w:r>
      <w:r>
        <w:tab/>
        <w:t xml:space="preserve">18.   </w:t>
      </w:r>
      <w:r w:rsidRPr="005E291E">
        <w:rPr>
          <w:position w:val="-12"/>
        </w:rPr>
        <w:object w:dxaOrig="1560" w:dyaOrig="360">
          <v:shape id="_x0000_i1042" type="#_x0000_t75" style="width:78pt;height:18pt" o:ole="">
            <v:imagedata r:id="rId39" o:title=""/>
          </v:shape>
          <o:OLEObject Type="Embed" ProgID="Equation.DSMT4" ShapeID="_x0000_i1042" DrawAspect="Content" ObjectID="_1502911349" r:id="rId40"/>
        </w:object>
      </w:r>
    </w:p>
    <w:p w:rsidR="00AB6198" w:rsidRDefault="00AB6198" w:rsidP="00D639CD"/>
    <w:p w:rsidR="00AB6198" w:rsidRDefault="00AB6198" w:rsidP="00D639CD"/>
    <w:p w:rsidR="00AB6198" w:rsidRDefault="00AB6198" w:rsidP="00D639CD"/>
    <w:p w:rsidR="00AB6198" w:rsidRDefault="00AB6198" w:rsidP="00D639CD"/>
    <w:p w:rsidR="00AB6198" w:rsidRDefault="00AB6198" w:rsidP="00D639CD"/>
    <w:p w:rsidR="00AB6198" w:rsidRDefault="00AB6198" w:rsidP="00D639CD">
      <w:r>
        <w:t xml:space="preserve">19.      </w:t>
      </w:r>
      <w:r w:rsidR="005F2F85" w:rsidRPr="005E291E">
        <w:rPr>
          <w:position w:val="-24"/>
        </w:rPr>
        <w:object w:dxaOrig="1160" w:dyaOrig="620">
          <v:shape id="_x0000_i1043" type="#_x0000_t75" style="width:57.75pt;height:30.75pt" o:ole="">
            <v:imagedata r:id="rId35" o:title=""/>
          </v:shape>
          <o:OLEObject Type="Embed" ProgID="Equation.DSMT4" ShapeID="_x0000_i1043" DrawAspect="Content" ObjectID="_1502911350" r:id="rId41"/>
        </w:object>
      </w:r>
      <w:r w:rsidR="005F2F85">
        <w:tab/>
      </w:r>
      <w:r w:rsidR="005F2F85">
        <w:tab/>
      </w:r>
      <w:r w:rsidR="005F2F85">
        <w:tab/>
        <w:t xml:space="preserve">20.   </w:t>
      </w:r>
      <w:r w:rsidR="005F2F85" w:rsidRPr="005F2F85">
        <w:rPr>
          <w:position w:val="-12"/>
        </w:rPr>
        <w:object w:dxaOrig="1660" w:dyaOrig="360">
          <v:shape id="_x0000_i1044" type="#_x0000_t75" style="width:83.25pt;height:18pt" o:ole="">
            <v:imagedata r:id="rId42" o:title=""/>
          </v:shape>
          <o:OLEObject Type="Embed" ProgID="Equation.DSMT4" ShapeID="_x0000_i1044" DrawAspect="Content" ObjectID="_1502911351" r:id="rId43"/>
        </w:object>
      </w:r>
      <w:r w:rsidR="005F2F85">
        <w:tab/>
      </w:r>
      <w:r w:rsidR="005F2F85">
        <w:tab/>
      </w:r>
      <w:r w:rsidR="005F2F85">
        <w:tab/>
        <w:t xml:space="preserve"> 21.   </w:t>
      </w:r>
      <w:r w:rsidR="005F2F85" w:rsidRPr="005E291E">
        <w:rPr>
          <w:position w:val="-12"/>
        </w:rPr>
        <w:object w:dxaOrig="1140" w:dyaOrig="360">
          <v:shape id="_x0000_i1045" type="#_x0000_t75" style="width:57pt;height:18pt" o:ole="">
            <v:imagedata r:id="rId44" o:title=""/>
          </v:shape>
          <o:OLEObject Type="Embed" ProgID="Equation.DSMT4" ShapeID="_x0000_i1045" DrawAspect="Content" ObjectID="_1502911352" r:id="rId45"/>
        </w:object>
      </w:r>
    </w:p>
    <w:p w:rsidR="005F2F85" w:rsidRDefault="005F2F85" w:rsidP="00D639CD"/>
    <w:p w:rsidR="005F2F85" w:rsidRDefault="005F2F85" w:rsidP="00D639CD"/>
    <w:p w:rsidR="005F2F85" w:rsidRDefault="005F2F85" w:rsidP="00D639CD"/>
    <w:p w:rsidR="005F2F85" w:rsidRDefault="005F2F85" w:rsidP="00D639CD"/>
    <w:p w:rsidR="00BB1C8A" w:rsidRDefault="00BB1C8A" w:rsidP="00D639CD"/>
    <w:p w:rsidR="005F2F85" w:rsidRDefault="005F2F85" w:rsidP="00D639CD"/>
    <w:p w:rsidR="005F2F85" w:rsidRDefault="005F2F85" w:rsidP="00D639CD"/>
    <w:p w:rsidR="005F2F85" w:rsidRDefault="005F2F85" w:rsidP="00D639CD"/>
    <w:p w:rsidR="005F2F85" w:rsidRDefault="005F2F85" w:rsidP="00D639CD">
      <w:r>
        <w:t xml:space="preserve">22.   </w:t>
      </w:r>
      <w:r w:rsidR="00E679FE" w:rsidRPr="005E291E">
        <w:rPr>
          <w:position w:val="-12"/>
        </w:rPr>
        <w:object w:dxaOrig="1060" w:dyaOrig="380">
          <v:shape id="_x0000_i1046" type="#_x0000_t75" style="width:53.25pt;height:18.75pt" o:ole="">
            <v:imagedata r:id="rId46" o:title=""/>
          </v:shape>
          <o:OLEObject Type="Embed" ProgID="Equation.DSMT4" ShapeID="_x0000_i1046" DrawAspect="Content" ObjectID="_1502911353" r:id="rId47"/>
        </w:object>
      </w:r>
      <w:r>
        <w:tab/>
      </w:r>
      <w:r>
        <w:tab/>
      </w:r>
      <w:r>
        <w:tab/>
        <w:t xml:space="preserve">23.   </w:t>
      </w:r>
      <w:r w:rsidRPr="005E291E">
        <w:rPr>
          <w:position w:val="-12"/>
        </w:rPr>
        <w:object w:dxaOrig="1200" w:dyaOrig="360">
          <v:shape id="_x0000_i1047" type="#_x0000_t75" style="width:60pt;height:18pt" o:ole="">
            <v:imagedata r:id="rId48" o:title=""/>
          </v:shape>
          <o:OLEObject Type="Embed" ProgID="Equation.DSMT4" ShapeID="_x0000_i1047" DrawAspect="Content" ObjectID="_1502911354" r:id="rId49"/>
        </w:object>
      </w:r>
      <w:r>
        <w:tab/>
      </w:r>
      <w:r>
        <w:tab/>
      </w:r>
      <w:r>
        <w:tab/>
        <w:t xml:space="preserve">24.    </w:t>
      </w:r>
      <w:r w:rsidRPr="005F2F85">
        <w:rPr>
          <w:position w:val="-24"/>
        </w:rPr>
        <w:object w:dxaOrig="1300" w:dyaOrig="620">
          <v:shape id="_x0000_i1048" type="#_x0000_t75" style="width:65.25pt;height:30.75pt" o:ole="">
            <v:imagedata r:id="rId50" o:title=""/>
          </v:shape>
          <o:OLEObject Type="Embed" ProgID="Equation.DSMT4" ShapeID="_x0000_i1048" DrawAspect="Content" ObjectID="_1502911355" r:id="rId51"/>
        </w:object>
      </w:r>
    </w:p>
    <w:p w:rsidR="005F2F85" w:rsidRDefault="005F2F85" w:rsidP="00D639CD"/>
    <w:p w:rsidR="005F2F85" w:rsidRDefault="005F2F85" w:rsidP="00D639CD"/>
    <w:p w:rsidR="005F2F85" w:rsidRDefault="005F2F85" w:rsidP="00D639CD"/>
    <w:p w:rsidR="005F2F85" w:rsidRDefault="005F2F85" w:rsidP="00D639CD"/>
    <w:p w:rsidR="005F2F85" w:rsidRDefault="005F2F85" w:rsidP="00D639CD"/>
    <w:p w:rsidR="00BB1C8A" w:rsidRDefault="00BB1C8A" w:rsidP="00D639CD"/>
    <w:p w:rsidR="005F2F85" w:rsidRDefault="005F2F85" w:rsidP="00D639CD"/>
    <w:p w:rsidR="005F2F85" w:rsidRDefault="005F2F85" w:rsidP="00D639CD"/>
    <w:p w:rsidR="005F2F85" w:rsidRDefault="005F2F85" w:rsidP="00D639CD"/>
    <w:p w:rsidR="005F2F85" w:rsidRDefault="005F2F85" w:rsidP="00D639CD">
      <w:r>
        <w:t xml:space="preserve">25.   </w:t>
      </w:r>
      <w:r w:rsidRPr="005F2F85">
        <w:rPr>
          <w:position w:val="-12"/>
        </w:rPr>
        <w:object w:dxaOrig="1140" w:dyaOrig="360">
          <v:shape id="_x0000_i1049" type="#_x0000_t75" style="width:57pt;height:18pt" o:ole="">
            <v:imagedata r:id="rId52" o:title=""/>
          </v:shape>
          <o:OLEObject Type="Embed" ProgID="Equation.DSMT4" ShapeID="_x0000_i1049" DrawAspect="Content" ObjectID="_1502911356" r:id="rId53"/>
        </w:object>
      </w:r>
      <w:r>
        <w:tab/>
      </w:r>
      <w:r>
        <w:tab/>
      </w:r>
      <w:r>
        <w:tab/>
        <w:t xml:space="preserve">26.   </w:t>
      </w:r>
      <w:r w:rsidR="00E679FE" w:rsidRPr="005E291E">
        <w:rPr>
          <w:position w:val="-12"/>
        </w:rPr>
        <w:object w:dxaOrig="1320" w:dyaOrig="360">
          <v:shape id="_x0000_i1050" type="#_x0000_t75" style="width:66pt;height:18pt" o:ole="">
            <v:imagedata r:id="rId54" o:title=""/>
          </v:shape>
          <o:OLEObject Type="Embed" ProgID="Equation.DSMT4" ShapeID="_x0000_i1050" DrawAspect="Content" ObjectID="_1502911357" r:id="rId55"/>
        </w:object>
      </w:r>
      <w:r>
        <w:tab/>
      </w:r>
      <w:r>
        <w:tab/>
      </w:r>
      <w:r>
        <w:tab/>
        <w:t xml:space="preserve">27.   </w:t>
      </w:r>
      <w:r w:rsidRPr="005E291E">
        <w:rPr>
          <w:position w:val="-12"/>
        </w:rPr>
        <w:object w:dxaOrig="1440" w:dyaOrig="360">
          <v:shape id="_x0000_i1051" type="#_x0000_t75" style="width:1in;height:18pt" o:ole="">
            <v:imagedata r:id="rId56" o:title=""/>
          </v:shape>
          <o:OLEObject Type="Embed" ProgID="Equation.DSMT4" ShapeID="_x0000_i1051" DrawAspect="Content" ObjectID="_1502911358" r:id="rId57"/>
        </w:object>
      </w:r>
    </w:p>
    <w:p w:rsidR="005F2F85" w:rsidRDefault="005F2F85" w:rsidP="00D639CD"/>
    <w:p w:rsidR="005F2F85" w:rsidRDefault="005F2F85" w:rsidP="00D639CD"/>
    <w:p w:rsidR="005F2F85" w:rsidRDefault="005F2F85" w:rsidP="00D639CD"/>
    <w:p w:rsidR="00BB1C8A" w:rsidRDefault="00BB1C8A" w:rsidP="00D639CD"/>
    <w:p w:rsidR="00BB1C8A" w:rsidRDefault="00BB1C8A" w:rsidP="00D639CD"/>
    <w:p w:rsidR="005F2F85" w:rsidRDefault="005F2F85" w:rsidP="00D639CD"/>
    <w:p w:rsidR="005F2F85" w:rsidRDefault="005F2F85" w:rsidP="00D639CD"/>
    <w:p w:rsidR="005F2F85" w:rsidRDefault="005F2F85" w:rsidP="00D639CD"/>
    <w:p w:rsidR="005F2F85" w:rsidRDefault="005F2F85" w:rsidP="00D639CD"/>
    <w:p w:rsidR="005F2F85" w:rsidRDefault="005F2F85" w:rsidP="00D639CD"/>
    <w:p w:rsidR="005F2F85" w:rsidRDefault="005F2F85" w:rsidP="00D639CD">
      <w:r>
        <w:t xml:space="preserve">28.    </w:t>
      </w:r>
      <w:r w:rsidRPr="005F2F85">
        <w:rPr>
          <w:position w:val="-12"/>
        </w:rPr>
        <w:object w:dxaOrig="1120" w:dyaOrig="360">
          <v:shape id="_x0000_i1052" type="#_x0000_t75" style="width:56.25pt;height:18pt" o:ole="">
            <v:imagedata r:id="rId58" o:title=""/>
          </v:shape>
          <o:OLEObject Type="Embed" ProgID="Equation.DSMT4" ShapeID="_x0000_i1052" DrawAspect="Content" ObjectID="_1502911359" r:id="rId59"/>
        </w:object>
      </w:r>
      <w:r>
        <w:tab/>
      </w:r>
      <w:r>
        <w:tab/>
      </w:r>
      <w:r>
        <w:tab/>
        <w:t xml:space="preserve">29.  </w:t>
      </w:r>
      <w:r w:rsidR="00BB1C8A" w:rsidRPr="00BB1C8A">
        <w:rPr>
          <w:position w:val="-30"/>
        </w:rPr>
        <w:object w:dxaOrig="1560" w:dyaOrig="700">
          <v:shape id="_x0000_i1053" type="#_x0000_t75" style="width:78pt;height:35.25pt" o:ole="">
            <v:imagedata r:id="rId60" o:title=""/>
          </v:shape>
          <o:OLEObject Type="Embed" ProgID="Equation.DSMT4" ShapeID="_x0000_i1053" DrawAspect="Content" ObjectID="_1502911360" r:id="rId61"/>
        </w:object>
      </w:r>
      <w:r w:rsidR="00BB1C8A">
        <w:tab/>
      </w:r>
      <w:r w:rsidR="00BB1C8A">
        <w:tab/>
      </w:r>
      <w:r w:rsidR="00BB1C8A">
        <w:tab/>
        <w:t xml:space="preserve">30.  </w:t>
      </w:r>
      <w:r w:rsidR="00BB1C8A" w:rsidRPr="00BB1C8A">
        <w:rPr>
          <w:position w:val="-14"/>
        </w:rPr>
        <w:object w:dxaOrig="1300" w:dyaOrig="400">
          <v:shape id="_x0000_i1054" type="#_x0000_t75" style="width:65.25pt;height:20.25pt" o:ole="">
            <v:imagedata r:id="rId62" o:title=""/>
          </v:shape>
          <o:OLEObject Type="Embed" ProgID="Equation.DSMT4" ShapeID="_x0000_i1054" DrawAspect="Content" ObjectID="_1502911361" r:id="rId63"/>
        </w:object>
      </w:r>
    </w:p>
    <w:sectPr w:rsidR="005F2F85" w:rsidSect="005F2F8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A8B"/>
    <w:multiLevelType w:val="hybridMultilevel"/>
    <w:tmpl w:val="23306606"/>
    <w:lvl w:ilvl="0" w:tplc="B11624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776B"/>
    <w:multiLevelType w:val="hybridMultilevel"/>
    <w:tmpl w:val="4D88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CD"/>
    <w:rsid w:val="00294D69"/>
    <w:rsid w:val="00317F53"/>
    <w:rsid w:val="003B0716"/>
    <w:rsid w:val="005E2708"/>
    <w:rsid w:val="005E291E"/>
    <w:rsid w:val="005F2F85"/>
    <w:rsid w:val="00682A21"/>
    <w:rsid w:val="00747E19"/>
    <w:rsid w:val="008F58C9"/>
    <w:rsid w:val="00977508"/>
    <w:rsid w:val="00A105B7"/>
    <w:rsid w:val="00AB6198"/>
    <w:rsid w:val="00BB1C8A"/>
    <w:rsid w:val="00BE6442"/>
    <w:rsid w:val="00D42B45"/>
    <w:rsid w:val="00D639CD"/>
    <w:rsid w:val="00D876F8"/>
    <w:rsid w:val="00E322D2"/>
    <w:rsid w:val="00E6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400A0-011F-4C67-9399-06111E8C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mfcsd</dc:creator>
  <cp:lastModifiedBy>Salvatore Grano</cp:lastModifiedBy>
  <cp:revision>3</cp:revision>
  <cp:lastPrinted>2015-09-04T19:57:00Z</cp:lastPrinted>
  <dcterms:created xsi:type="dcterms:W3CDTF">2015-09-05T01:20:00Z</dcterms:created>
  <dcterms:modified xsi:type="dcterms:W3CDTF">2015-09-05T02:35:00Z</dcterms:modified>
</cp:coreProperties>
</file>