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E" w:rsidRDefault="005E01CD">
      <w:r>
        <w:t>Math 3</w:t>
      </w:r>
      <w:r>
        <w:tab/>
      </w:r>
      <w:r>
        <w:tab/>
      </w:r>
      <w:r w:rsidR="00650171">
        <w:tab/>
      </w:r>
      <w:r w:rsidR="00650171">
        <w:tab/>
      </w:r>
      <w:r w:rsidR="00650171">
        <w:tab/>
      </w:r>
      <w:r w:rsidR="00650171">
        <w:tab/>
      </w:r>
      <w:r w:rsidR="00650171">
        <w:tab/>
      </w:r>
      <w:r w:rsidR="00650171">
        <w:tab/>
        <w:t>Name_______________________________</w:t>
      </w:r>
    </w:p>
    <w:p w:rsidR="00AF3A2A" w:rsidRPr="001E61DA" w:rsidRDefault="00305E4E" w:rsidP="00CD4BBA">
      <w:r>
        <w:t>1</w:t>
      </w:r>
      <w:r w:rsidR="004E179E" w:rsidRPr="004E179E">
        <w:t>-5 Practice 3</w:t>
      </w:r>
      <w:r w:rsidR="001E61DA">
        <w:tab/>
      </w:r>
      <w:r w:rsidR="001E61DA">
        <w:tab/>
      </w:r>
      <w:r w:rsidR="006B2DE8" w:rsidRPr="006B2DE8">
        <w:rPr>
          <w:b/>
        </w:rPr>
        <w:t xml:space="preserve">No Calculator </w:t>
      </w:r>
      <w:r w:rsidR="0060655C">
        <w:rPr>
          <w:b/>
        </w:rPr>
        <w:t>u</w:t>
      </w:r>
      <w:r w:rsidR="006B2DE8" w:rsidRPr="006B2DE8">
        <w:rPr>
          <w:b/>
        </w:rPr>
        <w:t xml:space="preserve">nless </w:t>
      </w:r>
      <w:r w:rsidR="0060655C">
        <w:rPr>
          <w:b/>
        </w:rPr>
        <w:t>p</w:t>
      </w:r>
      <w:r w:rsidR="006B2DE8" w:rsidRPr="006B2DE8">
        <w:rPr>
          <w:b/>
        </w:rPr>
        <w:t xml:space="preserve">roblem is </w:t>
      </w:r>
      <w:r w:rsidR="0060655C">
        <w:rPr>
          <w:b/>
        </w:rPr>
        <w:t>d</w:t>
      </w:r>
      <w:r w:rsidR="006B2DE8">
        <w:rPr>
          <w:b/>
        </w:rPr>
        <w:t>enoted with *</w:t>
      </w:r>
      <w:r w:rsidR="005E01CD" w:rsidRPr="006B2DE8">
        <w:rPr>
          <w:b/>
        </w:rPr>
        <w:tab/>
      </w:r>
      <w:r w:rsidR="005E01CD" w:rsidRPr="006B2DE8">
        <w:rPr>
          <w:b/>
        </w:rPr>
        <w:tab/>
      </w:r>
      <w:r w:rsidR="005E01CD" w:rsidRPr="004E179E">
        <w:tab/>
      </w:r>
      <w:r w:rsidR="005E01CD" w:rsidRPr="004E179E">
        <w:tab/>
      </w:r>
      <w:r w:rsidR="005E01CD" w:rsidRPr="004E179E">
        <w:tab/>
      </w:r>
      <w:r w:rsidR="005E01CD" w:rsidRPr="004E179E">
        <w:tab/>
      </w:r>
      <w:r w:rsidR="005E01CD" w:rsidRPr="004E179E">
        <w:tab/>
      </w:r>
      <w:r w:rsidR="005E01CD" w:rsidRPr="004E179E">
        <w:tab/>
      </w:r>
    </w:p>
    <w:p w:rsidR="004E1C31" w:rsidRDefault="001E61DA" w:rsidP="00AF3A2A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4E1C31" w:rsidRDefault="004E1C31" w:rsidP="00AF3A2A">
      <w:r>
        <w:t>Solve the below exponential equations.</w:t>
      </w:r>
    </w:p>
    <w:p w:rsidR="004E1C31" w:rsidRDefault="004E1C31" w:rsidP="00AF3A2A"/>
    <w:p w:rsidR="004E1C31" w:rsidRDefault="0060655C" w:rsidP="00AF3A2A">
      <w:pPr>
        <w:rPr>
          <w:rFonts w:eastAsiaTheme="minor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pt;margin-top:2.05pt;width:1pt;height:387pt;flip:x;z-index:251661312" o:connectortype="straight"/>
        </w:pict>
      </w:r>
      <w:r w:rsidR="004E1C31">
        <w:t>6</w:t>
      </w:r>
      <w:r w:rsidR="001E61DA">
        <w:t>*</w:t>
      </w:r>
      <w:r w:rsidR="004E1C31">
        <w:t>.</w:t>
      </w:r>
      <w:r w:rsidR="004E1C31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2y+2</m:t>
            </m:r>
          </m:sup>
        </m:sSup>
        <m:r>
          <w:rPr>
            <w:rFonts w:ascii="Cambria Math" w:hAnsi="Cambria Math"/>
          </w:rPr>
          <m:t>=40</m:t>
        </m:r>
      </m:oMath>
      <w:r w:rsidR="004E1C31">
        <w:rPr>
          <w:rFonts w:eastAsiaTheme="minorEastAsia"/>
        </w:rPr>
        <w:tab/>
      </w:r>
      <w:r w:rsidR="004E1C31">
        <w:rPr>
          <w:rFonts w:eastAsiaTheme="minorEastAsia"/>
        </w:rPr>
        <w:tab/>
      </w:r>
      <w:r w:rsidR="004E1C31">
        <w:rPr>
          <w:rFonts w:eastAsiaTheme="minorEastAsia"/>
        </w:rPr>
        <w:tab/>
      </w:r>
      <w:r w:rsidR="004E1C31">
        <w:rPr>
          <w:rFonts w:eastAsiaTheme="minorEastAsia"/>
        </w:rPr>
        <w:tab/>
      </w:r>
      <w:r w:rsidR="004E1C31">
        <w:rPr>
          <w:rFonts w:eastAsiaTheme="minorEastAsia"/>
        </w:rPr>
        <w:tab/>
        <w:t>7.</w:t>
      </w:r>
      <w:r w:rsidR="004E1C31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4x+3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</w:p>
    <w:p w:rsidR="00E74E17" w:rsidRDefault="00E74E17" w:rsidP="00AF3A2A">
      <w:pPr>
        <w:rPr>
          <w:rFonts w:eastAsiaTheme="minorEastAsia"/>
        </w:rPr>
      </w:pPr>
    </w:p>
    <w:p w:rsidR="00CD4BBA" w:rsidRDefault="00CD4BBA" w:rsidP="00AF3A2A">
      <w:pPr>
        <w:rPr>
          <w:rFonts w:eastAsiaTheme="minorEastAsia"/>
        </w:rPr>
      </w:pPr>
    </w:p>
    <w:p w:rsidR="00CD4BBA" w:rsidRDefault="00CD4BBA" w:rsidP="00AF3A2A">
      <w:pPr>
        <w:rPr>
          <w:rFonts w:eastAsiaTheme="minorEastAsia"/>
        </w:rPr>
      </w:pPr>
    </w:p>
    <w:p w:rsidR="00E74E17" w:rsidRDefault="00E74E17" w:rsidP="00AF3A2A">
      <w:pPr>
        <w:rPr>
          <w:rFonts w:eastAsiaTheme="minorEastAsia"/>
        </w:rPr>
      </w:pPr>
    </w:p>
    <w:p w:rsidR="00E74E17" w:rsidRDefault="00E74E17" w:rsidP="00AF3A2A">
      <w:pPr>
        <w:rPr>
          <w:rFonts w:eastAsiaTheme="minorEastAsia"/>
        </w:rPr>
      </w:pPr>
    </w:p>
    <w:p w:rsidR="00E74E17" w:rsidRDefault="0060655C" w:rsidP="00AF3A2A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7" type="#_x0000_t32" style="position:absolute;margin-left:4pt;margin-top:9.85pt;width:505pt;height:0;z-index:251662336" o:connectortype="straight"/>
        </w:pict>
      </w:r>
    </w:p>
    <w:p w:rsidR="004E1C31" w:rsidRDefault="004E1C31" w:rsidP="00AF3A2A">
      <w:pPr>
        <w:rPr>
          <w:rFonts w:eastAsiaTheme="minorEastAsia"/>
          <w:sz w:val="36"/>
          <w:szCs w:val="36"/>
        </w:rPr>
      </w:pPr>
      <w:r>
        <w:rPr>
          <w:rFonts w:eastAsiaTheme="minorEastAsia"/>
        </w:rPr>
        <w:t>8</w:t>
      </w:r>
      <w:r w:rsidR="001E61DA">
        <w:rPr>
          <w:rFonts w:eastAsiaTheme="minorEastAsia"/>
        </w:rPr>
        <w:t>*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2e</m:t>
            </m:r>
          </m:e>
          <m:sup>
            <m:r>
              <w:rPr>
                <w:rFonts w:ascii="Cambria Math" w:eastAsiaTheme="minorEastAsia" w:hAnsi="Cambria Math"/>
              </w:rPr>
              <m:t>1+x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2x-4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</w:p>
    <w:p w:rsidR="004E1C31" w:rsidRDefault="004E1C31" w:rsidP="00AF3A2A">
      <w:pPr>
        <w:rPr>
          <w:rFonts w:eastAsiaTheme="minorEastAsia"/>
          <w:sz w:val="36"/>
          <w:szCs w:val="36"/>
        </w:rPr>
      </w:pPr>
    </w:p>
    <w:p w:rsidR="004E1C31" w:rsidRDefault="004E1C31" w:rsidP="00AF3A2A">
      <w:pPr>
        <w:rPr>
          <w:rFonts w:eastAsiaTheme="minorEastAsia"/>
          <w:sz w:val="36"/>
          <w:szCs w:val="36"/>
        </w:rPr>
      </w:pPr>
    </w:p>
    <w:p w:rsidR="004E1C31" w:rsidRDefault="004E1C31" w:rsidP="00AF3A2A">
      <w:pPr>
        <w:rPr>
          <w:rFonts w:eastAsiaTheme="minorEastAsia"/>
          <w:sz w:val="36"/>
          <w:szCs w:val="36"/>
        </w:rPr>
      </w:pPr>
    </w:p>
    <w:p w:rsidR="004E1C31" w:rsidRDefault="004E1C31" w:rsidP="00AF3A2A">
      <w:pPr>
        <w:rPr>
          <w:rFonts w:eastAsiaTheme="minorEastAsia"/>
          <w:sz w:val="36"/>
          <w:szCs w:val="36"/>
        </w:rPr>
      </w:pPr>
    </w:p>
    <w:p w:rsidR="00CD4BBA" w:rsidRDefault="00CD4BBA" w:rsidP="00AF3A2A">
      <w:pPr>
        <w:rPr>
          <w:rFonts w:eastAsiaTheme="minorEastAsia"/>
          <w:sz w:val="36"/>
          <w:szCs w:val="36"/>
        </w:rPr>
      </w:pPr>
    </w:p>
    <w:p w:rsidR="00CD4BBA" w:rsidRDefault="00CD4BBA" w:rsidP="00AF3A2A">
      <w:pPr>
        <w:rPr>
          <w:rFonts w:eastAsiaTheme="minorEastAsia"/>
          <w:sz w:val="36"/>
          <w:szCs w:val="36"/>
        </w:rPr>
      </w:pPr>
    </w:p>
    <w:p w:rsidR="00CD4BBA" w:rsidRDefault="00CD4BBA" w:rsidP="00AF3A2A">
      <w:pPr>
        <w:rPr>
          <w:rFonts w:eastAsiaTheme="minorEastAsia"/>
          <w:sz w:val="36"/>
          <w:szCs w:val="36"/>
        </w:rPr>
      </w:pPr>
    </w:p>
    <w:p w:rsidR="00E74E17" w:rsidRDefault="0060655C" w:rsidP="00AF3A2A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</w:rPr>
        <w:pict>
          <v:shape id="_x0000_s1029" type="#_x0000_t32" style="position:absolute;margin-left:4pt;margin-top:20pt;width:505pt;height:0;z-index:251664384" o:connectortype="straight"/>
        </w:pict>
      </w:r>
    </w:p>
    <w:p w:rsidR="004E1C31" w:rsidRDefault="004E1C31" w:rsidP="00AF3A2A">
      <w:pPr>
        <w:rPr>
          <w:rFonts w:eastAsiaTheme="minorEastAsia"/>
          <w:sz w:val="36"/>
          <w:szCs w:val="36"/>
        </w:rPr>
      </w:pPr>
    </w:p>
    <w:p w:rsidR="004E1C31" w:rsidRDefault="0060655C" w:rsidP="00AF3A2A">
      <w:pPr>
        <w:rPr>
          <w:rFonts w:eastAsiaTheme="minorEastAsia"/>
          <w:szCs w:val="24"/>
        </w:rPr>
      </w:pPr>
      <w:r>
        <w:rPr>
          <w:noProof/>
        </w:rPr>
        <w:pict>
          <v:shape id="_x0000_s1028" type="#_x0000_t32" style="position:absolute;margin-left:243pt;margin-top:-9pt;width:1pt;height:354pt;flip:x;z-index:251663360" o:connectortype="straight"/>
        </w:pict>
      </w:r>
      <w:r w:rsidR="004E1C31">
        <w:rPr>
          <w:rFonts w:eastAsiaTheme="minorEastAsia"/>
          <w:szCs w:val="24"/>
        </w:rPr>
        <w:t>10.</w:t>
      </w:r>
      <w:r w:rsidR="004E1C31"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1-3x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2x-1</m:t>
            </m:r>
          </m:sup>
        </m:sSup>
      </m:oMath>
      <w:r w:rsidR="004E1C31">
        <w:rPr>
          <w:rFonts w:eastAsiaTheme="minorEastAsia"/>
          <w:szCs w:val="24"/>
        </w:rPr>
        <w:tab/>
      </w:r>
      <w:r w:rsidR="004E1C31">
        <w:rPr>
          <w:rFonts w:eastAsiaTheme="minorEastAsia"/>
          <w:szCs w:val="24"/>
        </w:rPr>
        <w:tab/>
      </w:r>
      <w:r w:rsidR="004E1C31">
        <w:rPr>
          <w:rFonts w:eastAsiaTheme="minorEastAsia"/>
          <w:szCs w:val="24"/>
        </w:rPr>
        <w:tab/>
      </w:r>
      <w:r w:rsidR="004E1C31">
        <w:rPr>
          <w:rFonts w:eastAsiaTheme="minorEastAsia"/>
          <w:szCs w:val="24"/>
        </w:rPr>
        <w:tab/>
        <w:t>11.</w:t>
      </w:r>
      <w:r w:rsidR="004E1C31">
        <w:rPr>
          <w:rFonts w:eastAsiaTheme="minorEastAsia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4-5x</m:t>
            </m:r>
          </m:e>
        </m:d>
        <m:r>
          <w:rPr>
            <w:rFonts w:ascii="Cambria Math" w:eastAsiaTheme="minorEastAsia" w:hAnsi="Cambria Math"/>
            <w:szCs w:val="24"/>
          </w:rPr>
          <m:t>=2</m:t>
        </m:r>
      </m:oMath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CD4BBA" w:rsidRDefault="00CD4BBA" w:rsidP="00AF3A2A">
      <w:pPr>
        <w:rPr>
          <w:rFonts w:eastAsiaTheme="minorEastAsia"/>
          <w:szCs w:val="24"/>
        </w:rPr>
      </w:pPr>
    </w:p>
    <w:p w:rsidR="00CD4BBA" w:rsidRDefault="00CD4BBA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</w:p>
    <w:p w:rsidR="00E74E17" w:rsidRDefault="00E74E17" w:rsidP="00AF3A2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12.</w:t>
      </w:r>
      <w:r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2=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Cs w:val="24"/>
          </w:rPr>
          <m:t>(2x)+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Cs w:val="24"/>
          </w:rPr>
          <m:t>(x+2)</m:t>
        </m:r>
      </m:oMath>
      <w:r w:rsidR="004E179E">
        <w:rPr>
          <w:rFonts w:eastAsiaTheme="minorEastAsia"/>
          <w:szCs w:val="24"/>
        </w:rPr>
        <w:tab/>
      </w:r>
      <w:r w:rsidR="004E179E">
        <w:rPr>
          <w:rFonts w:eastAsiaTheme="minorEastAsia"/>
          <w:szCs w:val="24"/>
        </w:rPr>
        <w:tab/>
      </w:r>
      <w:r w:rsidR="004E179E">
        <w:rPr>
          <w:rFonts w:eastAsiaTheme="minorEastAsia"/>
          <w:szCs w:val="24"/>
        </w:rPr>
        <w:tab/>
      </w:r>
      <w:r w:rsidR="004E179E" w:rsidRPr="004E179E">
        <w:rPr>
          <w:rFonts w:eastAsiaTheme="minorEastAsia"/>
          <w:b/>
          <w:szCs w:val="24"/>
        </w:rPr>
        <w:t>CHALLENGE:</w:t>
      </w:r>
      <w:r>
        <w:rPr>
          <w:rFonts w:eastAsiaTheme="minorEastAsia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x-3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</m:oMath>
    </w:p>
    <w:p w:rsidR="00E74E17" w:rsidRPr="004E1C31" w:rsidRDefault="00E74E17" w:rsidP="00AF3A2A">
      <w:pPr>
        <w:rPr>
          <w:rFonts w:eastAsiaTheme="minorEastAsia"/>
          <w:szCs w:val="24"/>
        </w:rPr>
      </w:pPr>
    </w:p>
    <w:p w:rsidR="004E1C31" w:rsidRDefault="004E1C31" w:rsidP="00AF3A2A">
      <w:pPr>
        <w:rPr>
          <w:rFonts w:eastAsiaTheme="minorEastAsia"/>
        </w:rPr>
      </w:pPr>
    </w:p>
    <w:p w:rsidR="004E1C31" w:rsidRDefault="004E1C31" w:rsidP="00AF3A2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E1C31" w:rsidRDefault="004E1C31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B875B3" w:rsidRDefault="00B875B3" w:rsidP="00AF3A2A"/>
    <w:p w:rsidR="00B875B3" w:rsidRDefault="00B875B3" w:rsidP="00AF3A2A"/>
    <w:p w:rsidR="009301DE" w:rsidRDefault="009301DE" w:rsidP="00AF3A2A"/>
    <w:p w:rsidR="009301DE" w:rsidRDefault="009301DE" w:rsidP="00AF3A2A"/>
    <w:p w:rsidR="009301DE" w:rsidRDefault="0060655C" w:rsidP="00AF3A2A">
      <w:r>
        <w:rPr>
          <w:rFonts w:eastAsiaTheme="minorEastAsia"/>
          <w:noProof/>
        </w:rPr>
        <w:pict>
          <v:shape id="_x0000_s1030" type="#_x0000_t32" style="position:absolute;margin-left:-1pt;margin-top:11.3pt;width:505pt;height:0;z-index:251665408;mso-position-horizontal-relative:text;mso-position-vertical-relative:text" o:connectortype="straight"/>
        </w:pict>
      </w:r>
    </w:p>
    <w:p w:rsidR="009301DE" w:rsidRDefault="009301DE" w:rsidP="00AF3A2A">
      <w:r>
        <w:t>Solve the following word problems.</w:t>
      </w:r>
      <w:r w:rsidR="004E179E">
        <w:t xml:space="preserve">  Use the </w:t>
      </w:r>
      <w:proofErr w:type="gramStart"/>
      <w:r w:rsidR="004E179E">
        <w:t xml:space="preserve">equation </w:t>
      </w:r>
      <w:proofErr w:type="gramEnd"/>
      <w:r w:rsidR="004E179E" w:rsidRPr="004E179E">
        <w:rPr>
          <w:position w:val="-14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20.55pt" o:ole="">
            <v:imagedata r:id="rId5" o:title=""/>
          </v:shape>
          <o:OLEObject Type="Embed" ProgID="Equation.DSMT4" ShapeID="_x0000_i1025" DrawAspect="Content" ObjectID="_1505163517" r:id="rId6"/>
        </w:object>
      </w:r>
      <w:r w:rsidR="004E179E">
        <w:t>, where:</w:t>
      </w:r>
    </w:p>
    <w:p w:rsidR="004E179E" w:rsidRDefault="004E179E" w:rsidP="004E179E">
      <w:pPr>
        <w:pStyle w:val="ListParagraph"/>
        <w:numPr>
          <w:ilvl w:val="0"/>
          <w:numId w:val="1"/>
        </w:numPr>
      </w:pPr>
      <w:r w:rsidRPr="004E179E">
        <w:rPr>
          <w:position w:val="-12"/>
        </w:rPr>
        <w:object w:dxaOrig="300" w:dyaOrig="360">
          <v:shape id="_x0000_i1026" type="#_x0000_t75" style="width:14.95pt;height:17.75pt" o:ole="">
            <v:imagedata r:id="rId7" o:title=""/>
          </v:shape>
          <o:OLEObject Type="Embed" ProgID="Equation.DSMT4" ShapeID="_x0000_i1026" DrawAspect="Content" ObjectID="_1505163518" r:id="rId8"/>
        </w:object>
      </w:r>
      <w:r>
        <w:t>is the initial amount</w:t>
      </w:r>
    </w:p>
    <w:p w:rsidR="004E179E" w:rsidRDefault="004E179E" w:rsidP="004E179E">
      <w:pPr>
        <w:pStyle w:val="ListParagraph"/>
        <w:numPr>
          <w:ilvl w:val="0"/>
          <w:numId w:val="1"/>
        </w:numPr>
      </w:pPr>
      <w:r>
        <w:rPr>
          <w:i/>
        </w:rPr>
        <w:t>r</w:t>
      </w:r>
      <w:r>
        <w:t xml:space="preserve"> is the rate of growth (positive) or decay (negative) </w:t>
      </w:r>
      <w:r w:rsidRPr="004E179E">
        <w:rPr>
          <w:i/>
        </w:rPr>
        <w:t>as a decimal</w:t>
      </w:r>
      <w:r>
        <w:t xml:space="preserve"> (NOT a percentage)</w:t>
      </w:r>
    </w:p>
    <w:p w:rsidR="004E179E" w:rsidRDefault="004E179E" w:rsidP="00AF3A2A">
      <w:pPr>
        <w:pStyle w:val="ListParagraph"/>
        <w:numPr>
          <w:ilvl w:val="0"/>
          <w:numId w:val="1"/>
        </w:numPr>
      </w:pPr>
      <w:r>
        <w:rPr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81280</wp:posOffset>
            </wp:positionV>
            <wp:extent cx="4581525" cy="12287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t</w:t>
      </w:r>
      <w:r>
        <w:t xml:space="preserve"> is the unit time in the given problem</w:t>
      </w:r>
    </w:p>
    <w:p w:rsidR="004E179E" w:rsidRDefault="004E179E" w:rsidP="004E179E">
      <w:pPr>
        <w:pStyle w:val="ListParagraph"/>
        <w:ind w:left="1440"/>
      </w:pPr>
    </w:p>
    <w:p w:rsidR="009301DE" w:rsidRDefault="009301DE" w:rsidP="00AF3A2A">
      <w:r>
        <w:t>14</w:t>
      </w:r>
      <w:r w:rsidR="001E61DA">
        <w:t>*</w:t>
      </w:r>
      <w:r>
        <w:t>.</w:t>
      </w:r>
      <w:r>
        <w:tab/>
      </w:r>
    </w:p>
    <w:p w:rsidR="009301DE" w:rsidRDefault="009301DE" w:rsidP="00AF3A2A"/>
    <w:p w:rsidR="009301DE" w:rsidRDefault="009301DE" w:rsidP="00AF3A2A"/>
    <w:p w:rsidR="009301DE" w:rsidRDefault="004E179E" w:rsidP="00AF3A2A">
      <w:r>
        <w:tab/>
      </w:r>
    </w:p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B875B3" w:rsidRDefault="00B875B3" w:rsidP="00AF3A2A"/>
    <w:p w:rsidR="004E179E" w:rsidRDefault="004E179E" w:rsidP="00AF3A2A"/>
    <w:p w:rsidR="004E179E" w:rsidRDefault="004E179E" w:rsidP="00AF3A2A"/>
    <w:p w:rsidR="009301DE" w:rsidRDefault="009301DE" w:rsidP="00AF3A2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98425</wp:posOffset>
            </wp:positionV>
            <wp:extent cx="4845050" cy="11811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1DE" w:rsidRDefault="009301DE" w:rsidP="00AF3A2A"/>
    <w:p w:rsidR="009301DE" w:rsidRDefault="009301DE" w:rsidP="00AF3A2A"/>
    <w:p w:rsidR="009301DE" w:rsidRDefault="009301DE" w:rsidP="00AF3A2A">
      <w:r>
        <w:t>15</w:t>
      </w:r>
      <w:r w:rsidR="001E61DA">
        <w:t>*</w:t>
      </w:r>
      <w:r>
        <w:t>.</w:t>
      </w:r>
      <w:r>
        <w:tab/>
      </w:r>
    </w:p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B875B3" w:rsidRDefault="00B875B3" w:rsidP="00AF3A2A"/>
    <w:p w:rsidR="00B875B3" w:rsidRDefault="00B875B3" w:rsidP="00AF3A2A"/>
    <w:p w:rsidR="00B875B3" w:rsidRDefault="00B875B3" w:rsidP="00AF3A2A"/>
    <w:p w:rsidR="009301DE" w:rsidRDefault="009301DE" w:rsidP="00AF3A2A"/>
    <w:p w:rsidR="009301DE" w:rsidRDefault="009301DE" w:rsidP="00AF3A2A"/>
    <w:p w:rsidR="009301DE" w:rsidRDefault="009301DE" w:rsidP="00AF3A2A"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-101600</wp:posOffset>
            </wp:positionV>
            <wp:extent cx="5105400" cy="1295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1DE">
        <w:rPr>
          <w:b/>
          <w:u w:val="single"/>
        </w:rPr>
        <w:t>Domain and Range of Logarithmic Functions</w:t>
      </w:r>
    </w:p>
    <w:p w:rsidR="009301DE" w:rsidRDefault="009301DE" w:rsidP="00AF3A2A"/>
    <w:p w:rsidR="009301DE" w:rsidRDefault="009301DE" w:rsidP="00AF3A2A">
      <w:r>
        <w:t>16</w:t>
      </w:r>
      <w:r w:rsidR="001E61DA">
        <w:t>*</w:t>
      </w:r>
      <w:r>
        <w:t>.</w:t>
      </w:r>
    </w:p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7620</wp:posOffset>
            </wp:positionV>
            <wp:extent cx="4686300" cy="10541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9301DE" w:rsidRDefault="009301DE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B875B3" w:rsidP="00AF3A2A"/>
    <w:p w:rsidR="00B875B3" w:rsidRDefault="001E61DA" w:rsidP="00AF3A2A">
      <w:r>
        <w:rPr>
          <w:noProof/>
        </w:rPr>
        <w:drawing>
          <wp:anchor distT="0" distB="0" distL="114300" distR="114300" simplePos="0" relativeHeight="251670528" behindDoc="1" locked="0" layoutInCell="1" allowOverlap="1" wp14:anchorId="283E316C" wp14:editId="74FAC849">
            <wp:simplePos x="0" y="0"/>
            <wp:positionH relativeFrom="column">
              <wp:posOffset>332105</wp:posOffset>
            </wp:positionH>
            <wp:positionV relativeFrom="paragraph">
              <wp:posOffset>175895</wp:posOffset>
            </wp:positionV>
            <wp:extent cx="5181600" cy="676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71687"/>
                    <a:stretch/>
                  </pic:blipFill>
                  <pic:spPr bwMode="auto">
                    <a:xfrm>
                      <a:off x="0" y="0"/>
                      <a:ext cx="518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5B3" w:rsidRDefault="00B875B3" w:rsidP="00AF3A2A"/>
    <w:p w:rsidR="009301DE" w:rsidRDefault="009301DE" w:rsidP="00AF3A2A"/>
    <w:p w:rsidR="009301DE" w:rsidRPr="009301DE" w:rsidRDefault="009301DE" w:rsidP="00AF3A2A">
      <w:r>
        <w:t>17</w:t>
      </w:r>
      <w:r w:rsidR="001E61DA">
        <w:t>*.</w:t>
      </w:r>
    </w:p>
    <w:sectPr w:rsidR="009301DE" w:rsidRPr="009301DE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06DDC"/>
    <w:multiLevelType w:val="hybridMultilevel"/>
    <w:tmpl w:val="A88A2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0171"/>
    <w:rsid w:val="001E61DA"/>
    <w:rsid w:val="00305E4E"/>
    <w:rsid w:val="004B72BA"/>
    <w:rsid w:val="004E179E"/>
    <w:rsid w:val="004E1C31"/>
    <w:rsid w:val="005E01CD"/>
    <w:rsid w:val="0060655C"/>
    <w:rsid w:val="00650171"/>
    <w:rsid w:val="006A07E9"/>
    <w:rsid w:val="006B2DE8"/>
    <w:rsid w:val="009161BA"/>
    <w:rsid w:val="009301DE"/>
    <w:rsid w:val="009B2B24"/>
    <w:rsid w:val="00A4625E"/>
    <w:rsid w:val="00A57B9E"/>
    <w:rsid w:val="00AC34F6"/>
    <w:rsid w:val="00AF3A2A"/>
    <w:rsid w:val="00B875B3"/>
    <w:rsid w:val="00BC7EA4"/>
    <w:rsid w:val="00BE09FA"/>
    <w:rsid w:val="00CD4BBA"/>
    <w:rsid w:val="00D826CC"/>
    <w:rsid w:val="00E03BD8"/>
    <w:rsid w:val="00E40C0E"/>
    <w:rsid w:val="00E544AD"/>
    <w:rsid w:val="00E74E17"/>
    <w:rsid w:val="00EA33DF"/>
    <w:rsid w:val="00F6732B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."/>
  <w:listSeparator w:val=","/>
  <w15:docId w15:val="{D8D3C65C-8377-474E-96A9-D4B1D891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7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03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Salvatore Grano</cp:lastModifiedBy>
  <cp:revision>6</cp:revision>
  <cp:lastPrinted>2010-05-11T18:14:00Z</cp:lastPrinted>
  <dcterms:created xsi:type="dcterms:W3CDTF">2015-09-02T10:42:00Z</dcterms:created>
  <dcterms:modified xsi:type="dcterms:W3CDTF">2015-10-01T04:12:00Z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