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12" w:rsidRDefault="00AF4227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AF4227" w:rsidRDefault="00AF4227">
      <w:r>
        <w:t>2-3 Solving Trig Equations</w:t>
      </w:r>
    </w:p>
    <w:p w:rsidR="00AF4227" w:rsidRDefault="00AF4227"/>
    <w:p w:rsidR="00275042" w:rsidRDefault="007969DE">
      <w:r>
        <w:t xml:space="preserve">Directions: Solve the equations for all </w:t>
      </w:r>
      <w:r w:rsidRPr="007969DE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0.2pt;height:13.95pt" o:ole="">
            <v:imagedata r:id="rId5" o:title=""/>
          </v:shape>
          <o:OLEObject Type="Embed" ProgID="Equation.DSMT4" ShapeID="_x0000_i1038" DrawAspect="Content" ObjectID="_1539171949" r:id="rId6"/>
        </w:object>
      </w:r>
      <w:r>
        <w:t xml:space="preserve"> such that </w:t>
      </w:r>
      <w:r w:rsidRPr="007969DE">
        <w:rPr>
          <w:position w:val="-6"/>
        </w:rPr>
        <w:object w:dxaOrig="1160" w:dyaOrig="279">
          <v:shape id="_x0000_i1035" type="#_x0000_t75" style="width:58.05pt;height:13.95pt" o:ole="">
            <v:imagedata r:id="rId7" o:title=""/>
          </v:shape>
          <o:OLEObject Type="Embed" ProgID="Equation.DSMT4" ShapeID="_x0000_i1035" DrawAspect="Content" ObjectID="_1539171950" r:id="rId8"/>
        </w:object>
      </w:r>
      <w:r>
        <w:t>.</w:t>
      </w:r>
      <w:bookmarkStart w:id="0" w:name="_GoBack"/>
      <w:bookmarkEnd w:id="0"/>
    </w:p>
    <w:p w:rsidR="00275042" w:rsidRDefault="00275042"/>
    <w:p w:rsidR="00AF4227" w:rsidRDefault="00AF4227" w:rsidP="00AF4227">
      <w:pPr>
        <w:pStyle w:val="ListParagraph"/>
        <w:numPr>
          <w:ilvl w:val="0"/>
          <w:numId w:val="1"/>
        </w:numPr>
      </w:pPr>
      <w:r w:rsidRPr="00AF4227">
        <w:rPr>
          <w:position w:val="-6"/>
        </w:rPr>
        <w:object w:dxaOrig="1480" w:dyaOrig="279">
          <v:shape id="_x0000_i1025" type="#_x0000_t75" style="width:74.15pt;height:14.5pt" o:ole="">
            <v:imagedata r:id="rId9" o:title=""/>
          </v:shape>
          <o:OLEObject Type="Embed" ProgID="Equation.DSMT4" ShapeID="_x0000_i1025" DrawAspect="Content" ObjectID="_1539171951" r:id="rId10"/>
        </w:object>
      </w:r>
    </w:p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275042" w:rsidRDefault="00275042" w:rsidP="00AF4227"/>
    <w:p w:rsidR="00275042" w:rsidRDefault="00275042" w:rsidP="00AF4227"/>
    <w:p w:rsidR="00275042" w:rsidRDefault="00275042" w:rsidP="00AF4227"/>
    <w:p w:rsidR="00AF4227" w:rsidRDefault="00AF4227" w:rsidP="00AF4227"/>
    <w:p w:rsidR="00AF4227" w:rsidRDefault="00AF4227" w:rsidP="00AF4227"/>
    <w:p w:rsidR="00AF4227" w:rsidRDefault="00AF4227" w:rsidP="00AF4227">
      <w:pPr>
        <w:pStyle w:val="ListParagraph"/>
        <w:numPr>
          <w:ilvl w:val="0"/>
          <w:numId w:val="1"/>
        </w:numPr>
      </w:pPr>
      <w:r w:rsidRPr="00AF4227">
        <w:rPr>
          <w:position w:val="-6"/>
        </w:rPr>
        <w:object w:dxaOrig="1760" w:dyaOrig="279">
          <v:shape id="_x0000_i1026" type="#_x0000_t75" style="width:87.6pt;height:14.5pt" o:ole="">
            <v:imagedata r:id="rId11" o:title=""/>
          </v:shape>
          <o:OLEObject Type="Embed" ProgID="Equation.DSMT4" ShapeID="_x0000_i1026" DrawAspect="Content" ObjectID="_1539171952" r:id="rId12"/>
        </w:object>
      </w:r>
    </w:p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275042" w:rsidRDefault="00275042" w:rsidP="00AF4227"/>
    <w:p w:rsidR="00275042" w:rsidRDefault="00275042" w:rsidP="00AF4227"/>
    <w:p w:rsidR="00275042" w:rsidRDefault="00275042" w:rsidP="00AF4227"/>
    <w:p w:rsidR="00AF4227" w:rsidRDefault="00AF4227" w:rsidP="00AF4227"/>
    <w:p w:rsidR="00AF4227" w:rsidRDefault="00AF4227" w:rsidP="00AF4227"/>
    <w:p w:rsidR="00AF4227" w:rsidRDefault="00AF4227" w:rsidP="00AF4227">
      <w:pPr>
        <w:pStyle w:val="ListParagraph"/>
        <w:numPr>
          <w:ilvl w:val="0"/>
          <w:numId w:val="1"/>
        </w:numPr>
      </w:pPr>
      <w:r w:rsidRPr="00AF4227">
        <w:rPr>
          <w:position w:val="-24"/>
        </w:rPr>
        <w:object w:dxaOrig="1440" w:dyaOrig="620">
          <v:shape id="_x0000_i1027" type="#_x0000_t75" style="width:1in;height:30.65pt" o:ole="">
            <v:imagedata r:id="rId13" o:title=""/>
          </v:shape>
          <o:OLEObject Type="Embed" ProgID="Equation.DSMT4" ShapeID="_x0000_i1027" DrawAspect="Content" ObjectID="_1539171953" r:id="rId14"/>
        </w:object>
      </w:r>
    </w:p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AF4227" w:rsidRDefault="00AF4227" w:rsidP="00AF4227"/>
    <w:p w:rsidR="00AF4227" w:rsidRDefault="00AF4227" w:rsidP="00AF4227">
      <w:pPr>
        <w:pStyle w:val="ListParagraph"/>
        <w:numPr>
          <w:ilvl w:val="0"/>
          <w:numId w:val="1"/>
        </w:numPr>
      </w:pPr>
      <w:r w:rsidRPr="00AF4227">
        <w:rPr>
          <w:position w:val="-10"/>
        </w:rPr>
        <w:object w:dxaOrig="2820" w:dyaOrig="380">
          <v:shape id="_x0000_i1028" type="#_x0000_t75" style="width:140.8pt;height:18.8pt" o:ole="">
            <v:imagedata r:id="rId15" o:title=""/>
          </v:shape>
          <o:OLEObject Type="Embed" ProgID="Equation.DSMT4" ShapeID="_x0000_i1028" DrawAspect="Content" ObjectID="_1539171954" r:id="rId16"/>
        </w:object>
      </w:r>
    </w:p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AF4227" w:rsidRDefault="00AF4227" w:rsidP="00AF4227"/>
    <w:p w:rsidR="00AF4227" w:rsidRDefault="00AF4227" w:rsidP="00AF4227"/>
    <w:p w:rsidR="00AF4227" w:rsidRDefault="00AF4227" w:rsidP="00AF4227">
      <w:pPr>
        <w:pStyle w:val="ListParagraph"/>
        <w:numPr>
          <w:ilvl w:val="0"/>
          <w:numId w:val="1"/>
        </w:numPr>
      </w:pPr>
      <w:r w:rsidRPr="00AF4227">
        <w:rPr>
          <w:position w:val="-10"/>
        </w:rPr>
        <w:object w:dxaOrig="2200" w:dyaOrig="320">
          <v:shape id="_x0000_i1029" type="#_x0000_t75" style="width:110.15pt;height:15.6pt" o:ole="">
            <v:imagedata r:id="rId17" o:title=""/>
          </v:shape>
          <o:OLEObject Type="Embed" ProgID="Equation.DSMT4" ShapeID="_x0000_i1029" DrawAspect="Content" ObjectID="_1539171955" r:id="rId18"/>
        </w:object>
      </w:r>
    </w:p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275042" w:rsidRDefault="00275042" w:rsidP="00AF4227"/>
    <w:p w:rsidR="00AF4227" w:rsidRDefault="00AF4227" w:rsidP="00AF4227"/>
    <w:p w:rsidR="00AF4227" w:rsidRDefault="00AF4227" w:rsidP="00AF4227"/>
    <w:p w:rsidR="00AF4227" w:rsidRDefault="00AF4227" w:rsidP="00AF4227"/>
    <w:p w:rsidR="00AF4227" w:rsidRDefault="00AF4227" w:rsidP="00AF4227">
      <w:r>
        <w:t>Answers: 1) 270   2) 120 and 240    3) 45 and 225   4</w:t>
      </w:r>
      <w:proofErr w:type="gramStart"/>
      <w:r>
        <w:t>)  60</w:t>
      </w:r>
      <w:proofErr w:type="gramEnd"/>
      <w:r>
        <w:t xml:space="preserve"> and 120    5) 180</w:t>
      </w:r>
    </w:p>
    <w:sectPr w:rsidR="00AF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7CB2"/>
    <w:multiLevelType w:val="hybridMultilevel"/>
    <w:tmpl w:val="D0CE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7"/>
    <w:rsid w:val="00275042"/>
    <w:rsid w:val="007969DE"/>
    <w:rsid w:val="00AF4227"/>
    <w:rsid w:val="00BA738D"/>
    <w:rsid w:val="00C61D57"/>
    <w:rsid w:val="00C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1978C62"/>
  <w15:chartTrackingRefBased/>
  <w15:docId w15:val="{25A1BCFC-5ED9-4485-A550-F9E5CD0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57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Grano, Salvatore</dc:creator>
  <cp:keywords/>
  <dc:description/>
  <cp:lastModifiedBy>mfcsd</cp:lastModifiedBy>
  <cp:revision>3</cp:revision>
  <dcterms:created xsi:type="dcterms:W3CDTF">2016-10-28T12:21:00Z</dcterms:created>
  <dcterms:modified xsi:type="dcterms:W3CDTF">2016-10-28T18:59:00Z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