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5E" w:rsidRDefault="00D10C5B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10C5B" w:rsidRDefault="00D10C5B">
      <w:r>
        <w:rPr>
          <w:b/>
        </w:rPr>
        <w:t>3-2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D10C5B" w:rsidRDefault="00D10C5B"/>
    <w:p w:rsidR="00D10C5B" w:rsidRDefault="00D10C5B">
      <w:r>
        <w:t>Use limit notation to describe the behavior of the function at the point</w:t>
      </w:r>
      <w:r w:rsidR="002B40AE">
        <w:t>(s)</w:t>
      </w:r>
      <w:r>
        <w:t xml:space="preserve"> of discontinuity.</w:t>
      </w:r>
    </w:p>
    <w:p w:rsidR="00D10C5B" w:rsidRDefault="00D10C5B">
      <w:r>
        <w:rPr>
          <w:noProof/>
        </w:rPr>
        <w:drawing>
          <wp:anchor distT="0" distB="0" distL="114300" distR="114300" simplePos="0" relativeHeight="251661312" behindDoc="1" locked="0" layoutInCell="1" allowOverlap="1" wp14:anchorId="1D687E91" wp14:editId="4CCC4B27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789177" cy="17240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7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6C0623" wp14:editId="4F3446EE">
            <wp:simplePos x="0" y="0"/>
            <wp:positionH relativeFrom="margin">
              <wp:posOffset>2305050</wp:posOffset>
            </wp:positionH>
            <wp:positionV relativeFrom="paragraph">
              <wp:posOffset>22860</wp:posOffset>
            </wp:positionV>
            <wp:extent cx="1902887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88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1E69D" wp14:editId="2F48D9D2">
            <wp:simplePos x="0" y="0"/>
            <wp:positionH relativeFrom="margin">
              <wp:posOffset>143510</wp:posOffset>
            </wp:positionH>
            <wp:positionV relativeFrom="paragraph">
              <wp:posOffset>51435</wp:posOffset>
            </wp:positionV>
            <wp:extent cx="169972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5B" w:rsidRDefault="00D10C5B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>
      <w:bookmarkStart w:id="0" w:name="_GoBack"/>
      <w:bookmarkEnd w:id="0"/>
    </w:p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D10C5B"/>
    <w:p w:rsidR="00D10C5B" w:rsidRDefault="002B40AE">
      <w:r>
        <w:rPr>
          <w:noProof/>
        </w:rPr>
        <w:drawing>
          <wp:anchor distT="0" distB="0" distL="114300" distR="114300" simplePos="0" relativeHeight="251662336" behindDoc="1" locked="0" layoutInCell="1" allowOverlap="1" wp14:anchorId="0C71878E" wp14:editId="7A69FC8B">
            <wp:simplePos x="0" y="0"/>
            <wp:positionH relativeFrom="margin">
              <wp:posOffset>2286000</wp:posOffset>
            </wp:positionH>
            <wp:positionV relativeFrom="paragraph">
              <wp:posOffset>13970</wp:posOffset>
            </wp:positionV>
            <wp:extent cx="2177650" cy="205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D3903E" wp14:editId="2A51596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86915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5B" w:rsidRDefault="002B40AE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D10C5B" w:rsidRDefault="00D10C5B"/>
    <w:p w:rsidR="00D10C5B" w:rsidRDefault="00D10C5B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2B40AE" w:rsidRDefault="002B40AE"/>
    <w:p w:rsidR="00D10C5B" w:rsidRPr="00D10C5B" w:rsidRDefault="00D10C5B">
      <w:r>
        <w:t xml:space="preserve">Use limit notation to describe the behavior of the function at </w:t>
      </w:r>
      <w:r>
        <w:rPr>
          <w:i/>
        </w:rPr>
        <w:t>x</w:t>
      </w:r>
      <w:r>
        <w:t xml:space="preserve"> = -3.</w:t>
      </w:r>
    </w:p>
    <w:p w:rsidR="00D10C5B" w:rsidRDefault="00D10C5B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8D0F6" wp14:editId="2885725E">
            <wp:simplePos x="0" y="0"/>
            <wp:positionH relativeFrom="margin">
              <wp:posOffset>95250</wp:posOffset>
            </wp:positionH>
            <wp:positionV relativeFrom="paragraph">
              <wp:posOffset>65405</wp:posOffset>
            </wp:positionV>
            <wp:extent cx="1858500" cy="1847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5B" w:rsidRDefault="002B40AE">
      <w:pPr>
        <w:rPr>
          <w:noProof/>
        </w:rPr>
      </w:pPr>
      <w:r>
        <w:t>6</w:t>
      </w:r>
      <w:r w:rsidR="00D10C5B">
        <w:t>.</w:t>
      </w:r>
      <w:r w:rsidR="00D10C5B" w:rsidRPr="00D10C5B">
        <w:rPr>
          <w:noProof/>
        </w:rPr>
        <w:t xml:space="preserve"> </w:t>
      </w: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  <w:r>
        <w:rPr>
          <w:noProof/>
        </w:rPr>
        <w:lastRenderedPageBreak/>
        <w:t>Use limit notation to describe the end behavior of the following functions.</w:t>
      </w:r>
    </w:p>
    <w:p w:rsidR="002B40AE" w:rsidRDefault="002B40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BE92426" wp14:editId="7A1CA57C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17765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0AE" w:rsidRDefault="002B40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C2A826" wp14:editId="1DB98EB3">
            <wp:simplePos x="0" y="0"/>
            <wp:positionH relativeFrom="margin">
              <wp:posOffset>4762500</wp:posOffset>
            </wp:positionH>
            <wp:positionV relativeFrom="paragraph">
              <wp:posOffset>11430</wp:posOffset>
            </wp:positionV>
            <wp:extent cx="1790700" cy="18676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" t="-1" r="3871" b="2467"/>
                    <a:stretch/>
                  </pic:blipFill>
                  <pic:spPr bwMode="auto">
                    <a:xfrm>
                      <a:off x="0" y="0"/>
                      <a:ext cx="1790700" cy="186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9BD6B5D" wp14:editId="22CCAFD2">
            <wp:simplePos x="0" y="0"/>
            <wp:positionH relativeFrom="column">
              <wp:posOffset>2533650</wp:posOffset>
            </wp:positionH>
            <wp:positionV relativeFrom="paragraph">
              <wp:posOffset>11430</wp:posOffset>
            </wp:positionV>
            <wp:extent cx="1847850" cy="185409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5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7.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9.</w:t>
      </w:r>
      <w:r w:rsidRPr="002B40AE">
        <w:rPr>
          <w:noProof/>
        </w:rPr>
        <w:t xml:space="preserve"> </w:t>
      </w: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Default="002B40AE" w:rsidP="002B40AE">
      <w:pPr>
        <w:ind w:left="360" w:hanging="360"/>
        <w:rPr>
          <w:noProof/>
        </w:rPr>
      </w:pPr>
      <w:r>
        <w:rPr>
          <w:noProof/>
        </w:rPr>
        <w:t>10.</w:t>
      </w:r>
      <w:r>
        <w:rPr>
          <w:noProof/>
        </w:rPr>
        <w:tab/>
        <w:t>Sketch the graph of a function with the following characteristics:</w:t>
      </w:r>
    </w:p>
    <w:p w:rsidR="002B40AE" w:rsidRDefault="002B40AE" w:rsidP="002B40AE">
      <w:pPr>
        <w:ind w:left="360" w:hanging="360"/>
        <w:rPr>
          <w:noProof/>
        </w:rPr>
      </w:pPr>
    </w:p>
    <w:p w:rsidR="002B40AE" w:rsidRDefault="002B40AE" w:rsidP="002B40AE">
      <w:pPr>
        <w:ind w:left="360" w:hanging="360"/>
        <w:rPr>
          <w:noProof/>
        </w:rPr>
      </w:pPr>
      <w:r>
        <w:rPr>
          <w:noProof/>
        </w:rPr>
        <w:tab/>
      </w:r>
      <w:r w:rsidR="004F5848" w:rsidRPr="004F5848">
        <w:rPr>
          <w:noProof/>
          <w:position w:val="-40"/>
        </w:rPr>
        <w:object w:dxaOrig="32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3.5pt;height:46.5pt" o:ole="">
            <v:imagedata r:id="rId12" o:title=""/>
          </v:shape>
          <o:OLEObject Type="Embed" ProgID="Equation.DSMT4" ShapeID="_x0000_i1027" DrawAspect="Content" ObjectID="_1540108377" r:id="rId13"/>
        </w:object>
      </w:r>
      <w:r>
        <w:rPr>
          <w:noProof/>
        </w:rPr>
        <w:t xml:space="preserve"> </w:t>
      </w:r>
    </w:p>
    <w:p w:rsidR="002B40AE" w:rsidRDefault="002B40AE">
      <w:pPr>
        <w:rPr>
          <w:noProof/>
        </w:rPr>
      </w:pPr>
      <w:r>
        <w:rPr>
          <w:noProof/>
        </w:rPr>
        <w:tab/>
      </w:r>
    </w:p>
    <w:p w:rsidR="002B40AE" w:rsidRDefault="002B40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5BDFA6" wp14:editId="539F9E4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68193" cy="3124200"/>
            <wp:effectExtent l="0" t="0" r="0" b="0"/>
            <wp:wrapNone/>
            <wp:docPr id="10" name="Picture 1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93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0AE" w:rsidRDefault="002B40AE">
      <w:pPr>
        <w:rPr>
          <w:noProof/>
        </w:rPr>
      </w:pPr>
    </w:p>
    <w:p w:rsidR="002B40AE" w:rsidRDefault="002B40AE">
      <w:pPr>
        <w:rPr>
          <w:noProof/>
        </w:rPr>
      </w:pPr>
    </w:p>
    <w:p w:rsidR="002B40AE" w:rsidRPr="00D10C5B" w:rsidRDefault="002B40AE">
      <w:pPr>
        <w:rPr>
          <w:noProof/>
        </w:rPr>
      </w:pPr>
    </w:p>
    <w:sectPr w:rsidR="002B40AE" w:rsidRPr="00D10C5B" w:rsidSect="003A369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B"/>
    <w:rsid w:val="002B40AE"/>
    <w:rsid w:val="003A3691"/>
    <w:rsid w:val="004F5848"/>
    <w:rsid w:val="007F0D5E"/>
    <w:rsid w:val="009650C9"/>
    <w:rsid w:val="00A42458"/>
    <w:rsid w:val="00CD4DF8"/>
    <w:rsid w:val="00D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2F842-40DC-4CAA-83DE-F2843DB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C9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cp:lastPrinted>2016-11-08T15:57:00Z</cp:lastPrinted>
  <dcterms:created xsi:type="dcterms:W3CDTF">2016-11-08T14:03:00Z</dcterms:created>
  <dcterms:modified xsi:type="dcterms:W3CDTF">2016-11-08T16:06:00Z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