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BA5" w:rsidRDefault="007549CD" w:rsidP="00D80BA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0AB09F" wp14:editId="11267452">
                <wp:simplePos x="0" y="0"/>
                <wp:positionH relativeFrom="column">
                  <wp:posOffset>106326</wp:posOffset>
                </wp:positionH>
                <wp:positionV relativeFrom="paragraph">
                  <wp:posOffset>2977115</wp:posOffset>
                </wp:positionV>
                <wp:extent cx="5648325" cy="2977117"/>
                <wp:effectExtent l="0" t="0" r="28575" b="139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297711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00A58" id="Rectangle 6" o:spid="_x0000_s1026" style="position:absolute;margin-left:8.35pt;margin-top:234.4pt;width:444.75pt;height:234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" filled="f" strokecolor="#243f60 [1604]" strokeweight="2pt"/>
            </w:pict>
          </mc:Fallback>
        </mc:AlternateContent>
      </w:r>
      <w:r w:rsidR="00D80BA5" w:rsidRPr="001002A6">
        <w:rPr>
          <w:noProof/>
          <w:sz w:val="24"/>
        </w:rPr>
        <w:drawing>
          <wp:inline distT="0" distB="0" distL="0" distR="0" wp14:anchorId="7E0A0145" wp14:editId="60DFA3C8">
            <wp:extent cx="4868711" cy="2828261"/>
            <wp:effectExtent l="19050" t="19050" r="27305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8" t="9058" r="6071" b="19272"/>
                    <a:stretch/>
                  </pic:blipFill>
                  <pic:spPr bwMode="auto">
                    <a:xfrm>
                      <a:off x="0" y="0"/>
                      <a:ext cx="4921567" cy="2858966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0BA5" w:rsidRPr="00DE46F8" w:rsidRDefault="007549CD" w:rsidP="00D80BA5">
      <w:pPr>
        <w:ind w:left="810" w:right="720"/>
        <w:jc w:val="center"/>
        <w:rPr>
          <w:rFonts w:ascii="Arial" w:hAnsi="Arial" w:cs="Arial"/>
          <w:b/>
          <w:sz w:val="36"/>
          <w:szCs w:val="24"/>
        </w:rPr>
      </w:pPr>
      <w:r w:rsidRPr="00DE46F8">
        <w:rPr>
          <w:rFonts w:ascii="Arial" w:hAnsi="Arial" w:cs="Arial"/>
          <w:b/>
          <w:sz w:val="36"/>
          <w:szCs w:val="24"/>
          <w:u w:val="single"/>
        </w:rPr>
        <w:t>ARRANGING DATES ON A TIMELINE</w:t>
      </w:r>
    </w:p>
    <w:p w:rsidR="00D80BA5" w:rsidRPr="00D80BA5" w:rsidRDefault="00D80BA5" w:rsidP="00D80BA5">
      <w:pPr>
        <w:pStyle w:val="ListParagraph"/>
        <w:numPr>
          <w:ilvl w:val="0"/>
          <w:numId w:val="4"/>
        </w:numPr>
        <w:ind w:left="810" w:right="720" w:hanging="270"/>
        <w:rPr>
          <w:rFonts w:ascii="Arial" w:hAnsi="Arial" w:cs="Arial"/>
          <w:szCs w:val="24"/>
        </w:rPr>
      </w:pPr>
      <w:r w:rsidRPr="00D80BA5">
        <w:rPr>
          <w:rFonts w:ascii="Arial" w:hAnsi="Arial" w:cs="Arial"/>
          <w:szCs w:val="24"/>
        </w:rPr>
        <w:t>First, look at all of the dates and separate them by BC/AD or BCE/CE</w:t>
      </w:r>
      <w:r w:rsidRPr="00D80BA5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 xml:space="preserve">*Remember … </w:t>
      </w:r>
      <w:r w:rsidRPr="00D80BA5">
        <w:rPr>
          <w:rFonts w:ascii="Arial" w:hAnsi="Arial" w:cs="Arial"/>
          <w:szCs w:val="24"/>
        </w:rPr>
        <w:t>if dates don’t have any indicator, they are A.D.</w:t>
      </w:r>
      <w:r w:rsidRPr="00D80BA5">
        <w:rPr>
          <w:rFonts w:ascii="Arial" w:hAnsi="Arial" w:cs="Arial"/>
          <w:szCs w:val="24"/>
        </w:rPr>
        <w:br/>
      </w:r>
    </w:p>
    <w:p w:rsidR="00D80BA5" w:rsidRPr="00D80BA5" w:rsidRDefault="00D80BA5" w:rsidP="00D80BA5">
      <w:pPr>
        <w:pStyle w:val="ListParagraph"/>
        <w:numPr>
          <w:ilvl w:val="0"/>
          <w:numId w:val="4"/>
        </w:numPr>
        <w:ind w:left="810" w:right="720" w:hanging="270"/>
        <w:rPr>
          <w:rFonts w:ascii="Arial" w:hAnsi="Arial" w:cs="Arial"/>
          <w:szCs w:val="24"/>
        </w:rPr>
      </w:pPr>
      <w:r w:rsidRPr="00D80BA5">
        <w:rPr>
          <w:rFonts w:ascii="Arial" w:hAnsi="Arial" w:cs="Arial"/>
          <w:szCs w:val="24"/>
        </w:rPr>
        <w:t xml:space="preserve">Then, arrange each set of dates in order: </w:t>
      </w:r>
      <w:r w:rsidRPr="00D80BA5">
        <w:rPr>
          <w:rFonts w:ascii="Arial" w:hAnsi="Arial" w:cs="Arial"/>
          <w:szCs w:val="24"/>
        </w:rPr>
        <w:br/>
      </w:r>
    </w:p>
    <w:p w:rsidR="00D80BA5" w:rsidRPr="00D80BA5" w:rsidRDefault="00D80BA5" w:rsidP="00D80BA5">
      <w:pPr>
        <w:pStyle w:val="ListParagraph"/>
        <w:numPr>
          <w:ilvl w:val="1"/>
          <w:numId w:val="5"/>
        </w:numPr>
        <w:ind w:right="720"/>
        <w:rPr>
          <w:rFonts w:ascii="Arial" w:hAnsi="Arial" w:cs="Arial"/>
          <w:szCs w:val="24"/>
        </w:rPr>
      </w:pPr>
      <w:r w:rsidRPr="00D80BA5">
        <w:rPr>
          <w:rFonts w:ascii="Arial" w:hAnsi="Arial" w:cs="Arial"/>
          <w:b/>
          <w:szCs w:val="24"/>
          <w:u w:val="single"/>
        </w:rPr>
        <w:t>BC:</w:t>
      </w:r>
      <w:r w:rsidRPr="00D80BA5">
        <w:rPr>
          <w:rFonts w:ascii="Arial" w:hAnsi="Arial" w:cs="Arial"/>
          <w:szCs w:val="24"/>
        </w:rPr>
        <w:t xml:space="preserve"> Larger numbers are farthest away from the birth of Christ, to the left </w:t>
      </w:r>
      <w:r>
        <w:rPr>
          <w:rFonts w:ascii="Arial" w:hAnsi="Arial" w:cs="Arial"/>
          <w:szCs w:val="24"/>
        </w:rPr>
        <w:t xml:space="preserve">“0” </w:t>
      </w:r>
      <w:r w:rsidRPr="00D80BA5">
        <w:rPr>
          <w:rFonts w:ascii="Arial" w:hAnsi="Arial" w:cs="Arial"/>
          <w:szCs w:val="24"/>
        </w:rPr>
        <w:t>(they “count down” to his birth)</w:t>
      </w:r>
      <w:r w:rsidRPr="00D80BA5">
        <w:rPr>
          <w:rFonts w:ascii="Arial" w:hAnsi="Arial" w:cs="Arial"/>
          <w:szCs w:val="24"/>
        </w:rPr>
        <w:br/>
      </w:r>
    </w:p>
    <w:p w:rsidR="00D80BA5" w:rsidRPr="00D80BA5" w:rsidRDefault="00D80BA5" w:rsidP="00D80BA5">
      <w:pPr>
        <w:pStyle w:val="ListParagraph"/>
        <w:numPr>
          <w:ilvl w:val="1"/>
          <w:numId w:val="5"/>
        </w:numPr>
        <w:ind w:right="720"/>
        <w:rPr>
          <w:rFonts w:ascii="Arial" w:hAnsi="Arial" w:cs="Arial"/>
          <w:i/>
          <w:szCs w:val="24"/>
        </w:rPr>
      </w:pPr>
      <w:r w:rsidRPr="00D80BA5">
        <w:rPr>
          <w:rFonts w:ascii="Arial" w:hAnsi="Arial" w:cs="Arial"/>
          <w:b/>
          <w:szCs w:val="24"/>
          <w:u w:val="single"/>
        </w:rPr>
        <w:t>AD:</w:t>
      </w:r>
      <w:r w:rsidRPr="00D80BA5">
        <w:rPr>
          <w:rFonts w:ascii="Arial" w:hAnsi="Arial" w:cs="Arial"/>
          <w:szCs w:val="24"/>
        </w:rPr>
        <w:t xml:space="preserve"> Smaller numbers are closest to the birth of Christ (they “count up” from his birth)  </w:t>
      </w:r>
      <w:r w:rsidRPr="00D80BA5">
        <w:rPr>
          <w:rFonts w:ascii="Arial" w:hAnsi="Arial" w:cs="Arial"/>
          <w:i/>
          <w:szCs w:val="24"/>
        </w:rPr>
        <w:t>For example, the year 2015 is….two thousand &amp; fifteen years after the birth of Christ</w:t>
      </w:r>
      <w:r w:rsidRPr="00D80BA5">
        <w:rPr>
          <w:rFonts w:ascii="Arial" w:hAnsi="Arial" w:cs="Arial"/>
          <w:i/>
          <w:szCs w:val="24"/>
        </w:rPr>
        <w:br/>
      </w:r>
    </w:p>
    <w:p w:rsidR="00D80BA5" w:rsidRDefault="00D80BA5" w:rsidP="00D80BA5">
      <w:pPr>
        <w:pStyle w:val="ListParagraph"/>
        <w:numPr>
          <w:ilvl w:val="0"/>
          <w:numId w:val="4"/>
        </w:numPr>
        <w:ind w:left="810" w:right="720" w:hanging="270"/>
        <w:rPr>
          <w:rFonts w:ascii="Arial" w:hAnsi="Arial" w:cs="Arial"/>
          <w:szCs w:val="24"/>
        </w:rPr>
      </w:pPr>
      <w:r w:rsidRPr="00D80BA5">
        <w:rPr>
          <w:rFonts w:ascii="Arial" w:hAnsi="Arial" w:cs="Arial"/>
          <w:szCs w:val="24"/>
        </w:rPr>
        <w:t>Look at the dates already on the timeline and decide where your dates belong.</w:t>
      </w:r>
    </w:p>
    <w:p w:rsidR="007549CD" w:rsidRPr="007549CD" w:rsidRDefault="00EF1556" w:rsidP="007549CD">
      <w:pPr>
        <w:pStyle w:val="ListParagraph"/>
        <w:ind w:left="810" w:right="720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A12B00" wp14:editId="47FB6A9A">
                <wp:simplePos x="0" y="0"/>
                <wp:positionH relativeFrom="column">
                  <wp:posOffset>95250</wp:posOffset>
                </wp:positionH>
                <wp:positionV relativeFrom="paragraph">
                  <wp:posOffset>151292</wp:posOffset>
                </wp:positionV>
                <wp:extent cx="5667375" cy="2955851"/>
                <wp:effectExtent l="0" t="0" r="28575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95585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9C08A" id="Rectangle 5" o:spid="_x0000_s1026" style="position:absolute;margin-left:7.5pt;margin-top:11.9pt;width:446.25pt;height:23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" filled="f" strokecolor="#243f60 [1604]" strokeweight="2pt"/>
            </w:pict>
          </mc:Fallback>
        </mc:AlternateContent>
      </w:r>
    </w:p>
    <w:p w:rsidR="002156A4" w:rsidRPr="00DE46F8" w:rsidRDefault="007549CD" w:rsidP="00D80BA5">
      <w:pPr>
        <w:ind w:left="810" w:right="720"/>
        <w:jc w:val="center"/>
        <w:rPr>
          <w:rFonts w:ascii="Arial" w:hAnsi="Arial" w:cs="Arial"/>
          <w:b/>
          <w:sz w:val="36"/>
          <w:szCs w:val="24"/>
          <w:u w:val="single"/>
        </w:rPr>
      </w:pPr>
      <w:r w:rsidRPr="00DE46F8">
        <w:rPr>
          <w:rFonts w:ascii="Arial" w:hAnsi="Arial" w:cs="Arial"/>
          <w:b/>
          <w:sz w:val="36"/>
          <w:szCs w:val="24"/>
          <w:u w:val="single"/>
        </w:rPr>
        <w:t>STEPS IN CREATING A</w:t>
      </w:r>
      <w:r w:rsidR="007640AD">
        <w:rPr>
          <w:rFonts w:ascii="Arial" w:hAnsi="Arial" w:cs="Arial"/>
          <w:b/>
          <w:sz w:val="36"/>
          <w:szCs w:val="24"/>
          <w:u w:val="single"/>
        </w:rPr>
        <w:t xml:space="preserve"> </w:t>
      </w:r>
      <w:bookmarkStart w:id="0" w:name="_GoBack"/>
      <w:bookmarkEnd w:id="0"/>
      <w:r w:rsidRPr="00DE46F8">
        <w:rPr>
          <w:rFonts w:ascii="Arial" w:hAnsi="Arial" w:cs="Arial"/>
          <w:b/>
          <w:sz w:val="36"/>
          <w:szCs w:val="24"/>
          <w:u w:val="single"/>
        </w:rPr>
        <w:t>TIMELINE</w:t>
      </w:r>
    </w:p>
    <w:p w:rsidR="007549CD" w:rsidRDefault="007549CD" w:rsidP="007549CD">
      <w:pPr>
        <w:pStyle w:val="ListParagraph"/>
        <w:numPr>
          <w:ilvl w:val="0"/>
          <w:numId w:val="1"/>
        </w:numPr>
        <w:ind w:left="810" w:right="720"/>
        <w:rPr>
          <w:rFonts w:ascii="Arial" w:hAnsi="Arial" w:cs="Arial"/>
          <w:szCs w:val="24"/>
        </w:rPr>
      </w:pPr>
      <w:r w:rsidRPr="00D80BA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93BE71" wp14:editId="31FDB15F">
                <wp:simplePos x="0" y="0"/>
                <wp:positionH relativeFrom="margin">
                  <wp:align>center</wp:align>
                </wp:positionH>
                <wp:positionV relativeFrom="paragraph">
                  <wp:posOffset>445770</wp:posOffset>
                </wp:positionV>
                <wp:extent cx="2466975" cy="9525"/>
                <wp:effectExtent l="38100" t="76200" r="85725" b="857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B21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0;margin-top:35.1pt;width:194.25pt;height: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">
                <v:stroke startarrow="block" endarrow="block"/>
                <w10:wrap anchorx="margin"/>
              </v:shape>
            </w:pict>
          </mc:Fallback>
        </mc:AlternateContent>
      </w:r>
      <w:r w:rsidR="002156A4" w:rsidRPr="00D80BA5">
        <w:rPr>
          <w:rFonts w:ascii="Arial" w:hAnsi="Arial" w:cs="Arial"/>
          <w:szCs w:val="24"/>
        </w:rPr>
        <w:t xml:space="preserve">Arrange the </w:t>
      </w:r>
      <w:r w:rsidR="00296A16" w:rsidRPr="00D80BA5">
        <w:rPr>
          <w:rFonts w:ascii="Arial" w:hAnsi="Arial" w:cs="Arial"/>
          <w:szCs w:val="24"/>
        </w:rPr>
        <w:t xml:space="preserve">numbers in chronological order </w:t>
      </w:r>
      <w:r w:rsidR="002156A4" w:rsidRPr="00D80BA5">
        <w:rPr>
          <w:rFonts w:ascii="Arial" w:hAnsi="Arial" w:cs="Arial"/>
          <w:szCs w:val="24"/>
        </w:rPr>
        <w:t xml:space="preserve">from the </w:t>
      </w:r>
      <w:r>
        <w:rPr>
          <w:rFonts w:ascii="Arial" w:hAnsi="Arial" w:cs="Arial"/>
          <w:szCs w:val="24"/>
        </w:rPr>
        <w:t xml:space="preserve">oldest </w:t>
      </w:r>
      <w:r w:rsidR="002156A4" w:rsidRPr="00D80BA5">
        <w:rPr>
          <w:rFonts w:ascii="Arial" w:hAnsi="Arial" w:cs="Arial"/>
          <w:szCs w:val="24"/>
        </w:rPr>
        <w:t xml:space="preserve">to the </w:t>
      </w:r>
      <w:r>
        <w:rPr>
          <w:rFonts w:ascii="Arial" w:hAnsi="Arial" w:cs="Arial"/>
          <w:szCs w:val="24"/>
        </w:rPr>
        <w:t>most recent</w:t>
      </w:r>
      <w:r w:rsidR="002156A4" w:rsidRPr="00D80BA5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 </w:t>
      </w:r>
      <w:r w:rsidR="00296A16" w:rsidRPr="007549CD">
        <w:rPr>
          <w:rFonts w:ascii="Arial" w:hAnsi="Arial" w:cs="Arial"/>
          <w:szCs w:val="24"/>
        </w:rPr>
        <w:t>Round the least and greatest number</w:t>
      </w:r>
      <w:r w:rsidR="0017271E" w:rsidRPr="007549CD">
        <w:rPr>
          <w:rFonts w:ascii="Arial" w:hAnsi="Arial" w:cs="Arial"/>
          <w:szCs w:val="24"/>
        </w:rPr>
        <w:t>s to</w:t>
      </w:r>
      <w:r w:rsidR="00296A16" w:rsidRPr="007549CD">
        <w:rPr>
          <w:rFonts w:ascii="Arial" w:hAnsi="Arial" w:cs="Arial"/>
          <w:szCs w:val="24"/>
        </w:rPr>
        <w:t xml:space="preserve"> easy whole number</w:t>
      </w:r>
      <w:r w:rsidR="0017271E" w:rsidRPr="007549CD">
        <w:rPr>
          <w:rFonts w:ascii="Arial" w:hAnsi="Arial" w:cs="Arial"/>
          <w:szCs w:val="24"/>
        </w:rPr>
        <w:t>s</w:t>
      </w:r>
      <w:r w:rsidR="00296A16" w:rsidRPr="007549CD">
        <w:rPr>
          <w:rFonts w:ascii="Arial" w:hAnsi="Arial" w:cs="Arial"/>
          <w:szCs w:val="24"/>
        </w:rPr>
        <w:t xml:space="preserve"> ending in zero</w:t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  <w:t xml:space="preserve">                           Oldest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Newest</w:t>
      </w:r>
    </w:p>
    <w:p w:rsidR="00D80BA5" w:rsidRPr="007549CD" w:rsidRDefault="002156A4" w:rsidP="007549CD">
      <w:pPr>
        <w:pStyle w:val="ListParagraph"/>
        <w:numPr>
          <w:ilvl w:val="0"/>
          <w:numId w:val="1"/>
        </w:numPr>
        <w:ind w:left="810" w:right="720"/>
        <w:rPr>
          <w:rFonts w:ascii="Arial" w:hAnsi="Arial" w:cs="Arial"/>
          <w:szCs w:val="24"/>
        </w:rPr>
      </w:pPr>
      <w:r w:rsidRPr="007549CD">
        <w:rPr>
          <w:rFonts w:ascii="Arial" w:hAnsi="Arial" w:cs="Arial"/>
          <w:szCs w:val="24"/>
        </w:rPr>
        <w:t>Choose one:</w:t>
      </w:r>
    </w:p>
    <w:p w:rsidR="00D80BA5" w:rsidRDefault="00296A16" w:rsidP="00D80BA5">
      <w:pPr>
        <w:pStyle w:val="ListParagraph"/>
        <w:numPr>
          <w:ilvl w:val="1"/>
          <w:numId w:val="3"/>
        </w:numPr>
        <w:ind w:right="720"/>
        <w:rPr>
          <w:rFonts w:ascii="Arial" w:hAnsi="Arial" w:cs="Arial"/>
          <w:szCs w:val="24"/>
        </w:rPr>
      </w:pPr>
      <w:r w:rsidRPr="00D80BA5">
        <w:rPr>
          <w:rFonts w:ascii="Arial" w:hAnsi="Arial" w:cs="Arial"/>
          <w:szCs w:val="24"/>
        </w:rPr>
        <w:t>If the numbers are from the same era, subtract</w:t>
      </w:r>
      <w:r w:rsidR="002156A4" w:rsidRPr="00D80BA5">
        <w:rPr>
          <w:rFonts w:ascii="Arial" w:hAnsi="Arial" w:cs="Arial"/>
          <w:szCs w:val="24"/>
        </w:rPr>
        <w:t xml:space="preserve"> to get the total years.</w:t>
      </w:r>
    </w:p>
    <w:p w:rsidR="007549CD" w:rsidRDefault="002156A4" w:rsidP="007549CD">
      <w:pPr>
        <w:pStyle w:val="ListParagraph"/>
        <w:numPr>
          <w:ilvl w:val="1"/>
          <w:numId w:val="3"/>
        </w:numPr>
        <w:ind w:right="720"/>
        <w:rPr>
          <w:rFonts w:ascii="Arial" w:hAnsi="Arial" w:cs="Arial"/>
          <w:szCs w:val="24"/>
        </w:rPr>
      </w:pPr>
      <w:r w:rsidRPr="00D80BA5">
        <w:rPr>
          <w:rFonts w:ascii="Arial" w:hAnsi="Arial" w:cs="Arial"/>
          <w:szCs w:val="24"/>
        </w:rPr>
        <w:t>If the numbers are from</w:t>
      </w:r>
      <w:r w:rsidR="0017271E" w:rsidRPr="00D80BA5">
        <w:rPr>
          <w:rFonts w:ascii="Arial" w:hAnsi="Arial" w:cs="Arial"/>
          <w:szCs w:val="24"/>
        </w:rPr>
        <w:t xml:space="preserve"> both the B.C. and A.D. eras,</w:t>
      </w:r>
      <w:r w:rsidRPr="00D80BA5">
        <w:rPr>
          <w:rFonts w:ascii="Arial" w:hAnsi="Arial" w:cs="Arial"/>
          <w:szCs w:val="24"/>
        </w:rPr>
        <w:t xml:space="preserve"> add the two numbers to get the total years.</w:t>
      </w:r>
      <w:r w:rsidR="007549CD">
        <w:rPr>
          <w:rFonts w:ascii="Arial" w:hAnsi="Arial" w:cs="Arial"/>
          <w:szCs w:val="24"/>
        </w:rPr>
        <w:br/>
      </w:r>
    </w:p>
    <w:p w:rsidR="007549CD" w:rsidRDefault="002156A4" w:rsidP="007549CD">
      <w:pPr>
        <w:pStyle w:val="ListParagraph"/>
        <w:numPr>
          <w:ilvl w:val="0"/>
          <w:numId w:val="1"/>
        </w:numPr>
        <w:ind w:right="720"/>
        <w:rPr>
          <w:rFonts w:ascii="Arial" w:hAnsi="Arial" w:cs="Arial"/>
          <w:szCs w:val="24"/>
        </w:rPr>
      </w:pPr>
      <w:r w:rsidRPr="007549CD">
        <w:rPr>
          <w:rFonts w:ascii="Arial" w:hAnsi="Arial" w:cs="Arial"/>
          <w:szCs w:val="24"/>
        </w:rPr>
        <w:t>Decide how many intervals (parts) the timeline should have by dividing the total years (in step 3) by 4, 5, 6, 7, 8, 9, or 10 parts.  You can’t have a remainder!  Use your calculator if necessary.</w:t>
      </w:r>
    </w:p>
    <w:p w:rsidR="00EF1556" w:rsidRPr="00EF1556" w:rsidRDefault="002156A4" w:rsidP="00EF1556">
      <w:pPr>
        <w:pStyle w:val="ListParagraph"/>
        <w:numPr>
          <w:ilvl w:val="0"/>
          <w:numId w:val="1"/>
        </w:numPr>
        <w:ind w:right="720"/>
        <w:rPr>
          <w:rFonts w:ascii="Arial" w:hAnsi="Arial" w:cs="Arial"/>
          <w:szCs w:val="24"/>
        </w:rPr>
      </w:pPr>
      <w:r w:rsidRPr="007549CD">
        <w:rPr>
          <w:rFonts w:ascii="Arial" w:hAnsi="Arial" w:cs="Arial"/>
          <w:szCs w:val="24"/>
        </w:rPr>
        <w:t>Use a ruler to make neat, equal intervals.</w:t>
      </w:r>
    </w:p>
    <w:sectPr w:rsidR="00EF1556" w:rsidRPr="00EF1556" w:rsidSect="00D80BA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A74E2"/>
    <w:multiLevelType w:val="hybridMultilevel"/>
    <w:tmpl w:val="4E6C0B62"/>
    <w:lvl w:ilvl="0" w:tplc="6F185BE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10743"/>
    <w:multiLevelType w:val="hybridMultilevel"/>
    <w:tmpl w:val="8EA257A4"/>
    <w:lvl w:ilvl="0" w:tplc="1E2E2B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C4D55"/>
    <w:multiLevelType w:val="hybridMultilevel"/>
    <w:tmpl w:val="258244C6"/>
    <w:lvl w:ilvl="0" w:tplc="6F185BE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D6FC1"/>
    <w:multiLevelType w:val="hybridMultilevel"/>
    <w:tmpl w:val="90801DB0"/>
    <w:lvl w:ilvl="0" w:tplc="758A9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53E56"/>
    <w:multiLevelType w:val="hybridMultilevel"/>
    <w:tmpl w:val="EAE876DC"/>
    <w:lvl w:ilvl="0" w:tplc="6A689718">
      <w:start w:val="1"/>
      <w:numFmt w:val="bullet"/>
      <w:lvlText w:val=""/>
      <w:lvlJc w:val="left"/>
      <w:pPr>
        <w:ind w:left="24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A4"/>
    <w:rsid w:val="00142FA9"/>
    <w:rsid w:val="00152748"/>
    <w:rsid w:val="0017271E"/>
    <w:rsid w:val="002156A4"/>
    <w:rsid w:val="00296A16"/>
    <w:rsid w:val="004020CA"/>
    <w:rsid w:val="00476E32"/>
    <w:rsid w:val="007549CD"/>
    <w:rsid w:val="007640AD"/>
    <w:rsid w:val="008C3685"/>
    <w:rsid w:val="009F7AA6"/>
    <w:rsid w:val="00A47E4D"/>
    <w:rsid w:val="00C05D60"/>
    <w:rsid w:val="00C754F7"/>
    <w:rsid w:val="00D27F82"/>
    <w:rsid w:val="00D80BA5"/>
    <w:rsid w:val="00DE46F8"/>
    <w:rsid w:val="00DE619F"/>
    <w:rsid w:val="00EF1556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AB864"/>
  <w15:docId w15:val="{A5F9E1A7-15D0-43D7-B89A-0A534BB2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6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5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Yasenosky, Adam</cp:lastModifiedBy>
  <cp:revision>6</cp:revision>
  <cp:lastPrinted>2014-09-26T14:03:00Z</cp:lastPrinted>
  <dcterms:created xsi:type="dcterms:W3CDTF">2017-09-29T11:38:00Z</dcterms:created>
  <dcterms:modified xsi:type="dcterms:W3CDTF">2017-10-02T14:34:00Z</dcterms:modified>
</cp:coreProperties>
</file>