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60" w:rsidRPr="00024FA8" w:rsidRDefault="004C0A46" w:rsidP="000F3F93">
      <w:pPr>
        <w:jc w:val="center"/>
      </w:pPr>
      <w:r>
        <w:rPr>
          <w:noProof/>
        </w:rPr>
        <w:drawing>
          <wp:inline distT="0" distB="0" distL="0" distR="0">
            <wp:extent cx="2447925" cy="733425"/>
            <wp:effectExtent l="19050" t="0" r="9525" b="0"/>
            <wp:docPr id="1" name="Picture 2" descr="logo mayfield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yfield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1"/>
        <w:gridCol w:w="5481"/>
      </w:tblGrid>
      <w:tr w:rsidR="00B93D60" w:rsidRPr="00546485" w:rsidTr="00546485">
        <w:trPr>
          <w:cantSplit/>
          <w:trHeight w:val="530"/>
          <w:jc w:val="center"/>
        </w:trPr>
        <w:tc>
          <w:tcPr>
            <w:tcW w:w="10962" w:type="dxa"/>
            <w:gridSpan w:val="2"/>
            <w:vAlign w:val="center"/>
          </w:tcPr>
          <w:p w:rsidR="00B93D60" w:rsidRPr="00546485" w:rsidRDefault="00B93D60" w:rsidP="00546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  <w:sz w:val="28"/>
              </w:rPr>
              <w:t>Achievement Scale</w:t>
            </w:r>
          </w:p>
        </w:tc>
      </w:tr>
      <w:tr w:rsidR="00B93D60" w:rsidRPr="00546485" w:rsidTr="00546485">
        <w:trPr>
          <w:cantSplit/>
          <w:trHeight w:val="432"/>
          <w:jc w:val="center"/>
        </w:trPr>
        <w:tc>
          <w:tcPr>
            <w:tcW w:w="5481" w:type="dxa"/>
            <w:vAlign w:val="center"/>
          </w:tcPr>
          <w:p w:rsidR="00B93D60" w:rsidRPr="00546485" w:rsidRDefault="00B93D60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>Content Area</w:t>
            </w:r>
            <w:r w:rsidR="00541D81" w:rsidRPr="00546485">
              <w:rPr>
                <w:rFonts w:ascii="Times New Roman" w:hAnsi="Times New Roman"/>
                <w:b/>
              </w:rPr>
              <w:t>:</w:t>
            </w:r>
            <w:r w:rsidR="00E16863" w:rsidRPr="00546485">
              <w:rPr>
                <w:rFonts w:ascii="Times New Roman" w:hAnsi="Times New Roman"/>
              </w:rPr>
              <w:t xml:space="preserve"> </w:t>
            </w:r>
            <w:r w:rsidR="00941018">
              <w:rPr>
                <w:rFonts w:ascii="Times New Roman" w:hAnsi="Times New Roman"/>
              </w:rPr>
              <w:t>Anatomy and Physiology</w:t>
            </w:r>
          </w:p>
        </w:tc>
        <w:tc>
          <w:tcPr>
            <w:tcW w:w="5481" w:type="dxa"/>
            <w:vAlign w:val="center"/>
          </w:tcPr>
          <w:p w:rsidR="00B93D60" w:rsidRPr="00546485" w:rsidRDefault="00B93D60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>Grade Level:</w:t>
            </w:r>
            <w:r w:rsidR="00E16863" w:rsidRPr="00546485">
              <w:rPr>
                <w:rFonts w:ascii="Times New Roman" w:hAnsi="Times New Roman"/>
              </w:rPr>
              <w:t xml:space="preserve"> </w:t>
            </w:r>
            <w:r w:rsidR="001F7A1B" w:rsidRPr="00546485">
              <w:rPr>
                <w:rFonts w:ascii="Times New Roman" w:hAnsi="Times New Roman"/>
              </w:rPr>
              <w:t>1</w:t>
            </w:r>
            <w:r w:rsidR="00941018">
              <w:rPr>
                <w:rFonts w:ascii="Times New Roman" w:hAnsi="Times New Roman"/>
              </w:rPr>
              <w:t>1-12</w:t>
            </w:r>
          </w:p>
        </w:tc>
      </w:tr>
      <w:tr w:rsidR="00024FA8" w:rsidRPr="00546485" w:rsidTr="00546485">
        <w:trPr>
          <w:cantSplit/>
          <w:trHeight w:val="432"/>
          <w:jc w:val="center"/>
        </w:trPr>
        <w:tc>
          <w:tcPr>
            <w:tcW w:w="10962" w:type="dxa"/>
            <w:gridSpan w:val="2"/>
            <w:vAlign w:val="center"/>
          </w:tcPr>
          <w:p w:rsidR="00024FA8" w:rsidRPr="00546485" w:rsidRDefault="00E16863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>Unit:</w:t>
            </w:r>
            <w:r w:rsidR="001F7A1B" w:rsidRPr="00546485">
              <w:rPr>
                <w:rFonts w:ascii="Times New Roman" w:hAnsi="Times New Roman"/>
                <w:b/>
              </w:rPr>
              <w:t xml:space="preserve"> </w:t>
            </w:r>
            <w:r w:rsidR="00D33AF6" w:rsidRPr="00546485">
              <w:rPr>
                <w:rFonts w:ascii="Times New Roman" w:hAnsi="Times New Roman"/>
              </w:rPr>
              <w:t>Ce</w:t>
            </w:r>
            <w:r w:rsidR="00941018">
              <w:rPr>
                <w:rFonts w:ascii="Times New Roman" w:hAnsi="Times New Roman"/>
              </w:rPr>
              <w:t>ntral Nervous System; The Brain</w:t>
            </w:r>
          </w:p>
        </w:tc>
      </w:tr>
      <w:tr w:rsidR="00024FA8" w:rsidRPr="00546485" w:rsidTr="00546485">
        <w:trPr>
          <w:cantSplit/>
          <w:trHeight w:val="432"/>
          <w:jc w:val="center"/>
        </w:trPr>
        <w:tc>
          <w:tcPr>
            <w:tcW w:w="10962" w:type="dxa"/>
            <w:gridSpan w:val="2"/>
            <w:vAlign w:val="center"/>
          </w:tcPr>
          <w:p w:rsidR="00FC7FC9" w:rsidRPr="00BB1964" w:rsidRDefault="00024FA8" w:rsidP="00E2101E">
            <w:pPr>
              <w:pStyle w:val="ListParagraph"/>
              <w:spacing w:after="0" w:line="360" w:lineRule="auto"/>
              <w:ind w:left="333"/>
              <w:rPr>
                <w:rFonts w:ascii="Times New Roman" w:hAnsi="Times New Roman"/>
                <w:i/>
              </w:rPr>
            </w:pPr>
            <w:r w:rsidRPr="00546485">
              <w:rPr>
                <w:rFonts w:ascii="Times New Roman" w:hAnsi="Times New Roman"/>
                <w:b/>
              </w:rPr>
              <w:t>Learning Goal</w:t>
            </w:r>
            <w:r w:rsidR="005E1B4D" w:rsidRPr="00546485">
              <w:rPr>
                <w:rFonts w:ascii="Times New Roman" w:hAnsi="Times New Roman"/>
                <w:b/>
              </w:rPr>
              <w:t>s</w:t>
            </w:r>
            <w:r w:rsidRPr="00546485">
              <w:rPr>
                <w:rFonts w:ascii="Times New Roman" w:hAnsi="Times New Roman"/>
                <w:b/>
              </w:rPr>
              <w:t>:</w:t>
            </w:r>
            <w:r w:rsidR="00D33AF6" w:rsidRPr="00546485">
              <w:rPr>
                <w:rFonts w:ascii="Times New Roman" w:hAnsi="Times New Roman"/>
                <w:b/>
              </w:rPr>
              <w:t xml:space="preserve"> </w:t>
            </w:r>
            <w:r w:rsidR="00BB1964">
              <w:rPr>
                <w:rFonts w:ascii="Times New Roman" w:hAnsi="Times New Roman"/>
                <w:b/>
              </w:rPr>
              <w:t xml:space="preserve"> </w:t>
            </w:r>
            <w:r w:rsidR="00BB1964">
              <w:rPr>
                <w:rFonts w:ascii="Times New Roman" w:hAnsi="Times New Roman"/>
                <w:i/>
              </w:rPr>
              <w:t>The student will be able to:</w:t>
            </w:r>
          </w:p>
          <w:p w:rsidR="00024FA8" w:rsidRPr="00BB1964" w:rsidRDefault="00BB1964" w:rsidP="0094101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>Explain</w:t>
            </w:r>
            <w:r w:rsidR="00941018">
              <w:t xml:space="preserve"> the function of the major brain structures and regions </w:t>
            </w:r>
            <w:r>
              <w:t>in the human brain.</w:t>
            </w:r>
          </w:p>
          <w:p w:rsidR="00BB1964" w:rsidRPr="00BB1964" w:rsidRDefault="00BB1964" w:rsidP="00BB196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425601">
              <w:t xml:space="preserve">Explain the </w:t>
            </w:r>
            <w:r>
              <w:t>the central processing areas for muscle move</w:t>
            </w:r>
            <w:r w:rsidR="00425601">
              <w:t>ment and language.</w:t>
            </w:r>
          </w:p>
          <w:p w:rsidR="00425601" w:rsidRPr="00425601" w:rsidRDefault="00BB1964" w:rsidP="00425601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>Understand how the brain processes information from senses.</w:t>
            </w:r>
          </w:p>
          <w:p w:rsidR="00425601" w:rsidRPr="00425601" w:rsidRDefault="00425601" w:rsidP="00425601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</w:rPr>
              <w:t>E</w:t>
            </w:r>
            <w:r w:rsidRPr="00425601">
              <w:rPr>
                <w:rFonts w:eastAsia="Calibri"/>
              </w:rPr>
              <w:t>xplain the difference in function between sensory areas and association areas.</w:t>
            </w:r>
          </w:p>
          <w:p w:rsidR="00BB1964" w:rsidRPr="00546485" w:rsidRDefault="00425601" w:rsidP="00941018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>Understand how injury or disease can impact brain function.</w:t>
            </w:r>
          </w:p>
        </w:tc>
      </w:tr>
      <w:tr w:rsidR="00024FA8" w:rsidRPr="00546485" w:rsidTr="00546485">
        <w:trPr>
          <w:cantSplit/>
          <w:trHeight w:val="1565"/>
          <w:jc w:val="center"/>
        </w:trPr>
        <w:tc>
          <w:tcPr>
            <w:tcW w:w="10962" w:type="dxa"/>
            <w:gridSpan w:val="2"/>
          </w:tcPr>
          <w:p w:rsidR="007C1635" w:rsidRPr="00546485" w:rsidRDefault="00024FA8" w:rsidP="00546485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>Score 4</w:t>
            </w:r>
            <w:r w:rsidR="008D2AC3" w:rsidRPr="00546485">
              <w:rPr>
                <w:rFonts w:ascii="Times New Roman" w:hAnsi="Times New Roman"/>
                <w:b/>
              </w:rPr>
              <w:t xml:space="preserve">: </w:t>
            </w:r>
            <w:r w:rsidR="008D2AC3" w:rsidRPr="00546485">
              <w:rPr>
                <w:rFonts w:ascii="Times New Roman" w:hAnsi="Times New Roman"/>
              </w:rPr>
              <w:t>St</w:t>
            </w:r>
            <w:r w:rsidR="006F3CAF" w:rsidRPr="00546485">
              <w:rPr>
                <w:rFonts w:ascii="Times New Roman" w:hAnsi="Times New Roman"/>
              </w:rPr>
              <w:t>udent demonstrates</w:t>
            </w:r>
            <w:r w:rsidR="00FA6D56" w:rsidRPr="00546485">
              <w:rPr>
                <w:rFonts w:ascii="Times New Roman" w:hAnsi="Times New Roman"/>
              </w:rPr>
              <w:t xml:space="preserve"> </w:t>
            </w:r>
            <w:r w:rsidR="00BD3AFF" w:rsidRPr="00546485">
              <w:rPr>
                <w:rFonts w:ascii="Times New Roman" w:hAnsi="Times New Roman"/>
              </w:rPr>
              <w:t>i</w:t>
            </w:r>
            <w:r w:rsidR="00563765" w:rsidRPr="00546485">
              <w:rPr>
                <w:rFonts w:ascii="Times New Roman" w:hAnsi="Times New Roman"/>
              </w:rPr>
              <w:t>n-depth inferences and applications of the learning goal(s)</w:t>
            </w:r>
            <w:r w:rsidR="008D2AC3" w:rsidRPr="00546485">
              <w:rPr>
                <w:rFonts w:ascii="Times New Roman" w:hAnsi="Times New Roman"/>
              </w:rPr>
              <w:t xml:space="preserve"> and can reconstruct and apply their knowledge from limited information:</w:t>
            </w:r>
          </w:p>
          <w:p w:rsidR="007C1635" w:rsidRPr="00546485" w:rsidRDefault="007C1635" w:rsidP="00546485">
            <w:pPr>
              <w:spacing w:before="120" w:after="0" w:line="240" w:lineRule="auto"/>
              <w:rPr>
                <w:rFonts w:ascii="Times New Roman" w:hAnsi="Times New Roman"/>
              </w:rPr>
            </w:pPr>
          </w:p>
          <w:p w:rsidR="00C370A2" w:rsidRDefault="00256088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 how all areas of the brain work together to develop a conscious awareness of the world/environment around a person.</w:t>
            </w:r>
          </w:p>
          <w:p w:rsidR="00256088" w:rsidRDefault="00256088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how the impact of disease/injury in the brain  affects the perception of the world/environment of a person.</w:t>
            </w:r>
          </w:p>
          <w:p w:rsidR="00256088" w:rsidRPr="00546485" w:rsidRDefault="00256088" w:rsidP="0025608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FA8" w:rsidRPr="00546485" w:rsidTr="00546485">
        <w:trPr>
          <w:cantSplit/>
          <w:trHeight w:val="1610"/>
          <w:jc w:val="center"/>
        </w:trPr>
        <w:tc>
          <w:tcPr>
            <w:tcW w:w="10962" w:type="dxa"/>
            <w:gridSpan w:val="2"/>
          </w:tcPr>
          <w:p w:rsidR="00024FA8" w:rsidRPr="00546485" w:rsidRDefault="00024FA8" w:rsidP="00546485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 xml:space="preserve">Score 3: </w:t>
            </w:r>
            <w:r w:rsidR="008D2AC3" w:rsidRPr="00546485">
              <w:rPr>
                <w:rFonts w:ascii="Times New Roman" w:hAnsi="Times New Roman"/>
              </w:rPr>
              <w:t>S</w:t>
            </w:r>
            <w:r w:rsidR="006F3CAF" w:rsidRPr="00546485">
              <w:rPr>
                <w:rFonts w:ascii="Times New Roman" w:hAnsi="Times New Roman"/>
              </w:rPr>
              <w:t>tudent demonstrates</w:t>
            </w:r>
            <w:r w:rsidR="00FA6D56" w:rsidRPr="00546485">
              <w:rPr>
                <w:rFonts w:ascii="Times New Roman" w:hAnsi="Times New Roman"/>
              </w:rPr>
              <w:t xml:space="preserve"> </w:t>
            </w:r>
            <w:r w:rsidR="006F3CAF" w:rsidRPr="00546485">
              <w:rPr>
                <w:rFonts w:ascii="Times New Roman" w:hAnsi="Times New Roman"/>
              </w:rPr>
              <w:t>n</w:t>
            </w:r>
            <w:r w:rsidR="00563765" w:rsidRPr="00546485">
              <w:rPr>
                <w:rFonts w:ascii="Times New Roman" w:hAnsi="Times New Roman"/>
              </w:rPr>
              <w:t>o major errors or omissions regarding the learning goal(s) that were explicitly taught</w:t>
            </w:r>
            <w:r w:rsidR="008D2AC3" w:rsidRPr="00546485">
              <w:rPr>
                <w:rFonts w:ascii="Times New Roman" w:hAnsi="Times New Roman"/>
              </w:rPr>
              <w:t>:</w:t>
            </w:r>
          </w:p>
          <w:p w:rsidR="00790B13" w:rsidRPr="00546485" w:rsidRDefault="00790B13" w:rsidP="0054648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C370A2" w:rsidRDefault="00C65B39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the function of the major structure</w:t>
            </w:r>
            <w:r w:rsidR="00C976D7">
              <w:rPr>
                <w:rFonts w:ascii="Times New Roman" w:hAnsi="Times New Roman"/>
              </w:rPr>
              <w:t xml:space="preserve">s of the brain. </w:t>
            </w:r>
          </w:p>
          <w:p w:rsidR="00C65B39" w:rsidRDefault="00C65B39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the difference in function and processing between a primary cortex for a particular sense and association areas.</w:t>
            </w:r>
          </w:p>
          <w:p w:rsidR="00C65B39" w:rsidRDefault="00C65B39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 the loss in function of the brain given the injury or damaged area of the brain.</w:t>
            </w:r>
          </w:p>
          <w:p w:rsidR="00C65B39" w:rsidRDefault="00C65B39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the difference in function between the primary motor cortex, pre-motor cortex, and Broca’s area.</w:t>
            </w:r>
          </w:p>
          <w:p w:rsidR="00C65B39" w:rsidRDefault="00C976D7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Understand the difference between white and grey matter and the relationship between the function and location of the different types of matter.  (corpus callosum/tracts of brain stem/cerebral cortex etc.)</w:t>
            </w:r>
            <w:r w:rsidR="00C65B39">
              <w:rPr>
                <w:rFonts w:ascii="Times New Roman" w:hAnsi="Times New Roman"/>
              </w:rPr>
              <w:t xml:space="preserve"> </w:t>
            </w:r>
          </w:p>
          <w:p w:rsidR="00256088" w:rsidRPr="00546485" w:rsidRDefault="00256088" w:rsidP="0025608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FA8" w:rsidRPr="00546485" w:rsidTr="00546485">
        <w:trPr>
          <w:cantSplit/>
          <w:trHeight w:val="1610"/>
          <w:jc w:val="center"/>
        </w:trPr>
        <w:tc>
          <w:tcPr>
            <w:tcW w:w="10962" w:type="dxa"/>
            <w:gridSpan w:val="2"/>
          </w:tcPr>
          <w:p w:rsidR="00024FA8" w:rsidRPr="00546485" w:rsidRDefault="00024FA8" w:rsidP="00546485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>Score 2</w:t>
            </w:r>
            <w:r w:rsidR="00DD1CE5" w:rsidRPr="00546485">
              <w:rPr>
                <w:rFonts w:ascii="Times New Roman" w:hAnsi="Times New Roman"/>
                <w:b/>
              </w:rPr>
              <w:t xml:space="preserve">: </w:t>
            </w:r>
            <w:r w:rsidR="006F3CAF" w:rsidRPr="00546485">
              <w:rPr>
                <w:rFonts w:ascii="Times New Roman" w:hAnsi="Times New Roman"/>
              </w:rPr>
              <w:t>The student demonstrates</w:t>
            </w:r>
            <w:r w:rsidR="005545CD" w:rsidRPr="00546485">
              <w:rPr>
                <w:rFonts w:ascii="Times New Roman" w:hAnsi="Times New Roman"/>
              </w:rPr>
              <w:t xml:space="preserve"> </w:t>
            </w:r>
            <w:r w:rsidR="006F3CAF" w:rsidRPr="00546485">
              <w:rPr>
                <w:rFonts w:ascii="Times New Roman" w:hAnsi="Times New Roman"/>
              </w:rPr>
              <w:t>n</w:t>
            </w:r>
            <w:r w:rsidR="00563765" w:rsidRPr="00546485">
              <w:rPr>
                <w:rFonts w:ascii="Times New Roman" w:hAnsi="Times New Roman"/>
              </w:rPr>
              <w:t>o major errors or omissions regarding the simpler details and processes that support the learning goal(s)</w:t>
            </w:r>
            <w:r w:rsidR="006F3CAF" w:rsidRPr="00546485">
              <w:rPr>
                <w:rFonts w:ascii="Times New Roman" w:hAnsi="Times New Roman"/>
              </w:rPr>
              <w:t>.</w:t>
            </w:r>
          </w:p>
          <w:p w:rsidR="00790B13" w:rsidRPr="00546485" w:rsidRDefault="00790B13" w:rsidP="00546485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C370A2" w:rsidRDefault="00BA1241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the major structures of the brain and match their function given a description.</w:t>
            </w:r>
          </w:p>
          <w:p w:rsidR="00BA1241" w:rsidRDefault="00BA1241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the major functional areas of the cerebrum and match their function given a description.</w:t>
            </w:r>
          </w:p>
          <w:p w:rsidR="00BA1241" w:rsidRDefault="00BA1241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Locate areas of white and grey matter in the brain and explain the structural difference between them.</w:t>
            </w:r>
          </w:p>
          <w:p w:rsidR="00BA1241" w:rsidRDefault="00BA1241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function of the primary cortex, pre-motor cortex, and Broca’s area.</w:t>
            </w:r>
          </w:p>
          <w:p w:rsidR="00BA1241" w:rsidRDefault="00BA1241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Identify the correct lobe or area in the cerebrum responsible for each of the senses.</w:t>
            </w:r>
          </w:p>
          <w:p w:rsidR="00BA1241" w:rsidRDefault="00BA1241" w:rsidP="0042560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impact of a particular disease and its impact on the brain.</w:t>
            </w:r>
          </w:p>
          <w:p w:rsidR="00BA1241" w:rsidRPr="00546485" w:rsidRDefault="00BA1241" w:rsidP="00BA124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244D" w:rsidRPr="00546485" w:rsidTr="00546485">
        <w:trPr>
          <w:cantSplit/>
          <w:trHeight w:val="449"/>
          <w:jc w:val="center"/>
        </w:trPr>
        <w:tc>
          <w:tcPr>
            <w:tcW w:w="10962" w:type="dxa"/>
            <w:gridSpan w:val="2"/>
            <w:vAlign w:val="center"/>
          </w:tcPr>
          <w:p w:rsidR="00A0244D" w:rsidRPr="00546485" w:rsidRDefault="00A0244D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 xml:space="preserve">Score 1: </w:t>
            </w:r>
            <w:r w:rsidRPr="00546485">
              <w:rPr>
                <w:rFonts w:ascii="Times New Roman" w:hAnsi="Times New Roman"/>
              </w:rPr>
              <w:t>With help</w:t>
            </w:r>
            <w:r w:rsidR="00C91926" w:rsidRPr="00546485">
              <w:rPr>
                <w:rFonts w:ascii="Times New Roman" w:hAnsi="Times New Roman"/>
              </w:rPr>
              <w:t xml:space="preserve"> (being given word banks, manipulated equations, retakes)</w:t>
            </w:r>
            <w:r w:rsidRPr="00546485">
              <w:rPr>
                <w:rFonts w:ascii="Times New Roman" w:hAnsi="Times New Roman"/>
              </w:rPr>
              <w:t xml:space="preserve">, </w:t>
            </w:r>
            <w:r w:rsidR="006F3CAF" w:rsidRPr="00546485">
              <w:rPr>
                <w:rFonts w:ascii="Times New Roman" w:hAnsi="Times New Roman"/>
              </w:rPr>
              <w:t xml:space="preserve">the student demonstrates </w:t>
            </w:r>
            <w:r w:rsidR="00563765" w:rsidRPr="00546485">
              <w:rPr>
                <w:rFonts w:ascii="Times New Roman" w:hAnsi="Times New Roman"/>
              </w:rPr>
              <w:t>a partial understanding of the simpler details and processes that support the learning goal(s)</w:t>
            </w:r>
            <w:r w:rsidR="006F3CAF" w:rsidRPr="00546485">
              <w:rPr>
                <w:rFonts w:ascii="Times New Roman" w:hAnsi="Times New Roman"/>
              </w:rPr>
              <w:t>.</w:t>
            </w:r>
          </w:p>
        </w:tc>
      </w:tr>
      <w:tr w:rsidR="00A0244D" w:rsidRPr="00546485" w:rsidTr="00546485">
        <w:trPr>
          <w:cantSplit/>
          <w:trHeight w:val="350"/>
          <w:jc w:val="center"/>
        </w:trPr>
        <w:tc>
          <w:tcPr>
            <w:tcW w:w="10962" w:type="dxa"/>
            <w:gridSpan w:val="2"/>
            <w:vAlign w:val="center"/>
          </w:tcPr>
          <w:p w:rsidR="00A0244D" w:rsidRPr="00546485" w:rsidRDefault="00A0244D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 xml:space="preserve">Score 0: </w:t>
            </w:r>
            <w:r w:rsidRPr="00546485">
              <w:rPr>
                <w:rFonts w:ascii="Times New Roman" w:hAnsi="Times New Roman"/>
              </w:rPr>
              <w:t>Even with help, no success</w:t>
            </w:r>
          </w:p>
        </w:tc>
      </w:tr>
      <w:tr w:rsidR="00C370A2" w:rsidRPr="00546485" w:rsidTr="00546485">
        <w:trPr>
          <w:trHeight w:val="2160"/>
          <w:jc w:val="center"/>
        </w:trPr>
        <w:tc>
          <w:tcPr>
            <w:tcW w:w="5481" w:type="dxa"/>
          </w:tcPr>
          <w:p w:rsidR="00C370A2" w:rsidRPr="00546485" w:rsidRDefault="00C370A2" w:rsidP="00546485">
            <w:pPr>
              <w:spacing w:before="60" w:after="0" w:line="240" w:lineRule="auto"/>
              <w:rPr>
                <w:rFonts w:ascii="Georgia" w:hAnsi="Georgia"/>
                <w:b/>
              </w:rPr>
            </w:pPr>
            <w:r w:rsidRPr="00546485">
              <w:rPr>
                <w:rFonts w:ascii="Georgia" w:hAnsi="Georgia"/>
                <w:b/>
              </w:rPr>
              <w:lastRenderedPageBreak/>
              <w:t>Score 4 Example Assessment Items:</w:t>
            </w:r>
          </w:p>
          <w:p w:rsidR="00C370A2" w:rsidRPr="00546485" w:rsidRDefault="00C370A2" w:rsidP="0054648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C370A2" w:rsidRPr="00546485" w:rsidRDefault="001C21A6" w:rsidP="008018B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 person survived a traumatic brain injury, essentially a pipe stuck through the front part of her/his skull and brain.  Predict and explain possible changes that could occur to the person due to this injury.</w:t>
            </w:r>
          </w:p>
        </w:tc>
        <w:tc>
          <w:tcPr>
            <w:tcW w:w="5481" w:type="dxa"/>
            <w:vMerge w:val="restart"/>
          </w:tcPr>
          <w:p w:rsidR="00C370A2" w:rsidRDefault="00C370A2" w:rsidP="00546485">
            <w:pPr>
              <w:spacing w:after="0" w:line="240" w:lineRule="auto"/>
              <w:rPr>
                <w:rFonts w:ascii="Times New Roman" w:hAnsi="Times New Roman"/>
                <w:b/>
                <w:sz w:val="30"/>
              </w:rPr>
            </w:pPr>
            <w:r w:rsidRPr="00546485">
              <w:rPr>
                <w:rFonts w:ascii="Times New Roman" w:hAnsi="Times New Roman"/>
                <w:b/>
                <w:sz w:val="30"/>
              </w:rPr>
              <w:t>Academic Vocabulary:</w:t>
            </w:r>
            <w:bookmarkStart w:id="0" w:name="_GoBack"/>
            <w:bookmarkEnd w:id="0"/>
          </w:p>
          <w:p w:rsidR="00C370A2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Cerebrum       Cerebellum       Brain Stem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Medulla Oblongata       Pons        Midbrain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Diencephalon         Thalamus       Hypothalamus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White matter       grey matter    Corpus Callosum</w:t>
            </w:r>
          </w:p>
          <w:p w:rsidR="008901DE" w:rsidRDefault="004C0A46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Amygdala                </w:t>
            </w:r>
            <w:r w:rsidR="00425601">
              <w:rPr>
                <w:b/>
              </w:rPr>
              <w:t xml:space="preserve">Frontal lobe       </w:t>
            </w:r>
            <w:r>
              <w:rPr>
                <w:b/>
              </w:rPr>
              <w:t xml:space="preserve">   </w:t>
            </w:r>
            <w:r w:rsidR="00425601">
              <w:rPr>
                <w:b/>
              </w:rPr>
              <w:t xml:space="preserve">  parietal lobe     </w:t>
            </w:r>
            <w:r>
              <w:rPr>
                <w:b/>
              </w:rPr>
              <w:t xml:space="preserve">         </w:t>
            </w:r>
            <w:r w:rsidR="00425601">
              <w:rPr>
                <w:b/>
              </w:rPr>
              <w:t xml:space="preserve">  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occipital lobe</w:t>
            </w:r>
            <w:r w:rsidR="008901DE">
              <w:rPr>
                <w:b/>
              </w:rPr>
              <w:t xml:space="preserve">         Insula           Pituitary Gland</w:t>
            </w:r>
          </w:p>
          <w:p w:rsidR="008901DE" w:rsidRDefault="008901DE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Pineal Gland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Temporal lobe        longitudinal cerebral fissure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Gyrus       sulcus       central sulcus  pre/post central gyrus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Primary motor cortex        pre-motor cortex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Primary somatosensory cortex         Broca’s area</w:t>
            </w:r>
          </w:p>
          <w:p w:rsidR="00425601" w:rsidRDefault="00425601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Primary visual cortex        auditory cortex      </w:t>
            </w:r>
          </w:p>
          <w:p w:rsidR="00C65B39" w:rsidRDefault="00C65B39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Anterior association area       Posterior association area</w:t>
            </w:r>
          </w:p>
          <w:p w:rsidR="008901DE" w:rsidRDefault="00C65B39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Limbic system/area</w:t>
            </w:r>
            <w:r w:rsidR="008901DE">
              <w:rPr>
                <w:b/>
              </w:rPr>
              <w:t xml:space="preserve">       Nuclei           Meninges</w:t>
            </w:r>
          </w:p>
          <w:p w:rsidR="00C65B39" w:rsidRDefault="008901DE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 xml:space="preserve">Dura Mater     Arachnoid Mater         Pia Mater </w:t>
            </w:r>
          </w:p>
          <w:p w:rsidR="008901DE" w:rsidRPr="00546485" w:rsidRDefault="008901DE" w:rsidP="00425601">
            <w:p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Cerebrospinal Fluid</w:t>
            </w:r>
          </w:p>
        </w:tc>
      </w:tr>
      <w:tr w:rsidR="00C370A2" w:rsidRPr="00546485" w:rsidTr="00546485">
        <w:trPr>
          <w:cantSplit/>
          <w:trHeight w:val="2903"/>
          <w:jc w:val="center"/>
        </w:trPr>
        <w:tc>
          <w:tcPr>
            <w:tcW w:w="5481" w:type="dxa"/>
          </w:tcPr>
          <w:p w:rsidR="00C370A2" w:rsidRPr="00546485" w:rsidRDefault="00C370A2" w:rsidP="00546485">
            <w:pPr>
              <w:spacing w:before="60" w:after="0" w:line="240" w:lineRule="auto"/>
              <w:rPr>
                <w:rFonts w:ascii="Georgia" w:hAnsi="Georgia"/>
              </w:rPr>
            </w:pPr>
            <w:r w:rsidRPr="00546485">
              <w:rPr>
                <w:rFonts w:ascii="Georgia" w:hAnsi="Georgia"/>
                <w:b/>
              </w:rPr>
              <w:t>Score 3 Example Assessment Items:</w:t>
            </w:r>
          </w:p>
          <w:p w:rsidR="00C370A2" w:rsidRPr="00546485" w:rsidRDefault="00C370A2" w:rsidP="0054648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1C21A6" w:rsidRPr="00850008" w:rsidRDefault="001C21A6" w:rsidP="001C21A6">
            <w:pPr>
              <w:ind w:left="360"/>
              <w:rPr>
                <w:rFonts w:ascii="Times New (W1)" w:hAnsi="Times New (W1)"/>
              </w:rPr>
            </w:pPr>
            <w:r w:rsidRPr="00850008">
              <w:rPr>
                <w:rFonts w:ascii="Times New (W1)" w:hAnsi="Times New (W1)"/>
              </w:rPr>
              <w:t>The loss of the ability to touch and determine what an object is would suggest problems with which areas.</w:t>
            </w:r>
          </w:p>
          <w:p w:rsidR="001C21A6" w:rsidRPr="00850008" w:rsidRDefault="001C21A6" w:rsidP="001C21A6">
            <w:pPr>
              <w:ind w:left="360"/>
              <w:rPr>
                <w:rFonts w:ascii="Times New (W1)" w:hAnsi="Times New (W1)"/>
              </w:rPr>
            </w:pPr>
            <w:r w:rsidRPr="00850008">
              <w:rPr>
                <w:rFonts w:ascii="Times New (W1)" w:hAnsi="Times New (W1)"/>
              </w:rPr>
              <w:t>A.  somatosensory area     Broca’s area     olfactory area</w:t>
            </w:r>
          </w:p>
          <w:p w:rsidR="001C21A6" w:rsidRPr="00850008" w:rsidRDefault="001C21A6" w:rsidP="001C21A6">
            <w:pPr>
              <w:ind w:left="360"/>
              <w:rPr>
                <w:rFonts w:ascii="Times New (W1)" w:hAnsi="Times New (W1)"/>
              </w:rPr>
            </w:pPr>
            <w:r w:rsidRPr="00850008">
              <w:rPr>
                <w:rFonts w:ascii="Times New (W1)" w:hAnsi="Times New (W1)"/>
              </w:rPr>
              <w:t>B.  somatosensory area      somatosensory association    gustastory area</w:t>
            </w:r>
          </w:p>
          <w:p w:rsidR="001C21A6" w:rsidRPr="00850008" w:rsidRDefault="001C21A6" w:rsidP="001C21A6">
            <w:pPr>
              <w:ind w:left="360"/>
              <w:rPr>
                <w:rFonts w:ascii="Times New (W1)" w:hAnsi="Times New (W1)"/>
              </w:rPr>
            </w:pPr>
            <w:r w:rsidRPr="00850008">
              <w:rPr>
                <w:rFonts w:ascii="Times New (W1)" w:hAnsi="Times New (W1)"/>
              </w:rPr>
              <w:t>C.  primary motor cortex    somatosensory area    somatosensory association</w:t>
            </w:r>
          </w:p>
          <w:p w:rsidR="001C21A6" w:rsidRPr="00850008" w:rsidRDefault="001C21A6" w:rsidP="001C21A6">
            <w:pPr>
              <w:ind w:left="360"/>
              <w:rPr>
                <w:rFonts w:ascii="Times New (W1)" w:hAnsi="Times New (W1)"/>
              </w:rPr>
            </w:pPr>
            <w:r w:rsidRPr="00850008">
              <w:rPr>
                <w:rFonts w:ascii="Times New (W1)" w:hAnsi="Times New (W1)"/>
              </w:rPr>
              <w:t>D.  somatosensory association    visceral area   primary motor cortex</w:t>
            </w:r>
          </w:p>
          <w:p w:rsidR="00C370A2" w:rsidRPr="00546485" w:rsidRDefault="00C370A2" w:rsidP="0054648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81" w:type="dxa"/>
            <w:vMerge/>
            <w:vAlign w:val="center"/>
          </w:tcPr>
          <w:p w:rsidR="00C370A2" w:rsidRPr="00546485" w:rsidRDefault="00C370A2" w:rsidP="00546485">
            <w:pPr>
              <w:spacing w:after="0" w:line="240" w:lineRule="auto"/>
            </w:pPr>
          </w:p>
        </w:tc>
      </w:tr>
      <w:tr w:rsidR="00C370A2" w:rsidRPr="00546485" w:rsidTr="00546485">
        <w:trPr>
          <w:cantSplit/>
          <w:trHeight w:val="2902"/>
          <w:jc w:val="center"/>
        </w:trPr>
        <w:tc>
          <w:tcPr>
            <w:tcW w:w="5481" w:type="dxa"/>
          </w:tcPr>
          <w:p w:rsidR="00C370A2" w:rsidRDefault="00C370A2" w:rsidP="00546485">
            <w:pPr>
              <w:spacing w:after="0" w:line="240" w:lineRule="auto"/>
              <w:rPr>
                <w:rFonts w:ascii="Georgia" w:hAnsi="Georgia"/>
                <w:b/>
              </w:rPr>
            </w:pPr>
            <w:r w:rsidRPr="00546485">
              <w:rPr>
                <w:rFonts w:ascii="Georgia" w:hAnsi="Georgia"/>
                <w:b/>
              </w:rPr>
              <w:t>Score 2 Example Assessment Items</w:t>
            </w:r>
          </w:p>
          <w:p w:rsidR="00D331F3" w:rsidRPr="00546485" w:rsidRDefault="00D331F3" w:rsidP="00546485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D331F3" w:rsidRDefault="003907E9" w:rsidP="00D331F3">
            <w:pPr>
              <w:ind w:left="360"/>
            </w:pPr>
            <w:r w:rsidRPr="008018B3">
              <w:rPr>
                <w:rFonts w:ascii="Georgia" w:hAnsi="Georgia"/>
                <w:sz w:val="20"/>
              </w:rPr>
              <w:t xml:space="preserve"> </w:t>
            </w:r>
            <w:r w:rsidR="00D331F3">
              <w:t>Made of midbrain, pons, medulla.  Responsible for breathing heart beat, blood pressure and other autonomic functions.</w:t>
            </w:r>
          </w:p>
          <w:p w:rsidR="00D331F3" w:rsidRDefault="00D331F3" w:rsidP="00D331F3">
            <w:pPr>
              <w:ind w:left="360"/>
            </w:pPr>
            <w:r>
              <w:t xml:space="preserve">A.  cerebrum          B.  cerebellum        </w:t>
            </w:r>
          </w:p>
          <w:p w:rsidR="00D331F3" w:rsidRDefault="00D331F3" w:rsidP="00D331F3">
            <w:pPr>
              <w:ind w:left="360"/>
            </w:pPr>
            <w:r>
              <w:t>C.  brain stem        D.  diencephalon</w:t>
            </w:r>
          </w:p>
          <w:p w:rsidR="00D331F3" w:rsidRDefault="00D331F3" w:rsidP="00D331F3">
            <w:pPr>
              <w:ind w:left="360"/>
            </w:pPr>
            <w:r>
              <w:t>Controls many autonomic functions: Endocrine functions  Homeostasis  Motor functions  Regulates food and water intake  Regulates sleep wake cycle found in diencephalon</w:t>
            </w:r>
          </w:p>
          <w:p w:rsidR="00D331F3" w:rsidRDefault="00D331F3" w:rsidP="00D331F3">
            <w:pPr>
              <w:ind w:left="360"/>
            </w:pPr>
            <w:r>
              <w:t xml:space="preserve">A.  medulla oblongata       B.  cerebrum       </w:t>
            </w:r>
          </w:p>
          <w:p w:rsidR="00D331F3" w:rsidRDefault="00D331F3" w:rsidP="00D331F3">
            <w:pPr>
              <w:ind w:left="360"/>
            </w:pPr>
            <w:r>
              <w:t>C.  cerebellum                    D.  hypothalamus</w:t>
            </w:r>
          </w:p>
          <w:p w:rsidR="00C370A2" w:rsidRPr="00546485" w:rsidRDefault="00C370A2" w:rsidP="00546485">
            <w:pPr>
              <w:spacing w:before="60" w:after="0" w:line="240" w:lineRule="auto"/>
              <w:rPr>
                <w:rFonts w:ascii="Georgia" w:hAnsi="Georgia"/>
              </w:rPr>
            </w:pPr>
          </w:p>
        </w:tc>
        <w:tc>
          <w:tcPr>
            <w:tcW w:w="5481" w:type="dxa"/>
            <w:vMerge/>
            <w:vAlign w:val="center"/>
          </w:tcPr>
          <w:p w:rsidR="00C370A2" w:rsidRPr="00546485" w:rsidRDefault="00C370A2" w:rsidP="00546485">
            <w:pPr>
              <w:spacing w:after="0" w:line="240" w:lineRule="auto"/>
            </w:pPr>
          </w:p>
        </w:tc>
      </w:tr>
      <w:tr w:rsidR="00DD1CE5" w:rsidRPr="00546485" w:rsidTr="00546485">
        <w:trPr>
          <w:cantSplit/>
          <w:trHeight w:val="692"/>
          <w:jc w:val="center"/>
        </w:trPr>
        <w:tc>
          <w:tcPr>
            <w:tcW w:w="5481" w:type="dxa"/>
            <w:vAlign w:val="center"/>
          </w:tcPr>
          <w:p w:rsidR="00A0244D" w:rsidRPr="00546485" w:rsidRDefault="00DD1CE5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>District Mission:</w:t>
            </w:r>
          </w:p>
          <w:p w:rsidR="00DD1CE5" w:rsidRPr="00546485" w:rsidRDefault="00DD1CE5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</w:rPr>
              <w:t xml:space="preserve">Every </w:t>
            </w:r>
            <w:r w:rsidR="004D21BF" w:rsidRPr="00546485">
              <w:rPr>
                <w:rFonts w:ascii="Times New Roman" w:hAnsi="Times New Roman"/>
              </w:rPr>
              <w:t>s</w:t>
            </w:r>
            <w:r w:rsidRPr="00546485">
              <w:rPr>
                <w:rFonts w:ascii="Times New Roman" w:hAnsi="Times New Roman"/>
              </w:rPr>
              <w:t>tudent</w:t>
            </w:r>
            <w:r w:rsidR="0076700B" w:rsidRPr="00546485">
              <w:rPr>
                <w:rFonts w:ascii="Times New Roman" w:hAnsi="Times New Roman"/>
              </w:rPr>
              <w:t>.</w:t>
            </w:r>
            <w:r w:rsidR="007C1635" w:rsidRPr="00546485">
              <w:rPr>
                <w:rFonts w:ascii="Times New Roman" w:hAnsi="Times New Roman"/>
              </w:rPr>
              <w:t xml:space="preserve"> </w:t>
            </w:r>
            <w:r w:rsidR="0076700B" w:rsidRPr="00546485">
              <w:rPr>
                <w:rFonts w:ascii="Times New Roman" w:hAnsi="Times New Roman"/>
              </w:rPr>
              <w:t>E</w:t>
            </w:r>
            <w:r w:rsidRPr="00546485">
              <w:rPr>
                <w:rFonts w:ascii="Times New Roman" w:hAnsi="Times New Roman"/>
              </w:rPr>
              <w:t xml:space="preserve">very </w:t>
            </w:r>
            <w:r w:rsidR="004D21BF" w:rsidRPr="00546485">
              <w:rPr>
                <w:rFonts w:ascii="Times New Roman" w:hAnsi="Times New Roman"/>
              </w:rPr>
              <w:t>d</w:t>
            </w:r>
            <w:r w:rsidRPr="00546485">
              <w:rPr>
                <w:rFonts w:ascii="Times New Roman" w:hAnsi="Times New Roman"/>
              </w:rPr>
              <w:t>ay.</w:t>
            </w:r>
          </w:p>
        </w:tc>
        <w:tc>
          <w:tcPr>
            <w:tcW w:w="5481" w:type="dxa"/>
            <w:vAlign w:val="center"/>
          </w:tcPr>
          <w:p w:rsidR="00D206FC" w:rsidRPr="00546485" w:rsidRDefault="00DD1CE5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  <w:b/>
              </w:rPr>
              <w:t>District Vision:</w:t>
            </w:r>
            <w:r w:rsidR="00D206FC" w:rsidRPr="00546485">
              <w:rPr>
                <w:rFonts w:ascii="Times New Roman" w:hAnsi="Times New Roman"/>
              </w:rPr>
              <w:t xml:space="preserve">  </w:t>
            </w:r>
          </w:p>
          <w:p w:rsidR="00DD1CE5" w:rsidRPr="00546485" w:rsidRDefault="00DD1CE5" w:rsidP="00546485">
            <w:pPr>
              <w:spacing w:after="0" w:line="240" w:lineRule="auto"/>
              <w:rPr>
                <w:rFonts w:ascii="Times New Roman" w:hAnsi="Times New Roman"/>
              </w:rPr>
            </w:pPr>
            <w:r w:rsidRPr="00546485">
              <w:rPr>
                <w:rFonts w:ascii="Times New Roman" w:hAnsi="Times New Roman"/>
              </w:rPr>
              <w:t xml:space="preserve">A promise of learning, </w:t>
            </w:r>
            <w:r w:rsidR="00A0244D" w:rsidRPr="00546485">
              <w:rPr>
                <w:rFonts w:ascii="Times New Roman" w:hAnsi="Times New Roman"/>
              </w:rPr>
              <w:t>dignity</w:t>
            </w:r>
            <w:r w:rsidRPr="00546485">
              <w:rPr>
                <w:rFonts w:ascii="Times New Roman" w:hAnsi="Times New Roman"/>
              </w:rPr>
              <w:t xml:space="preserve">, and </w:t>
            </w:r>
            <w:r w:rsidR="00A0244D" w:rsidRPr="00546485">
              <w:rPr>
                <w:rFonts w:ascii="Times New Roman" w:hAnsi="Times New Roman"/>
              </w:rPr>
              <w:t>respect</w:t>
            </w:r>
            <w:r w:rsidRPr="00546485">
              <w:rPr>
                <w:rFonts w:ascii="Times New Roman" w:hAnsi="Times New Roman"/>
              </w:rPr>
              <w:t xml:space="preserve"> for all.</w:t>
            </w:r>
          </w:p>
        </w:tc>
      </w:tr>
    </w:tbl>
    <w:p w:rsidR="009A288D" w:rsidRDefault="009A288D" w:rsidP="004E33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9A288D" w:rsidSect="00F9468B">
      <w:headerReference w:type="default" r:id="rId10"/>
      <w:footerReference w:type="default" r:id="rId11"/>
      <w:pgSz w:w="12240" w:h="15840"/>
      <w:pgMar w:top="432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F0" w:rsidRDefault="00807FF0" w:rsidP="00782E36">
      <w:pPr>
        <w:spacing w:after="0" w:line="240" w:lineRule="auto"/>
      </w:pPr>
      <w:r>
        <w:separator/>
      </w:r>
    </w:p>
  </w:endnote>
  <w:endnote w:type="continuationSeparator" w:id="0">
    <w:p w:rsidR="00807FF0" w:rsidRDefault="00807FF0" w:rsidP="007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2" w:rsidRDefault="00AE4475" w:rsidP="00AD3138">
    <w:pPr>
      <w:pStyle w:val="Footer"/>
      <w:jc w:val="center"/>
    </w:pPr>
    <w:r w:rsidRPr="00782E36">
      <w:rPr>
        <w:sz w:val="18"/>
      </w:rPr>
      <w:fldChar w:fldCharType="begin"/>
    </w:r>
    <w:r w:rsidR="00C370A2" w:rsidRPr="00782E36">
      <w:rPr>
        <w:sz w:val="18"/>
      </w:rPr>
      <w:instrText xml:space="preserve"> PAGE   \* MERGEFORMAT </w:instrText>
    </w:r>
    <w:r w:rsidRPr="00782E36">
      <w:rPr>
        <w:sz w:val="18"/>
      </w:rPr>
      <w:fldChar w:fldCharType="separate"/>
    </w:r>
    <w:r w:rsidR="008901DE">
      <w:rPr>
        <w:noProof/>
        <w:sz w:val="18"/>
      </w:rPr>
      <w:t>1</w:t>
    </w:r>
    <w:r w:rsidRPr="00782E36">
      <w:rPr>
        <w:sz w:val="18"/>
      </w:rPr>
      <w:fldChar w:fldCharType="end"/>
    </w:r>
  </w:p>
  <w:p w:rsidR="00C370A2" w:rsidRPr="00782E36" w:rsidRDefault="00C370A2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F0" w:rsidRDefault="00807FF0" w:rsidP="00782E36">
      <w:pPr>
        <w:spacing w:after="0" w:line="240" w:lineRule="auto"/>
      </w:pPr>
      <w:r>
        <w:separator/>
      </w:r>
    </w:p>
  </w:footnote>
  <w:footnote w:type="continuationSeparator" w:id="0">
    <w:p w:rsidR="00807FF0" w:rsidRDefault="00807FF0" w:rsidP="007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A2" w:rsidRPr="00AD3138" w:rsidRDefault="00C370A2" w:rsidP="00AD313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9B9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070"/>
        </w:tabs>
        <w:ind w:left="207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16570"/>
    <w:multiLevelType w:val="hybridMultilevel"/>
    <w:tmpl w:val="7CDC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5742D"/>
    <w:multiLevelType w:val="hybridMultilevel"/>
    <w:tmpl w:val="DFF69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158C9"/>
    <w:multiLevelType w:val="hybridMultilevel"/>
    <w:tmpl w:val="BB4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3B5E"/>
    <w:multiLevelType w:val="hybridMultilevel"/>
    <w:tmpl w:val="DA4E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F09"/>
    <w:multiLevelType w:val="hybridMultilevel"/>
    <w:tmpl w:val="61126C7A"/>
    <w:lvl w:ilvl="0" w:tplc="94CCC84A">
      <w:numFmt w:val="bullet"/>
      <w:lvlText w:val="•"/>
      <w:lvlJc w:val="left"/>
      <w:pPr>
        <w:ind w:left="723" w:hanging="39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">
    <w:nsid w:val="29E5021E"/>
    <w:multiLevelType w:val="hybridMultilevel"/>
    <w:tmpl w:val="C0A4D886"/>
    <w:lvl w:ilvl="0" w:tplc="94CCC84A">
      <w:numFmt w:val="bullet"/>
      <w:lvlText w:val="•"/>
      <w:lvlJc w:val="left"/>
      <w:pPr>
        <w:ind w:left="1056" w:hanging="39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7">
    <w:nsid w:val="2C6D05D3"/>
    <w:multiLevelType w:val="hybridMultilevel"/>
    <w:tmpl w:val="488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20E2F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D92B7B"/>
    <w:multiLevelType w:val="hybridMultilevel"/>
    <w:tmpl w:val="8F12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1393D"/>
    <w:multiLevelType w:val="hybridMultilevel"/>
    <w:tmpl w:val="D65E5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1614A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B97E66"/>
    <w:multiLevelType w:val="hybridMultilevel"/>
    <w:tmpl w:val="B5C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C6DB5"/>
    <w:multiLevelType w:val="hybridMultilevel"/>
    <w:tmpl w:val="1CC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20A69"/>
    <w:multiLevelType w:val="hybridMultilevel"/>
    <w:tmpl w:val="97F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D51183"/>
    <w:multiLevelType w:val="hybridMultilevel"/>
    <w:tmpl w:val="1A185DF8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6">
    <w:nsid w:val="56802885"/>
    <w:multiLevelType w:val="hybridMultilevel"/>
    <w:tmpl w:val="5346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9009B"/>
    <w:multiLevelType w:val="hybridMultilevel"/>
    <w:tmpl w:val="AC9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C5680"/>
    <w:multiLevelType w:val="hybridMultilevel"/>
    <w:tmpl w:val="5D9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03EB2"/>
    <w:multiLevelType w:val="hybridMultilevel"/>
    <w:tmpl w:val="C64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F6249"/>
    <w:multiLevelType w:val="hybridMultilevel"/>
    <w:tmpl w:val="8898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93F8C"/>
    <w:multiLevelType w:val="hybridMultilevel"/>
    <w:tmpl w:val="372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A4D73"/>
    <w:multiLevelType w:val="hybridMultilevel"/>
    <w:tmpl w:val="DA4E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74E8"/>
    <w:multiLevelType w:val="hybridMultilevel"/>
    <w:tmpl w:val="751C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93C80"/>
    <w:multiLevelType w:val="hybridMultilevel"/>
    <w:tmpl w:val="6BAE7C3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1"/>
  </w:num>
  <w:num w:numId="5">
    <w:abstractNumId w:val="16"/>
  </w:num>
  <w:num w:numId="6">
    <w:abstractNumId w:val="17"/>
  </w:num>
  <w:num w:numId="7">
    <w:abstractNumId w:val="3"/>
  </w:num>
  <w:num w:numId="8">
    <w:abstractNumId w:val="20"/>
  </w:num>
  <w:num w:numId="9">
    <w:abstractNumId w:val="21"/>
  </w:num>
  <w:num w:numId="10">
    <w:abstractNumId w:val="1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7"/>
  </w:num>
  <w:num w:numId="16">
    <w:abstractNumId w:val="19"/>
  </w:num>
  <w:num w:numId="17">
    <w:abstractNumId w:val="4"/>
  </w:num>
  <w:num w:numId="18">
    <w:abstractNumId w:val="22"/>
  </w:num>
  <w:num w:numId="19">
    <w:abstractNumId w:val="24"/>
  </w:num>
  <w:num w:numId="20">
    <w:abstractNumId w:val="12"/>
  </w:num>
  <w:num w:numId="21">
    <w:abstractNumId w:val="5"/>
  </w:num>
  <w:num w:numId="22">
    <w:abstractNumId w:val="6"/>
  </w:num>
  <w:num w:numId="23">
    <w:abstractNumId w:val="1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D60"/>
    <w:rsid w:val="00024FA8"/>
    <w:rsid w:val="00060E29"/>
    <w:rsid w:val="000673BC"/>
    <w:rsid w:val="00097B03"/>
    <w:rsid w:val="000D799D"/>
    <w:rsid w:val="000F3F93"/>
    <w:rsid w:val="000F6E76"/>
    <w:rsid w:val="001000ED"/>
    <w:rsid w:val="00133D29"/>
    <w:rsid w:val="001659BB"/>
    <w:rsid w:val="001A4175"/>
    <w:rsid w:val="001C21A6"/>
    <w:rsid w:val="001E432B"/>
    <w:rsid w:val="001F7A1B"/>
    <w:rsid w:val="00205736"/>
    <w:rsid w:val="00235725"/>
    <w:rsid w:val="00242236"/>
    <w:rsid w:val="00255850"/>
    <w:rsid w:val="00256088"/>
    <w:rsid w:val="002664C9"/>
    <w:rsid w:val="002805AD"/>
    <w:rsid w:val="00280B3E"/>
    <w:rsid w:val="00285327"/>
    <w:rsid w:val="002A2775"/>
    <w:rsid w:val="002C38D3"/>
    <w:rsid w:val="002D4A17"/>
    <w:rsid w:val="00305097"/>
    <w:rsid w:val="00316C17"/>
    <w:rsid w:val="00374390"/>
    <w:rsid w:val="003907E9"/>
    <w:rsid w:val="0039253A"/>
    <w:rsid w:val="003A3D39"/>
    <w:rsid w:val="00402F32"/>
    <w:rsid w:val="00421F03"/>
    <w:rsid w:val="00425601"/>
    <w:rsid w:val="00456C1C"/>
    <w:rsid w:val="0046651A"/>
    <w:rsid w:val="004A0277"/>
    <w:rsid w:val="004C0A46"/>
    <w:rsid w:val="004D0C25"/>
    <w:rsid w:val="004D21BF"/>
    <w:rsid w:val="004E33E1"/>
    <w:rsid w:val="004E6A13"/>
    <w:rsid w:val="0052742F"/>
    <w:rsid w:val="00541D81"/>
    <w:rsid w:val="00546485"/>
    <w:rsid w:val="005545CD"/>
    <w:rsid w:val="00563765"/>
    <w:rsid w:val="005B40B5"/>
    <w:rsid w:val="005D3F79"/>
    <w:rsid w:val="005E1B4D"/>
    <w:rsid w:val="00651C66"/>
    <w:rsid w:val="00653629"/>
    <w:rsid w:val="0065480B"/>
    <w:rsid w:val="006978D6"/>
    <w:rsid w:val="006A6F60"/>
    <w:rsid w:val="006B0CCA"/>
    <w:rsid w:val="006D1C74"/>
    <w:rsid w:val="006E0D75"/>
    <w:rsid w:val="006F0253"/>
    <w:rsid w:val="006F3CAF"/>
    <w:rsid w:val="00717201"/>
    <w:rsid w:val="0075153B"/>
    <w:rsid w:val="0076700B"/>
    <w:rsid w:val="00782E36"/>
    <w:rsid w:val="00790B13"/>
    <w:rsid w:val="007C1635"/>
    <w:rsid w:val="007C402E"/>
    <w:rsid w:val="007E3E31"/>
    <w:rsid w:val="008018B3"/>
    <w:rsid w:val="00807FF0"/>
    <w:rsid w:val="0083388E"/>
    <w:rsid w:val="0083597B"/>
    <w:rsid w:val="0085501C"/>
    <w:rsid w:val="008901DE"/>
    <w:rsid w:val="008A36DB"/>
    <w:rsid w:val="008A49E9"/>
    <w:rsid w:val="008B15C5"/>
    <w:rsid w:val="008B4AFD"/>
    <w:rsid w:val="008B4DDF"/>
    <w:rsid w:val="008B72E8"/>
    <w:rsid w:val="008D2AC3"/>
    <w:rsid w:val="008D5582"/>
    <w:rsid w:val="009007E1"/>
    <w:rsid w:val="00941018"/>
    <w:rsid w:val="00950F90"/>
    <w:rsid w:val="009513EC"/>
    <w:rsid w:val="00956445"/>
    <w:rsid w:val="009A288D"/>
    <w:rsid w:val="009A3345"/>
    <w:rsid w:val="009A40B4"/>
    <w:rsid w:val="009A6BFD"/>
    <w:rsid w:val="009B1E78"/>
    <w:rsid w:val="009B4164"/>
    <w:rsid w:val="009D6164"/>
    <w:rsid w:val="00A0244D"/>
    <w:rsid w:val="00A12DA4"/>
    <w:rsid w:val="00A3266D"/>
    <w:rsid w:val="00A35822"/>
    <w:rsid w:val="00A37A8C"/>
    <w:rsid w:val="00A63EAA"/>
    <w:rsid w:val="00AB1BC0"/>
    <w:rsid w:val="00AB6121"/>
    <w:rsid w:val="00AD3138"/>
    <w:rsid w:val="00AE4475"/>
    <w:rsid w:val="00AE5302"/>
    <w:rsid w:val="00AF3A14"/>
    <w:rsid w:val="00B27750"/>
    <w:rsid w:val="00B27AF2"/>
    <w:rsid w:val="00B32257"/>
    <w:rsid w:val="00B62329"/>
    <w:rsid w:val="00B93D60"/>
    <w:rsid w:val="00B973BC"/>
    <w:rsid w:val="00BA1241"/>
    <w:rsid w:val="00BB1964"/>
    <w:rsid w:val="00BB23F7"/>
    <w:rsid w:val="00BD0B52"/>
    <w:rsid w:val="00BD3AFF"/>
    <w:rsid w:val="00BD75EE"/>
    <w:rsid w:val="00C370A2"/>
    <w:rsid w:val="00C65B39"/>
    <w:rsid w:val="00C91926"/>
    <w:rsid w:val="00C93F87"/>
    <w:rsid w:val="00C976D7"/>
    <w:rsid w:val="00CB54E0"/>
    <w:rsid w:val="00CC5E5C"/>
    <w:rsid w:val="00CD6193"/>
    <w:rsid w:val="00D005D3"/>
    <w:rsid w:val="00D206FC"/>
    <w:rsid w:val="00D331F3"/>
    <w:rsid w:val="00D33AA2"/>
    <w:rsid w:val="00D33AF6"/>
    <w:rsid w:val="00D90E17"/>
    <w:rsid w:val="00D95D99"/>
    <w:rsid w:val="00DA0193"/>
    <w:rsid w:val="00DA6F45"/>
    <w:rsid w:val="00DD1CE5"/>
    <w:rsid w:val="00DF08D2"/>
    <w:rsid w:val="00DF6EA3"/>
    <w:rsid w:val="00E16863"/>
    <w:rsid w:val="00E16F22"/>
    <w:rsid w:val="00E2101E"/>
    <w:rsid w:val="00E7482E"/>
    <w:rsid w:val="00E8794F"/>
    <w:rsid w:val="00EB7EFA"/>
    <w:rsid w:val="00EE12D2"/>
    <w:rsid w:val="00F00528"/>
    <w:rsid w:val="00F72478"/>
    <w:rsid w:val="00F915CC"/>
    <w:rsid w:val="00F9468B"/>
    <w:rsid w:val="00FA6D56"/>
    <w:rsid w:val="00FC12A4"/>
    <w:rsid w:val="00FC5342"/>
    <w:rsid w:val="00FC7FC9"/>
    <w:rsid w:val="00FD2E65"/>
    <w:rsid w:val="00FD3EFA"/>
    <w:rsid w:val="00FE01F3"/>
    <w:rsid w:val="00FF43CE"/>
    <w:rsid w:val="00FF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D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D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36"/>
  </w:style>
  <w:style w:type="paragraph" w:styleId="Footer">
    <w:name w:val="footer"/>
    <w:basedOn w:val="Normal"/>
    <w:link w:val="FooterChar"/>
    <w:uiPriority w:val="99"/>
    <w:unhideWhenUsed/>
    <w:rsid w:val="007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36"/>
  </w:style>
  <w:style w:type="character" w:styleId="PlaceholderText">
    <w:name w:val="Placeholder Text"/>
    <w:uiPriority w:val="99"/>
    <w:semiHidden/>
    <w:rsid w:val="00782E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6D5C67-FF74-4A6F-B52A-856EDB67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sbeatty</dc:creator>
  <cp:lastModifiedBy>mfcsd</cp:lastModifiedBy>
  <cp:revision>3</cp:revision>
  <cp:lastPrinted>2012-08-23T10:30:00Z</cp:lastPrinted>
  <dcterms:created xsi:type="dcterms:W3CDTF">2013-09-18T18:07:00Z</dcterms:created>
  <dcterms:modified xsi:type="dcterms:W3CDTF">2014-02-06T13:30:00Z</dcterms:modified>
</cp:coreProperties>
</file>