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C6" w:rsidRDefault="007F78C6" w:rsidP="00BF5712">
      <w:pPr>
        <w:pStyle w:val="Title"/>
        <w:rPr>
          <w:sz w:val="44"/>
        </w:rPr>
      </w:pPr>
    </w:p>
    <w:p w:rsidR="00BF5712" w:rsidRPr="007F78C6" w:rsidRDefault="00782FF3" w:rsidP="00BF57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BF5712" w:rsidRPr="000D7941" w:rsidRDefault="00081852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2</w:t>
      </w:r>
      <w:r w:rsidR="00BF5712" w:rsidRPr="000D7941">
        <w:rPr>
          <w:b/>
          <w:bCs/>
          <w:sz w:val="40"/>
        </w:rPr>
        <w:t xml:space="preserve"> </w:t>
      </w:r>
      <w:r w:rsidR="0098254B" w:rsidRPr="000D7941">
        <w:rPr>
          <w:b/>
          <w:bCs/>
          <w:sz w:val="40"/>
        </w:rPr>
        <w:t>Learning Goals</w:t>
      </w:r>
    </w:p>
    <w:p w:rsidR="00B349FC" w:rsidRPr="00B349FC" w:rsidRDefault="00081852" w:rsidP="00B349FC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Limits and Continuity</w:t>
      </w:r>
    </w:p>
    <w:p w:rsidR="00B61545" w:rsidRDefault="00B61545">
      <w:pPr>
        <w:rPr>
          <w:b/>
          <w:u w:val="single"/>
        </w:rPr>
      </w:pPr>
    </w:p>
    <w:p w:rsidR="00F0602A" w:rsidRPr="008C450C" w:rsidRDefault="00F0602A">
      <w:pPr>
        <w:rPr>
          <w:b/>
          <w:u w:val="single"/>
        </w:rPr>
      </w:pPr>
    </w:p>
    <w:p w:rsidR="0098254B" w:rsidRDefault="00CC6999">
      <w:pPr>
        <w:rPr>
          <w:i/>
        </w:rPr>
      </w:pPr>
      <w:r w:rsidRPr="00CC6999">
        <w:rPr>
          <w:i/>
        </w:rPr>
        <w:t xml:space="preserve">Lesson </w:t>
      </w:r>
      <w:r w:rsidR="00E92523">
        <w:rPr>
          <w:i/>
        </w:rPr>
        <w:t>2-0</w:t>
      </w:r>
      <w:r w:rsidRPr="00CC6999">
        <w:rPr>
          <w:i/>
        </w:rPr>
        <w:t xml:space="preserve">: </w:t>
      </w:r>
      <w:r w:rsidR="00E92523">
        <w:rPr>
          <w:i/>
        </w:rPr>
        <w:t xml:space="preserve">Introduction to </w:t>
      </w:r>
      <w:r w:rsidR="00782FF3">
        <w:rPr>
          <w:i/>
        </w:rPr>
        <w:t>Limits</w:t>
      </w:r>
    </w:p>
    <w:p w:rsidR="00CC6999" w:rsidRPr="00CC6999" w:rsidRDefault="00CC6999">
      <w:pPr>
        <w:rPr>
          <w:i/>
          <w:sz w:val="20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20"/>
      </w:tblGrid>
      <w:tr w:rsidR="00782FF3" w:rsidRPr="0098254B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FF3" w:rsidRPr="00C46B26" w:rsidRDefault="00782FF3" w:rsidP="00E86D91">
            <w:pPr>
              <w:pStyle w:val="NoSpacing"/>
              <w:numPr>
                <w:ilvl w:val="0"/>
                <w:numId w:val="14"/>
              </w:numPr>
              <w:tabs>
                <w:tab w:val="clear" w:pos="360"/>
              </w:tabs>
              <w:ind w:left="627"/>
              <w:rPr>
                <w:rFonts w:cstheme="minorHAnsi"/>
              </w:rPr>
            </w:pPr>
            <w:r w:rsidRPr="00C46B26">
              <w:rPr>
                <w:rFonts w:cstheme="minorHAnsi"/>
              </w:rPr>
              <w:t>I can develop an intuitive understating of that nature of limits</w:t>
            </w:r>
            <w:r w:rsidR="0082020A">
              <w:rPr>
                <w:rFonts w:cstheme="minorHAnsi"/>
              </w:rPr>
              <w:t>.</w:t>
            </w:r>
          </w:p>
        </w:tc>
      </w:tr>
      <w:tr w:rsidR="00782FF3" w:rsidRPr="0098254B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FF3" w:rsidRDefault="00782FF3" w:rsidP="00E86D91">
            <w:pPr>
              <w:pStyle w:val="ListParagraph"/>
              <w:numPr>
                <w:ilvl w:val="0"/>
                <w:numId w:val="14"/>
              </w:numPr>
              <w:ind w:left="627"/>
            </w:pPr>
            <w:r w:rsidRPr="00782FF3">
              <w:rPr>
                <w:rFonts w:cstheme="minorHAnsi"/>
              </w:rPr>
              <w:t>I can understand both the power and peril of investigating limits by successively closer evaluation</w:t>
            </w:r>
            <w:r w:rsidR="0082020A">
              <w:rPr>
                <w:rFonts w:cstheme="minorHAnsi"/>
              </w:rPr>
              <w:t>.</w:t>
            </w:r>
          </w:p>
        </w:tc>
      </w:tr>
    </w:tbl>
    <w:p w:rsidR="009709B2" w:rsidRPr="0098254B" w:rsidRDefault="009709B2" w:rsidP="0098254B">
      <w:pPr>
        <w:rPr>
          <w:i/>
        </w:rPr>
      </w:pP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  <w:r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9709B2" w:rsidRPr="00CC6999" w:rsidRDefault="009709B2" w:rsidP="00B2105A">
      <w:pPr>
        <w:rPr>
          <w:i/>
        </w:rPr>
      </w:pPr>
      <w:r w:rsidRPr="008C450C">
        <w:rPr>
          <w:i/>
        </w:rPr>
        <w:t xml:space="preserve">Lesson </w:t>
      </w:r>
      <w:r w:rsidR="00E92523">
        <w:rPr>
          <w:i/>
        </w:rPr>
        <w:t>2-1: Rates of Change and Limits</w:t>
      </w:r>
    </w:p>
    <w:p w:rsidR="0098254B" w:rsidRPr="00ED10DD" w:rsidRDefault="0098254B" w:rsidP="00B2105A">
      <w:pPr>
        <w:rPr>
          <w:i/>
          <w:sz w:val="20"/>
        </w:rPr>
      </w:pPr>
    </w:p>
    <w:p w:rsidR="0082020A" w:rsidRPr="00317D4D" w:rsidRDefault="0082020A" w:rsidP="0082020A">
      <w:pPr>
        <w:pStyle w:val="ListParagraph"/>
        <w:numPr>
          <w:ilvl w:val="0"/>
          <w:numId w:val="15"/>
        </w:numPr>
        <w:spacing w:after="200" w:line="276" w:lineRule="auto"/>
      </w:pPr>
      <w:r w:rsidRPr="00317D4D">
        <w:t>I can calculate average and instantaneous speeds</w:t>
      </w:r>
      <w:r>
        <w:t>.</w:t>
      </w:r>
    </w:p>
    <w:p w:rsidR="0082020A" w:rsidRDefault="0082020A" w:rsidP="0082020A">
      <w:pPr>
        <w:pStyle w:val="ListParagraph"/>
        <w:numPr>
          <w:ilvl w:val="0"/>
          <w:numId w:val="15"/>
        </w:numPr>
        <w:spacing w:after="200" w:line="276" w:lineRule="auto"/>
      </w:pPr>
      <w:r w:rsidRPr="00317D4D">
        <w:t>I can define and calculate limits for function values and apply the properties of limits</w:t>
      </w:r>
      <w:r>
        <w:t>.</w:t>
      </w:r>
    </w:p>
    <w:p w:rsidR="00177577" w:rsidRPr="0082020A" w:rsidRDefault="0082020A" w:rsidP="0082020A">
      <w:pPr>
        <w:pStyle w:val="ListParagraph"/>
        <w:numPr>
          <w:ilvl w:val="0"/>
          <w:numId w:val="15"/>
        </w:numPr>
        <w:spacing w:after="200" w:line="276" w:lineRule="auto"/>
      </w:pPr>
      <w:r w:rsidRPr="00317D4D">
        <w:t>I can use the Sandwich Theorem to find certain limits indirectly</w:t>
      </w:r>
      <w:r>
        <w:t>.</w:t>
      </w:r>
    </w:p>
    <w:p w:rsidR="00ED10DD" w:rsidRDefault="008C450C">
      <w:pPr>
        <w:rPr>
          <w:i/>
        </w:rPr>
      </w:pPr>
      <w:r w:rsidRPr="008C450C">
        <w:rPr>
          <w:i/>
        </w:rPr>
        <w:t xml:space="preserve">Lesson </w:t>
      </w:r>
      <w:r w:rsidR="00E92523">
        <w:rPr>
          <w:i/>
        </w:rPr>
        <w:t>2</w:t>
      </w:r>
      <w:r w:rsidR="00CC6999">
        <w:rPr>
          <w:i/>
        </w:rPr>
        <w:t>-</w:t>
      </w:r>
      <w:r w:rsidR="00E92523">
        <w:rPr>
          <w:i/>
        </w:rPr>
        <w:t>2</w:t>
      </w:r>
      <w:r w:rsidRPr="008C450C">
        <w:rPr>
          <w:i/>
        </w:rPr>
        <w:t xml:space="preserve">:  </w:t>
      </w:r>
      <w:r w:rsidR="00E92523">
        <w:rPr>
          <w:i/>
        </w:rPr>
        <w:t>Limits Involving Infinity</w:t>
      </w:r>
    </w:p>
    <w:p w:rsidR="00177577" w:rsidRPr="007F0D05" w:rsidRDefault="00177577">
      <w:pPr>
        <w:rPr>
          <w:i/>
          <w:sz w:val="20"/>
        </w:rPr>
      </w:pPr>
    </w:p>
    <w:p w:rsidR="00E86D91" w:rsidRDefault="00E86D91" w:rsidP="00E86D91">
      <w:pPr>
        <w:pStyle w:val="ListParagraph"/>
        <w:numPr>
          <w:ilvl w:val="0"/>
          <w:numId w:val="15"/>
        </w:numPr>
        <w:spacing w:after="200" w:line="276" w:lineRule="auto"/>
      </w:pPr>
      <w:r>
        <w:t>I can find and verify end behavior models for various functions.</w:t>
      </w:r>
    </w:p>
    <w:p w:rsidR="003B111B" w:rsidRPr="00E86D91" w:rsidRDefault="00E86D91" w:rsidP="00E86D91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I can calculate limits as </w:t>
      </w:r>
      <w:r w:rsidRPr="00E940EC">
        <w:rPr>
          <w:position w:val="-6"/>
        </w:rPr>
        <w:object w:dxaOrig="8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3.5pt" o:ole="">
            <v:imagedata r:id="rId7" o:title=""/>
          </v:shape>
          <o:OLEObject Type="Embed" ProgID="Equation.DSMT4" ShapeID="_x0000_i1025" DrawAspect="Content" ObjectID="_1556451107" r:id="rId8"/>
        </w:object>
      </w:r>
      <w:r>
        <w:rPr>
          <w:position w:val="-6"/>
        </w:rPr>
        <w:t xml:space="preserve"> </w:t>
      </w:r>
      <w:r>
        <w:t>and identify vertical and horizontal asymptotes.</w:t>
      </w:r>
      <w:r w:rsidR="00E648E2" w:rsidRPr="009F402A">
        <w:tab/>
      </w:r>
    </w:p>
    <w:p w:rsidR="004E064A" w:rsidRDefault="003B111B" w:rsidP="0098254B">
      <w:r>
        <w:rPr>
          <w:i/>
        </w:rPr>
        <w:t xml:space="preserve">Lesson </w:t>
      </w:r>
      <w:r w:rsidR="00E92523">
        <w:rPr>
          <w:i/>
        </w:rPr>
        <w:t>2-3</w:t>
      </w:r>
      <w:r w:rsidRPr="008C450C">
        <w:rPr>
          <w:i/>
        </w:rPr>
        <w:t xml:space="preserve">:  </w:t>
      </w:r>
      <w:r w:rsidR="00E92523">
        <w:rPr>
          <w:i/>
        </w:rPr>
        <w:t>Continuity</w:t>
      </w:r>
      <w:r>
        <w:tab/>
      </w:r>
    </w:p>
    <w:p w:rsidR="004B384B" w:rsidRPr="004B384B" w:rsidRDefault="004B384B" w:rsidP="0098254B">
      <w:pPr>
        <w:rPr>
          <w:sz w:val="20"/>
        </w:rPr>
      </w:pPr>
    </w:p>
    <w:p w:rsidR="002F1FE8" w:rsidRDefault="002F1FE8" w:rsidP="002F1FE8">
      <w:pPr>
        <w:pStyle w:val="NoSpacing"/>
        <w:numPr>
          <w:ilvl w:val="0"/>
          <w:numId w:val="16"/>
        </w:numPr>
        <w:tabs>
          <w:tab w:val="clear" w:pos="360"/>
        </w:tabs>
        <w:rPr>
          <w:rFonts w:cs="Times New Roman"/>
        </w:rPr>
      </w:pPr>
      <w:r w:rsidRPr="002F1FE8">
        <w:rPr>
          <w:rFonts w:cs="Times New Roman"/>
        </w:rPr>
        <w:t>I can identify the intervals upon which a given function is continuous and understand the meaning of a continuous function</w:t>
      </w:r>
      <w:r w:rsidR="007D195D">
        <w:rPr>
          <w:rFonts w:cs="Times New Roman"/>
        </w:rPr>
        <w:t>.</w:t>
      </w:r>
    </w:p>
    <w:p w:rsidR="002F1FE8" w:rsidRPr="002F1FE8" w:rsidRDefault="002F1FE8" w:rsidP="002F1FE8">
      <w:pPr>
        <w:pStyle w:val="NoSpacing"/>
        <w:numPr>
          <w:ilvl w:val="0"/>
          <w:numId w:val="16"/>
        </w:numPr>
        <w:tabs>
          <w:tab w:val="clear" w:pos="360"/>
        </w:tabs>
        <w:rPr>
          <w:rFonts w:cs="Times New Roman"/>
        </w:rPr>
      </w:pPr>
      <w:r w:rsidRPr="002F1FE8">
        <w:t>I can apply the Intermediate Value Theorem (IVT) and the properties of algebraic combinations and composites of continuous functions</w:t>
      </w:r>
      <w:r w:rsidR="007D195D">
        <w:t>.</w:t>
      </w:r>
      <w:r w:rsidR="003B111B" w:rsidRPr="002F1FE8">
        <w:tab/>
      </w:r>
    </w:p>
    <w:p w:rsidR="003B111B" w:rsidRPr="002F1FE8" w:rsidRDefault="003B111B" w:rsidP="002F1FE8">
      <w:pPr>
        <w:pStyle w:val="NoSpacing"/>
        <w:tabs>
          <w:tab w:val="clear" w:pos="360"/>
        </w:tabs>
        <w:ind w:left="720"/>
        <w:rPr>
          <w:rFonts w:cs="Times New Roman"/>
        </w:rPr>
      </w:pPr>
      <w:r w:rsidRPr="002F1FE8">
        <w:tab/>
      </w:r>
      <w:r>
        <w:tab/>
      </w:r>
    </w:p>
    <w:p w:rsidR="00CC6999" w:rsidRDefault="00CC6999" w:rsidP="00CC6999">
      <w:pPr>
        <w:rPr>
          <w:i/>
        </w:rPr>
      </w:pPr>
      <w:r>
        <w:rPr>
          <w:i/>
        </w:rPr>
        <w:t xml:space="preserve">Lesson </w:t>
      </w:r>
      <w:r w:rsidR="00E92523">
        <w:rPr>
          <w:i/>
        </w:rPr>
        <w:t>2-4</w:t>
      </w:r>
      <w:r w:rsidRPr="008C450C">
        <w:rPr>
          <w:i/>
        </w:rPr>
        <w:t xml:space="preserve">:  </w:t>
      </w:r>
      <w:r w:rsidR="002F00EB">
        <w:rPr>
          <w:i/>
        </w:rPr>
        <w:t xml:space="preserve">Rates of Change, </w:t>
      </w:r>
      <w:r w:rsidR="00E92523">
        <w:rPr>
          <w:i/>
        </w:rPr>
        <w:t>Tangent Lines</w:t>
      </w:r>
      <w:r w:rsidR="002F00EB">
        <w:rPr>
          <w:i/>
        </w:rPr>
        <w:t>, and Sensitivity</w:t>
      </w:r>
    </w:p>
    <w:p w:rsidR="007F0D05" w:rsidRPr="00CC6999" w:rsidRDefault="007F0D05" w:rsidP="00CC6999">
      <w:pPr>
        <w:rPr>
          <w:i/>
          <w:sz w:val="20"/>
        </w:rPr>
      </w:pPr>
    </w:p>
    <w:p w:rsidR="00DA6374" w:rsidRPr="00DA6374" w:rsidRDefault="00DA6374" w:rsidP="00DA6374">
      <w:pPr>
        <w:pStyle w:val="NoSpacing"/>
        <w:numPr>
          <w:ilvl w:val="0"/>
          <w:numId w:val="17"/>
        </w:numPr>
        <w:tabs>
          <w:tab w:val="clear" w:pos="360"/>
        </w:tabs>
        <w:rPr>
          <w:rFonts w:eastAsiaTheme="minorEastAsia" w:cs="Times New Roman"/>
        </w:rPr>
      </w:pPr>
      <w:r w:rsidRPr="00DA6374">
        <w:rPr>
          <w:rFonts w:cs="Times New Roman"/>
        </w:rPr>
        <w:t>I can calculate average rates of change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  <m:r>
          <w:rPr>
            <w:rFonts w:ascii="Cambria Math" w:cs="Times New Roman"/>
          </w:rPr>
          <m:t>)</m:t>
        </m:r>
      </m:oMath>
      <w:r w:rsidRPr="00DA6374">
        <w:rPr>
          <w:rFonts w:cs="Times New Roman"/>
        </w:rPr>
        <w:t xml:space="preserve"> and instantaneous rates of change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  <m:r>
          <w:rPr>
            <w:rFonts w:ascii="Cambria Math" w:cs="Times New Roman"/>
          </w:rPr>
          <m:t>).</m:t>
        </m:r>
      </m:oMath>
    </w:p>
    <w:p w:rsidR="008C450C" w:rsidRPr="00DA6374" w:rsidRDefault="00DA6374" w:rsidP="00DA6374">
      <w:pPr>
        <w:pStyle w:val="NoSpacing"/>
        <w:numPr>
          <w:ilvl w:val="0"/>
          <w:numId w:val="17"/>
        </w:numPr>
        <w:tabs>
          <w:tab w:val="clear" w:pos="360"/>
        </w:tabs>
        <w:rPr>
          <w:rFonts w:eastAsiaTheme="minorEastAsia" w:cs="Times New Roman"/>
        </w:rPr>
      </w:pPr>
      <w:r w:rsidRPr="00DA6374">
        <w:rPr>
          <w:rFonts w:cs="Times New Roman"/>
        </w:rPr>
        <w:t xml:space="preserve">I can find equations of tangent lines and normal lines to a curve at a given </w:t>
      </w:r>
      <w:bookmarkStart w:id="0" w:name="_GoBack"/>
      <w:bookmarkEnd w:id="0"/>
      <w:r w:rsidRPr="00DA6374">
        <w:rPr>
          <w:rFonts w:cs="Times New Roman"/>
        </w:rPr>
        <w:t>point</w:t>
      </w:r>
      <w:r>
        <w:rPr>
          <w:rFonts w:cs="Times New Roman"/>
        </w:rPr>
        <w:t>.</w:t>
      </w:r>
    </w:p>
    <w:sectPr w:rsidR="008C450C" w:rsidRPr="00DA6374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6E" w:rsidRDefault="00EC136E" w:rsidP="00F149B0">
      <w:r>
        <w:separator/>
      </w:r>
    </w:p>
  </w:endnote>
  <w:endnote w:type="continuationSeparator" w:id="0">
    <w:p w:rsidR="00EC136E" w:rsidRDefault="00EC136E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6E" w:rsidRDefault="00EC136E" w:rsidP="00F149B0">
      <w:r>
        <w:separator/>
      </w:r>
    </w:p>
  </w:footnote>
  <w:footnote w:type="continuationSeparator" w:id="0">
    <w:p w:rsidR="00EC136E" w:rsidRDefault="00EC136E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535"/>
    <w:multiLevelType w:val="hybridMultilevel"/>
    <w:tmpl w:val="8680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8AF"/>
    <w:multiLevelType w:val="hybridMultilevel"/>
    <w:tmpl w:val="DE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D11"/>
    <w:multiLevelType w:val="hybridMultilevel"/>
    <w:tmpl w:val="AAC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0DC1"/>
    <w:multiLevelType w:val="hybridMultilevel"/>
    <w:tmpl w:val="742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F41"/>
    <w:rsid w:val="00021230"/>
    <w:rsid w:val="000426DB"/>
    <w:rsid w:val="00047E70"/>
    <w:rsid w:val="00073FDE"/>
    <w:rsid w:val="00081852"/>
    <w:rsid w:val="00096BB0"/>
    <w:rsid w:val="000D720B"/>
    <w:rsid w:val="000D7941"/>
    <w:rsid w:val="001006B2"/>
    <w:rsid w:val="00102F31"/>
    <w:rsid w:val="00120DEC"/>
    <w:rsid w:val="00127204"/>
    <w:rsid w:val="00131785"/>
    <w:rsid w:val="00147027"/>
    <w:rsid w:val="00151488"/>
    <w:rsid w:val="00177577"/>
    <w:rsid w:val="001A2849"/>
    <w:rsid w:val="001F581C"/>
    <w:rsid w:val="001F7E9A"/>
    <w:rsid w:val="0022240E"/>
    <w:rsid w:val="00260428"/>
    <w:rsid w:val="00284182"/>
    <w:rsid w:val="00293D5E"/>
    <w:rsid w:val="002E16C0"/>
    <w:rsid w:val="002F00EB"/>
    <w:rsid w:val="002F1FE8"/>
    <w:rsid w:val="00314F6F"/>
    <w:rsid w:val="003156BA"/>
    <w:rsid w:val="0031630D"/>
    <w:rsid w:val="003224C3"/>
    <w:rsid w:val="003275E3"/>
    <w:rsid w:val="00356EE6"/>
    <w:rsid w:val="00372F2F"/>
    <w:rsid w:val="003B111B"/>
    <w:rsid w:val="003E0EDC"/>
    <w:rsid w:val="00405DA7"/>
    <w:rsid w:val="00406272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90720"/>
    <w:rsid w:val="005A6B44"/>
    <w:rsid w:val="005D223C"/>
    <w:rsid w:val="005E09F4"/>
    <w:rsid w:val="005E5D12"/>
    <w:rsid w:val="00605FA8"/>
    <w:rsid w:val="00627EE7"/>
    <w:rsid w:val="006479B4"/>
    <w:rsid w:val="006640AD"/>
    <w:rsid w:val="00673C3F"/>
    <w:rsid w:val="006C3B87"/>
    <w:rsid w:val="006C79ED"/>
    <w:rsid w:val="006D3EF3"/>
    <w:rsid w:val="006E4E30"/>
    <w:rsid w:val="00782FF3"/>
    <w:rsid w:val="00785663"/>
    <w:rsid w:val="007A3E46"/>
    <w:rsid w:val="007B118B"/>
    <w:rsid w:val="007C065F"/>
    <w:rsid w:val="007D195D"/>
    <w:rsid w:val="007E7CB0"/>
    <w:rsid w:val="007F0D05"/>
    <w:rsid w:val="007F32DA"/>
    <w:rsid w:val="007F78C6"/>
    <w:rsid w:val="008064F9"/>
    <w:rsid w:val="0082020A"/>
    <w:rsid w:val="00834A04"/>
    <w:rsid w:val="0085413C"/>
    <w:rsid w:val="008734A9"/>
    <w:rsid w:val="008C450C"/>
    <w:rsid w:val="008C71C1"/>
    <w:rsid w:val="009340A5"/>
    <w:rsid w:val="00953DAB"/>
    <w:rsid w:val="009546D9"/>
    <w:rsid w:val="00967951"/>
    <w:rsid w:val="009709B2"/>
    <w:rsid w:val="00980990"/>
    <w:rsid w:val="0098254B"/>
    <w:rsid w:val="009912E4"/>
    <w:rsid w:val="009B4B69"/>
    <w:rsid w:val="009D5918"/>
    <w:rsid w:val="009D6FB1"/>
    <w:rsid w:val="009F402A"/>
    <w:rsid w:val="00A52443"/>
    <w:rsid w:val="00A70B9E"/>
    <w:rsid w:val="00A917A7"/>
    <w:rsid w:val="00A95EE1"/>
    <w:rsid w:val="00A96746"/>
    <w:rsid w:val="00AB078F"/>
    <w:rsid w:val="00B200ED"/>
    <w:rsid w:val="00B208A9"/>
    <w:rsid w:val="00B2105A"/>
    <w:rsid w:val="00B349FC"/>
    <w:rsid w:val="00B517D8"/>
    <w:rsid w:val="00B61545"/>
    <w:rsid w:val="00B83CE8"/>
    <w:rsid w:val="00BF5712"/>
    <w:rsid w:val="00C02854"/>
    <w:rsid w:val="00C22217"/>
    <w:rsid w:val="00C26C2D"/>
    <w:rsid w:val="00C47EE2"/>
    <w:rsid w:val="00C653E4"/>
    <w:rsid w:val="00C659A6"/>
    <w:rsid w:val="00C80214"/>
    <w:rsid w:val="00CB045E"/>
    <w:rsid w:val="00CC6999"/>
    <w:rsid w:val="00CE6930"/>
    <w:rsid w:val="00CF77CF"/>
    <w:rsid w:val="00D528AC"/>
    <w:rsid w:val="00D644EB"/>
    <w:rsid w:val="00DA6374"/>
    <w:rsid w:val="00DA736F"/>
    <w:rsid w:val="00DD0B44"/>
    <w:rsid w:val="00DD40FD"/>
    <w:rsid w:val="00DE36EE"/>
    <w:rsid w:val="00E51E32"/>
    <w:rsid w:val="00E648E2"/>
    <w:rsid w:val="00E86D91"/>
    <w:rsid w:val="00E91D38"/>
    <w:rsid w:val="00E92523"/>
    <w:rsid w:val="00EC136E"/>
    <w:rsid w:val="00ED10DD"/>
    <w:rsid w:val="00EE121A"/>
    <w:rsid w:val="00F0602A"/>
    <w:rsid w:val="00F0668B"/>
    <w:rsid w:val="00F149B0"/>
    <w:rsid w:val="00F21773"/>
    <w:rsid w:val="00F217AC"/>
    <w:rsid w:val="00F93373"/>
    <w:rsid w:val="00FC7E40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6F65AF"/>
  <w15:docId w15:val="{D9B3CB49-060E-48DA-A251-C492B66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13</cp:revision>
  <cp:lastPrinted>2013-11-06T12:30:00Z</cp:lastPrinted>
  <dcterms:created xsi:type="dcterms:W3CDTF">2016-08-03T16:49:00Z</dcterms:created>
  <dcterms:modified xsi:type="dcterms:W3CDTF">2017-05-16T18:45:00Z</dcterms:modified>
</cp:coreProperties>
</file>