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12" w:rsidRPr="009B6502" w:rsidRDefault="00782FF3" w:rsidP="00BF5712">
      <w:pPr>
        <w:pStyle w:val="Title"/>
        <w:rPr>
          <w:sz w:val="52"/>
        </w:rPr>
      </w:pPr>
      <w:r w:rsidRPr="009B6502">
        <w:rPr>
          <w:sz w:val="52"/>
        </w:rPr>
        <w:t>AP Calculus AB</w:t>
      </w:r>
    </w:p>
    <w:p w:rsidR="00BF5712" w:rsidRPr="009B6502" w:rsidRDefault="003F1CA5" w:rsidP="00BF5712">
      <w:pPr>
        <w:jc w:val="center"/>
        <w:rPr>
          <w:b/>
          <w:bCs/>
          <w:sz w:val="40"/>
        </w:rPr>
      </w:pPr>
      <w:r w:rsidRPr="009B6502">
        <w:rPr>
          <w:b/>
          <w:bCs/>
          <w:sz w:val="40"/>
        </w:rPr>
        <w:t>Chapter</w:t>
      </w:r>
      <w:r w:rsidR="00236CE1">
        <w:rPr>
          <w:b/>
          <w:bCs/>
          <w:sz w:val="40"/>
        </w:rPr>
        <w:t>s</w:t>
      </w:r>
      <w:r w:rsidRPr="009B6502">
        <w:rPr>
          <w:b/>
          <w:bCs/>
          <w:sz w:val="40"/>
        </w:rPr>
        <w:t xml:space="preserve"> 3</w:t>
      </w:r>
      <w:r w:rsidR="00236CE1">
        <w:rPr>
          <w:b/>
          <w:bCs/>
          <w:sz w:val="40"/>
        </w:rPr>
        <w:t xml:space="preserve"> &amp; 4</w:t>
      </w:r>
      <w:r w:rsidR="00BF5712" w:rsidRPr="009B6502">
        <w:rPr>
          <w:b/>
          <w:bCs/>
          <w:sz w:val="40"/>
        </w:rPr>
        <w:t xml:space="preserve"> </w:t>
      </w:r>
      <w:r w:rsidR="0098254B" w:rsidRPr="009B6502">
        <w:rPr>
          <w:b/>
          <w:bCs/>
          <w:sz w:val="40"/>
        </w:rPr>
        <w:t>Learning Goals</w:t>
      </w:r>
    </w:p>
    <w:p w:rsidR="00B349FC" w:rsidRPr="009B6502" w:rsidRDefault="003F1CA5" w:rsidP="00B349FC">
      <w:pPr>
        <w:pStyle w:val="NoSpacing"/>
        <w:contextualSpacing/>
        <w:jc w:val="center"/>
        <w:rPr>
          <w:rFonts w:cs="Times New Roman"/>
          <w:b/>
          <w:i/>
          <w:sz w:val="28"/>
        </w:rPr>
      </w:pPr>
      <w:r w:rsidRPr="009B6502">
        <w:rPr>
          <w:rFonts w:cs="Times New Roman"/>
          <w:b/>
          <w:i/>
          <w:sz w:val="40"/>
        </w:rPr>
        <w:t>Derivatives</w:t>
      </w:r>
    </w:p>
    <w:p w:rsidR="00B61545" w:rsidRPr="009B6502" w:rsidRDefault="00B61545">
      <w:pPr>
        <w:rPr>
          <w:b/>
          <w:u w:val="single"/>
        </w:rPr>
      </w:pPr>
    </w:p>
    <w:p w:rsidR="00F0602A" w:rsidRPr="009B6502" w:rsidRDefault="00F0602A">
      <w:pPr>
        <w:rPr>
          <w:b/>
          <w:u w:val="single"/>
        </w:rPr>
      </w:pPr>
    </w:p>
    <w:p w:rsidR="00CC6999" w:rsidRDefault="00AD7D2E">
      <w:pPr>
        <w:rPr>
          <w:i/>
        </w:rPr>
      </w:pPr>
      <w:r w:rsidRPr="009B6502">
        <w:rPr>
          <w:i/>
        </w:rPr>
        <w:t>Lesson 3-1: Derivative of a Function</w:t>
      </w:r>
    </w:p>
    <w:p w:rsidR="00E835B0" w:rsidRPr="00E835B0" w:rsidRDefault="00E835B0">
      <w:pPr>
        <w:rPr>
          <w:i/>
          <w:sz w:val="20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9020"/>
      </w:tblGrid>
      <w:tr w:rsidR="0059020C" w:rsidRPr="009B6502" w:rsidTr="0098254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20C" w:rsidRPr="009B6502" w:rsidRDefault="0059020C" w:rsidP="003C761B">
            <w:pPr>
              <w:pStyle w:val="NoSpacing"/>
              <w:numPr>
                <w:ilvl w:val="0"/>
                <w:numId w:val="18"/>
              </w:numPr>
              <w:tabs>
                <w:tab w:val="clear" w:pos="360"/>
              </w:tabs>
              <w:ind w:left="627"/>
              <w:rPr>
                <w:rFonts w:cs="Times New Roman"/>
                <w:szCs w:val="24"/>
              </w:rPr>
            </w:pPr>
            <w:r w:rsidRPr="009B6502">
              <w:rPr>
                <w:rFonts w:cs="Times New Roman"/>
                <w:szCs w:val="24"/>
              </w:rPr>
              <w:t>I can calculate the derivative of a function using the definition of a derivative (at least once) and the alternative definition of a derivative (at least once)</w:t>
            </w:r>
          </w:p>
        </w:tc>
      </w:tr>
      <w:tr w:rsidR="0059020C" w:rsidRPr="009B6502" w:rsidTr="0098254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20C" w:rsidRPr="009B6502" w:rsidRDefault="0059020C" w:rsidP="003C761B">
            <w:pPr>
              <w:pStyle w:val="NoSpacing"/>
              <w:numPr>
                <w:ilvl w:val="0"/>
                <w:numId w:val="18"/>
              </w:numPr>
              <w:tabs>
                <w:tab w:val="clear" w:pos="360"/>
              </w:tabs>
              <w:ind w:left="627"/>
              <w:rPr>
                <w:rFonts w:cs="Times New Roman"/>
                <w:szCs w:val="24"/>
              </w:rPr>
            </w:pPr>
            <w:r w:rsidRPr="009B6502">
              <w:rPr>
                <w:rFonts w:cs="Times New Roman"/>
                <w:szCs w:val="24"/>
              </w:rPr>
              <w:t>I can use the power rule (when appropriate) to find derivatives of functions</w:t>
            </w:r>
          </w:p>
        </w:tc>
      </w:tr>
    </w:tbl>
    <w:p w:rsidR="009709B2" w:rsidRPr="009B6502" w:rsidRDefault="009709B2" w:rsidP="0098254B">
      <w:pPr>
        <w:rPr>
          <w:i/>
        </w:rPr>
      </w:pPr>
      <w:r w:rsidRPr="009B6502">
        <w:rPr>
          <w:i/>
        </w:rPr>
        <w:tab/>
      </w:r>
      <w:r w:rsidRPr="009B6502">
        <w:rPr>
          <w:i/>
        </w:rPr>
        <w:tab/>
      </w:r>
      <w:r w:rsidRPr="009B6502">
        <w:rPr>
          <w:i/>
        </w:rPr>
        <w:tab/>
      </w:r>
      <w:r w:rsidRPr="009B6502">
        <w:tab/>
      </w:r>
      <w:r w:rsidRPr="009B6502">
        <w:tab/>
      </w:r>
      <w:r w:rsidRPr="009B6502">
        <w:tab/>
      </w:r>
      <w:r w:rsidRPr="009B6502">
        <w:tab/>
      </w:r>
      <w:r w:rsidR="008C450C" w:rsidRPr="009B6502">
        <w:tab/>
      </w:r>
      <w:r w:rsidR="00E648E2" w:rsidRPr="009B6502">
        <w:tab/>
      </w:r>
    </w:p>
    <w:p w:rsidR="0098254B" w:rsidRDefault="00636612" w:rsidP="00B2105A">
      <w:pPr>
        <w:rPr>
          <w:i/>
        </w:rPr>
      </w:pPr>
      <w:r>
        <w:rPr>
          <w:i/>
        </w:rPr>
        <w:t xml:space="preserve">Lesson 3-2: </w:t>
      </w:r>
      <w:r w:rsidR="006927C3">
        <w:rPr>
          <w:i/>
        </w:rPr>
        <w:t>Differentiability</w:t>
      </w:r>
    </w:p>
    <w:p w:rsidR="00E835B0" w:rsidRPr="00E835B0" w:rsidRDefault="00E835B0" w:rsidP="00B2105A">
      <w:pPr>
        <w:rPr>
          <w:i/>
          <w:sz w:val="20"/>
        </w:rPr>
      </w:pPr>
    </w:p>
    <w:p w:rsidR="00F54C0F" w:rsidRPr="009B6502" w:rsidRDefault="00F54C0F" w:rsidP="00F54C0F">
      <w:pPr>
        <w:pStyle w:val="NoSpacing"/>
        <w:numPr>
          <w:ilvl w:val="0"/>
          <w:numId w:val="19"/>
        </w:numPr>
        <w:tabs>
          <w:tab w:val="clear" w:pos="360"/>
        </w:tabs>
        <w:rPr>
          <w:rFonts w:cs="Times New Roman"/>
          <w:szCs w:val="24"/>
        </w:rPr>
      </w:pPr>
      <w:r w:rsidRPr="009B6502">
        <w:rPr>
          <w:rFonts w:cs="Times New Roman"/>
          <w:szCs w:val="24"/>
        </w:rPr>
        <w:t>I can find where a function is not differentiable and distinguish between corners, cusps, discontinuities, and vertical tangents</w:t>
      </w:r>
    </w:p>
    <w:p w:rsidR="00AD7D2E" w:rsidRPr="009B6502" w:rsidRDefault="00F54C0F" w:rsidP="00F54C0F">
      <w:pPr>
        <w:pStyle w:val="ListParagraph"/>
        <w:numPr>
          <w:ilvl w:val="0"/>
          <w:numId w:val="15"/>
        </w:numPr>
        <w:spacing w:after="200" w:line="276" w:lineRule="auto"/>
      </w:pPr>
      <w:r w:rsidRPr="009B6502">
        <w:t xml:space="preserve">I can approximate a derivative numerically (using a </w:t>
      </w:r>
      <w:r w:rsidR="002C4B05" w:rsidRPr="009B6502">
        <w:t>calculator) I</w:t>
      </w:r>
      <w:r w:rsidR="0082020A" w:rsidRPr="009B6502">
        <w:t xml:space="preserve"> can use the Sandwich Theorem to find certain limits indirectly.</w:t>
      </w:r>
      <w:bookmarkStart w:id="0" w:name="_GoBack"/>
      <w:bookmarkEnd w:id="0"/>
    </w:p>
    <w:p w:rsidR="00177577" w:rsidRPr="009B6502" w:rsidRDefault="00236CE1" w:rsidP="00AD7D2E">
      <w:pPr>
        <w:spacing w:after="200" w:line="276" w:lineRule="auto"/>
      </w:pPr>
      <w:r>
        <w:rPr>
          <w:i/>
        </w:rPr>
        <w:t>Lessons 3-3 &amp; 4-4</w:t>
      </w:r>
      <w:r w:rsidR="00636612">
        <w:rPr>
          <w:i/>
        </w:rPr>
        <w:t xml:space="preserve">: </w:t>
      </w:r>
      <w:r w:rsidR="006927C3">
        <w:rPr>
          <w:i/>
        </w:rPr>
        <w:t>Rules for Differentiation</w:t>
      </w:r>
      <w:r w:rsidR="00AD7D2E" w:rsidRPr="009B6502">
        <w:rPr>
          <w:i/>
        </w:rPr>
        <w:t>, Part 1</w:t>
      </w:r>
    </w:p>
    <w:p w:rsidR="00F54C0F" w:rsidRPr="009B6502" w:rsidRDefault="00F54C0F" w:rsidP="00F54C0F">
      <w:pPr>
        <w:pStyle w:val="ListParagraph"/>
        <w:numPr>
          <w:ilvl w:val="0"/>
          <w:numId w:val="15"/>
        </w:numPr>
      </w:pPr>
      <w:r w:rsidRPr="009B6502">
        <w:t xml:space="preserve">I can use rules of differentiation to calculate derivatives of polynomials, rational functions, trigonometric functions, </w:t>
      </w:r>
      <w:r w:rsidRPr="009B6502">
        <w:rPr>
          <w:position w:val="-10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7" o:title=""/>
          </v:shape>
          <o:OLEObject Type="Embed" ProgID="Equation.DSMT4" ShapeID="_x0000_i1025" DrawAspect="Content" ObjectID="_1556524344" r:id="rId8"/>
        </w:object>
      </w:r>
      <w:r w:rsidRPr="009B6502">
        <w:t xml:space="preserve">and </w:t>
      </w:r>
      <w:r w:rsidRPr="009B6502">
        <w:rPr>
          <w:position w:val="-10"/>
        </w:rPr>
        <w:object w:dxaOrig="800" w:dyaOrig="320">
          <v:shape id="_x0000_i1026" type="#_x0000_t75" style="width:39.75pt;height:15.75pt" o:ole="">
            <v:imagedata r:id="rId9" o:title=""/>
          </v:shape>
          <o:OLEObject Type="Embed" ProgID="Equation.DSMT4" ShapeID="_x0000_i1026" DrawAspect="Content" ObjectID="_1556524345" r:id="rId10"/>
        </w:object>
      </w:r>
      <w:r w:rsidRPr="009B6502">
        <w:t>.</w:t>
      </w:r>
    </w:p>
    <w:p w:rsidR="00171C80" w:rsidRPr="009B6502" w:rsidRDefault="00171C80" w:rsidP="00171C80">
      <w:pPr>
        <w:pStyle w:val="ListParagraph"/>
        <w:rPr>
          <w:sz w:val="20"/>
        </w:rPr>
      </w:pPr>
    </w:p>
    <w:p w:rsidR="00AD7D2E" w:rsidRPr="009B6502" w:rsidRDefault="00236CE1" w:rsidP="00AD7D2E">
      <w:pPr>
        <w:rPr>
          <w:i/>
        </w:rPr>
      </w:pPr>
      <w:r>
        <w:rPr>
          <w:i/>
        </w:rPr>
        <w:t>Lessons 3-3, 4-4</w:t>
      </w:r>
      <w:r w:rsidR="00AD7D2E" w:rsidRPr="009B6502">
        <w:rPr>
          <w:i/>
        </w:rPr>
        <w:t>, &amp; 3-5:</w:t>
      </w:r>
      <w:r w:rsidR="00636612">
        <w:rPr>
          <w:b/>
        </w:rPr>
        <w:t xml:space="preserve"> </w:t>
      </w:r>
      <w:r w:rsidR="006927C3">
        <w:rPr>
          <w:i/>
        </w:rPr>
        <w:t>Rules for Differentiation</w:t>
      </w:r>
      <w:r w:rsidR="00AD7D2E" w:rsidRPr="009B6502">
        <w:rPr>
          <w:i/>
        </w:rPr>
        <w:t>, Part 2</w:t>
      </w:r>
    </w:p>
    <w:p w:rsidR="004B384B" w:rsidRPr="009B6502" w:rsidRDefault="004B384B" w:rsidP="0098254B">
      <w:pPr>
        <w:rPr>
          <w:sz w:val="20"/>
        </w:rPr>
      </w:pPr>
    </w:p>
    <w:p w:rsidR="002F1FE8" w:rsidRPr="009B6502" w:rsidRDefault="00171C80" w:rsidP="00D934BC">
      <w:pPr>
        <w:pStyle w:val="NoSpacing"/>
        <w:numPr>
          <w:ilvl w:val="0"/>
          <w:numId w:val="15"/>
        </w:numPr>
        <w:tabs>
          <w:tab w:val="clear" w:pos="360"/>
        </w:tabs>
        <w:rPr>
          <w:rFonts w:cs="Times New Roman"/>
        </w:rPr>
      </w:pPr>
      <w:r w:rsidRPr="009B6502">
        <w:rPr>
          <w:rFonts w:cs="Times New Roman"/>
          <w:szCs w:val="24"/>
        </w:rPr>
        <w:t xml:space="preserve">I can use rules of differentiation to calculate derivatives of polynomials, rational functions, trigonometric functions, </w:t>
      </w:r>
      <w:r w:rsidRPr="009B6502">
        <w:rPr>
          <w:rFonts w:cs="Times New Roman"/>
          <w:position w:val="-10"/>
          <w:szCs w:val="24"/>
        </w:rPr>
        <w:object w:dxaOrig="639" w:dyaOrig="360">
          <v:shape id="_x0000_i1027" type="#_x0000_t75" style="width:32.25pt;height:18pt" o:ole="">
            <v:imagedata r:id="rId7" o:title=""/>
          </v:shape>
          <o:OLEObject Type="Embed" ProgID="Equation.DSMT4" ShapeID="_x0000_i1027" DrawAspect="Content" ObjectID="_1556524346" r:id="rId11"/>
        </w:object>
      </w:r>
      <w:r w:rsidRPr="009B6502">
        <w:rPr>
          <w:rFonts w:cs="Times New Roman"/>
          <w:szCs w:val="24"/>
        </w:rPr>
        <w:t xml:space="preserve">and </w:t>
      </w:r>
      <w:r w:rsidRPr="009B6502">
        <w:rPr>
          <w:rFonts w:cs="Times New Roman"/>
          <w:position w:val="-10"/>
          <w:szCs w:val="24"/>
        </w:rPr>
        <w:object w:dxaOrig="800" w:dyaOrig="320">
          <v:shape id="_x0000_i1028" type="#_x0000_t75" style="width:39.75pt;height:15.75pt" o:ole="">
            <v:imagedata r:id="rId9" o:title=""/>
          </v:shape>
          <o:OLEObject Type="Embed" ProgID="Equation.DSMT4" ShapeID="_x0000_i1028" DrawAspect="Content" ObjectID="_1556524347" r:id="rId12"/>
        </w:object>
      </w:r>
      <w:r w:rsidR="00D934BC" w:rsidRPr="009B6502">
        <w:rPr>
          <w:rFonts w:cs="Times New Roman"/>
          <w:szCs w:val="24"/>
        </w:rPr>
        <w:t>.</w:t>
      </w:r>
    </w:p>
    <w:p w:rsidR="003B111B" w:rsidRPr="009B6502" w:rsidRDefault="003B111B" w:rsidP="002F1FE8">
      <w:pPr>
        <w:pStyle w:val="NoSpacing"/>
        <w:tabs>
          <w:tab w:val="clear" w:pos="360"/>
        </w:tabs>
        <w:ind w:left="720"/>
        <w:rPr>
          <w:rFonts w:cs="Times New Roman"/>
          <w:sz w:val="20"/>
        </w:rPr>
      </w:pPr>
      <w:r w:rsidRPr="009B6502">
        <w:rPr>
          <w:rFonts w:cs="Times New Roman"/>
        </w:rPr>
        <w:tab/>
      </w:r>
      <w:r w:rsidRPr="009B6502">
        <w:rPr>
          <w:rFonts w:cs="Times New Roman"/>
        </w:rPr>
        <w:tab/>
      </w:r>
    </w:p>
    <w:p w:rsidR="007F0D05" w:rsidRPr="009B6502" w:rsidRDefault="00236CE1" w:rsidP="00CC6999">
      <w:pPr>
        <w:rPr>
          <w:i/>
        </w:rPr>
      </w:pPr>
      <w:r>
        <w:rPr>
          <w:i/>
        </w:rPr>
        <w:t>Lesson 4-1</w:t>
      </w:r>
      <w:r w:rsidR="00AD7D2E" w:rsidRPr="009B6502">
        <w:rPr>
          <w:i/>
        </w:rPr>
        <w:t>: Chain Rule</w:t>
      </w:r>
    </w:p>
    <w:p w:rsidR="00AD7D2E" w:rsidRPr="009B6502" w:rsidRDefault="00AD7D2E" w:rsidP="00CC6999">
      <w:pPr>
        <w:rPr>
          <w:i/>
          <w:sz w:val="20"/>
        </w:rPr>
      </w:pPr>
    </w:p>
    <w:p w:rsidR="008C450C" w:rsidRPr="009B6502" w:rsidRDefault="00DA6374" w:rsidP="00D934BC">
      <w:pPr>
        <w:pStyle w:val="NoSpacing"/>
        <w:numPr>
          <w:ilvl w:val="0"/>
          <w:numId w:val="17"/>
        </w:numPr>
        <w:tabs>
          <w:tab w:val="clear" w:pos="360"/>
        </w:tabs>
        <w:rPr>
          <w:rFonts w:eastAsiaTheme="minorEastAsia" w:cs="Times New Roman"/>
        </w:rPr>
      </w:pPr>
      <w:r w:rsidRPr="009B6502">
        <w:rPr>
          <w:rFonts w:cs="Times New Roman"/>
        </w:rPr>
        <w:t>I can</w:t>
      </w:r>
      <w:r w:rsidR="00D934BC" w:rsidRPr="009B6502">
        <w:rPr>
          <w:rFonts w:cs="Times New Roman"/>
        </w:rPr>
        <w:t xml:space="preserve"> </w:t>
      </w:r>
      <w:r w:rsidR="00D934BC" w:rsidRPr="009B6502">
        <w:rPr>
          <w:rFonts w:cs="Times New Roman"/>
          <w:szCs w:val="24"/>
        </w:rPr>
        <w:t>use the chain rule to compute derivatives.</w:t>
      </w:r>
    </w:p>
    <w:p w:rsidR="00AD7D2E" w:rsidRPr="009B6502" w:rsidRDefault="00AD7D2E" w:rsidP="00AD7D2E">
      <w:pPr>
        <w:pStyle w:val="NoSpacing"/>
        <w:tabs>
          <w:tab w:val="clear" w:pos="360"/>
        </w:tabs>
        <w:rPr>
          <w:rFonts w:cs="Times New Roman"/>
          <w:sz w:val="20"/>
        </w:rPr>
      </w:pPr>
    </w:p>
    <w:p w:rsidR="00AD7D2E" w:rsidRPr="009B6502" w:rsidRDefault="00236CE1" w:rsidP="00AD7D2E">
      <w:pPr>
        <w:rPr>
          <w:i/>
        </w:rPr>
      </w:pPr>
      <w:r>
        <w:rPr>
          <w:i/>
        </w:rPr>
        <w:t>Lesson 4-2</w:t>
      </w:r>
      <w:r w:rsidR="00636612">
        <w:rPr>
          <w:i/>
        </w:rPr>
        <w:t xml:space="preserve">: </w:t>
      </w:r>
      <w:r w:rsidR="00AD7D2E" w:rsidRPr="009B6502">
        <w:rPr>
          <w:i/>
        </w:rPr>
        <w:t>Implicit Differentiation</w:t>
      </w:r>
    </w:p>
    <w:p w:rsidR="00AD7D2E" w:rsidRPr="009B6502" w:rsidRDefault="00AD7D2E" w:rsidP="00AD7D2E">
      <w:pPr>
        <w:rPr>
          <w:sz w:val="20"/>
        </w:rPr>
      </w:pPr>
      <w:r w:rsidRPr="009B6502">
        <w:rPr>
          <w:i/>
        </w:rPr>
        <w:tab/>
      </w:r>
      <w:r w:rsidRPr="009B6502">
        <w:rPr>
          <w:i/>
          <w:sz w:val="20"/>
        </w:rPr>
        <w:tab/>
      </w:r>
      <w:r w:rsidRPr="009B6502">
        <w:rPr>
          <w:i/>
          <w:sz w:val="20"/>
        </w:rPr>
        <w:tab/>
      </w:r>
    </w:p>
    <w:p w:rsidR="00AD7D2E" w:rsidRPr="009B6502" w:rsidRDefault="009D0FCA" w:rsidP="009D0FCA">
      <w:pPr>
        <w:pStyle w:val="ListParagraph"/>
        <w:numPr>
          <w:ilvl w:val="0"/>
          <w:numId w:val="17"/>
        </w:numPr>
      </w:pPr>
      <w:r w:rsidRPr="009B6502">
        <w:t>I can use implicit differentiation to compute derivatives.</w:t>
      </w:r>
    </w:p>
    <w:p w:rsidR="009D0FCA" w:rsidRPr="009B6502" w:rsidRDefault="009D0FCA" w:rsidP="009D0FCA">
      <w:pPr>
        <w:pStyle w:val="ListParagraph"/>
        <w:rPr>
          <w:sz w:val="20"/>
        </w:rPr>
      </w:pPr>
    </w:p>
    <w:p w:rsidR="00AD7D2E" w:rsidRPr="009B6502" w:rsidRDefault="00236CE1" w:rsidP="00AD7D2E">
      <w:pPr>
        <w:rPr>
          <w:i/>
        </w:rPr>
      </w:pPr>
      <w:r>
        <w:rPr>
          <w:i/>
        </w:rPr>
        <w:t>Lesson 4-3</w:t>
      </w:r>
      <w:r w:rsidR="00636612">
        <w:rPr>
          <w:i/>
        </w:rPr>
        <w:t xml:space="preserve">: </w:t>
      </w:r>
      <w:r w:rsidR="00AD7D2E" w:rsidRPr="009B6502">
        <w:rPr>
          <w:i/>
        </w:rPr>
        <w:t>Derivatives of Inverse Functions</w:t>
      </w:r>
    </w:p>
    <w:p w:rsidR="009D0FCA" w:rsidRPr="009B6502" w:rsidRDefault="00AD7D2E" w:rsidP="00AD7D2E">
      <w:pPr>
        <w:rPr>
          <w:i/>
          <w:sz w:val="20"/>
        </w:rPr>
      </w:pPr>
      <w:r w:rsidRPr="009B6502">
        <w:rPr>
          <w:i/>
        </w:rPr>
        <w:tab/>
      </w:r>
    </w:p>
    <w:p w:rsidR="009D0FCA" w:rsidRPr="009B6502" w:rsidRDefault="009D0FCA" w:rsidP="009D0FCA">
      <w:pPr>
        <w:pStyle w:val="NoSpacing"/>
        <w:numPr>
          <w:ilvl w:val="0"/>
          <w:numId w:val="20"/>
        </w:numPr>
        <w:tabs>
          <w:tab w:val="clear" w:pos="360"/>
        </w:tabs>
        <w:rPr>
          <w:rFonts w:cs="Times New Roman"/>
        </w:rPr>
      </w:pPr>
      <w:r w:rsidRPr="009B6502">
        <w:rPr>
          <w:rFonts w:cs="Times New Roman"/>
        </w:rPr>
        <w:t>I can calculate the numeric derivative of an inverse function.</w:t>
      </w:r>
    </w:p>
    <w:p w:rsidR="00AD7D2E" w:rsidRPr="009B6502" w:rsidRDefault="009D0FCA" w:rsidP="009D0FCA">
      <w:pPr>
        <w:pStyle w:val="ListParagraph"/>
        <w:numPr>
          <w:ilvl w:val="0"/>
          <w:numId w:val="17"/>
        </w:numPr>
      </w:pPr>
      <w:r w:rsidRPr="009B6502">
        <w:t>I can calculate the derivative of an inverse trigonometric function.</w:t>
      </w:r>
    </w:p>
    <w:p w:rsidR="00AD7D2E" w:rsidRPr="009B6502" w:rsidRDefault="00AD7D2E" w:rsidP="00AD7D2E">
      <w:pPr>
        <w:rPr>
          <w:sz w:val="20"/>
        </w:rPr>
      </w:pPr>
    </w:p>
    <w:p w:rsidR="00907FE4" w:rsidRPr="009B6502" w:rsidRDefault="00236CE1" w:rsidP="00AD7D2E">
      <w:pPr>
        <w:rPr>
          <w:i/>
        </w:rPr>
      </w:pPr>
      <w:r>
        <w:rPr>
          <w:i/>
        </w:rPr>
        <w:t>Lesson 4-4</w:t>
      </w:r>
      <w:r w:rsidR="00636612">
        <w:rPr>
          <w:i/>
        </w:rPr>
        <w:t xml:space="preserve">: </w:t>
      </w:r>
      <w:r w:rsidR="00AD7D2E" w:rsidRPr="009B6502">
        <w:rPr>
          <w:i/>
        </w:rPr>
        <w:t>Derivatives of Exponential and Logarithmic Functions</w:t>
      </w:r>
    </w:p>
    <w:p w:rsidR="00907FE4" w:rsidRPr="009B6502" w:rsidRDefault="00907FE4" w:rsidP="00AD7D2E">
      <w:pPr>
        <w:rPr>
          <w:i/>
          <w:sz w:val="20"/>
        </w:rPr>
      </w:pPr>
    </w:p>
    <w:p w:rsidR="00AD7D2E" w:rsidRPr="00636612" w:rsidRDefault="00907FE4" w:rsidP="00AD7D2E">
      <w:pPr>
        <w:pStyle w:val="ListParagraph"/>
        <w:numPr>
          <w:ilvl w:val="0"/>
          <w:numId w:val="17"/>
        </w:numPr>
        <w:rPr>
          <w:i/>
        </w:rPr>
      </w:pPr>
      <w:r w:rsidRPr="009B6502">
        <w:t>I can find the derivatives of exponential and logarithmic functions</w:t>
      </w:r>
      <w:r w:rsidR="009B6502">
        <w:t>.</w:t>
      </w:r>
    </w:p>
    <w:p w:rsidR="00636612" w:rsidRDefault="00636612" w:rsidP="00636612">
      <w:pPr>
        <w:rPr>
          <w:i/>
        </w:rPr>
      </w:pPr>
    </w:p>
    <w:p w:rsidR="00636612" w:rsidRPr="009B6502" w:rsidRDefault="00041647" w:rsidP="00636612">
      <w:pPr>
        <w:rPr>
          <w:i/>
        </w:rPr>
      </w:pPr>
      <w:r>
        <w:rPr>
          <w:i/>
        </w:rPr>
        <w:t>Lesson 9-2</w:t>
      </w:r>
      <w:r w:rsidR="00636612">
        <w:rPr>
          <w:i/>
        </w:rPr>
        <w:t xml:space="preserve">: </w:t>
      </w:r>
      <w:r w:rsidR="00636612" w:rsidRPr="00F80A72">
        <w:rPr>
          <w:i/>
        </w:rPr>
        <w:t>L’Hôpital’s Rule</w:t>
      </w:r>
    </w:p>
    <w:p w:rsidR="00636612" w:rsidRPr="009B6502" w:rsidRDefault="00636612" w:rsidP="00636612">
      <w:pPr>
        <w:rPr>
          <w:i/>
          <w:sz w:val="20"/>
        </w:rPr>
      </w:pPr>
    </w:p>
    <w:p w:rsidR="003E2713" w:rsidRPr="003E2713" w:rsidRDefault="003E2713" w:rsidP="003E2713">
      <w:pPr>
        <w:pStyle w:val="NoSpacing"/>
        <w:numPr>
          <w:ilvl w:val="0"/>
          <w:numId w:val="21"/>
        </w:numPr>
        <w:tabs>
          <w:tab w:val="clear" w:pos="360"/>
        </w:tabs>
        <w:rPr>
          <w:rFonts w:cs="Times New Roman"/>
          <w:szCs w:val="24"/>
        </w:rPr>
      </w:pPr>
      <w:r w:rsidRPr="003E2713">
        <w:rPr>
          <w:rFonts w:cs="Times New Roman"/>
          <w:szCs w:val="24"/>
        </w:rPr>
        <w:t>I can find limits of indeterminate form using L’Hôpital’s Rule.</w:t>
      </w:r>
    </w:p>
    <w:p w:rsidR="00636612" w:rsidRPr="00636612" w:rsidRDefault="00636612" w:rsidP="00636612">
      <w:pPr>
        <w:rPr>
          <w:i/>
        </w:rPr>
      </w:pPr>
    </w:p>
    <w:sectPr w:rsidR="00636612" w:rsidRPr="00636612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6E" w:rsidRDefault="00EC136E" w:rsidP="00F149B0">
      <w:r>
        <w:separator/>
      </w:r>
    </w:p>
  </w:endnote>
  <w:endnote w:type="continuationSeparator" w:id="0">
    <w:p w:rsidR="00EC136E" w:rsidRDefault="00EC136E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6E" w:rsidRDefault="00EC136E" w:rsidP="00F149B0">
      <w:r>
        <w:separator/>
      </w:r>
    </w:p>
  </w:footnote>
  <w:footnote w:type="continuationSeparator" w:id="0">
    <w:p w:rsidR="00EC136E" w:rsidRDefault="00EC136E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6CF"/>
    <w:multiLevelType w:val="hybridMultilevel"/>
    <w:tmpl w:val="D4A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535"/>
    <w:multiLevelType w:val="hybridMultilevel"/>
    <w:tmpl w:val="8E0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38AF"/>
    <w:multiLevelType w:val="hybridMultilevel"/>
    <w:tmpl w:val="DE8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7B16"/>
    <w:multiLevelType w:val="hybridMultilevel"/>
    <w:tmpl w:val="9772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8C1622"/>
    <w:multiLevelType w:val="hybridMultilevel"/>
    <w:tmpl w:val="7DB0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41D11"/>
    <w:multiLevelType w:val="hybridMultilevel"/>
    <w:tmpl w:val="4A7C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0DC1"/>
    <w:multiLevelType w:val="hybridMultilevel"/>
    <w:tmpl w:val="742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B25"/>
    <w:multiLevelType w:val="hybridMultilevel"/>
    <w:tmpl w:val="705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2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4"/>
  </w:num>
  <w:num w:numId="19">
    <w:abstractNumId w:val="1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B2"/>
    <w:rsid w:val="00013978"/>
    <w:rsid w:val="00014F41"/>
    <w:rsid w:val="00021230"/>
    <w:rsid w:val="00041647"/>
    <w:rsid w:val="000426DB"/>
    <w:rsid w:val="00047E70"/>
    <w:rsid w:val="00073FDE"/>
    <w:rsid w:val="00081852"/>
    <w:rsid w:val="00096BB0"/>
    <w:rsid w:val="000D720B"/>
    <w:rsid w:val="000D7941"/>
    <w:rsid w:val="001006B2"/>
    <w:rsid w:val="00102F31"/>
    <w:rsid w:val="00120DEC"/>
    <w:rsid w:val="00127204"/>
    <w:rsid w:val="00131785"/>
    <w:rsid w:val="00147027"/>
    <w:rsid w:val="00151488"/>
    <w:rsid w:val="00171C80"/>
    <w:rsid w:val="00177577"/>
    <w:rsid w:val="001A2849"/>
    <w:rsid w:val="001F581C"/>
    <w:rsid w:val="001F7E9A"/>
    <w:rsid w:val="0022240E"/>
    <w:rsid w:val="00236CE1"/>
    <w:rsid w:val="00260428"/>
    <w:rsid w:val="00284182"/>
    <w:rsid w:val="00293D5E"/>
    <w:rsid w:val="002C4B05"/>
    <w:rsid w:val="002E16C0"/>
    <w:rsid w:val="002F1FE8"/>
    <w:rsid w:val="00314F6F"/>
    <w:rsid w:val="003156BA"/>
    <w:rsid w:val="0031630D"/>
    <w:rsid w:val="003224C3"/>
    <w:rsid w:val="003275E3"/>
    <w:rsid w:val="00356EE6"/>
    <w:rsid w:val="00372F2F"/>
    <w:rsid w:val="003B111B"/>
    <w:rsid w:val="003C761B"/>
    <w:rsid w:val="003E0EDC"/>
    <w:rsid w:val="003E2713"/>
    <w:rsid w:val="003F1CA5"/>
    <w:rsid w:val="00405DA7"/>
    <w:rsid w:val="00406272"/>
    <w:rsid w:val="00477827"/>
    <w:rsid w:val="00480DD9"/>
    <w:rsid w:val="004970EE"/>
    <w:rsid w:val="00497E67"/>
    <w:rsid w:val="004B384B"/>
    <w:rsid w:val="004D1991"/>
    <w:rsid w:val="004E064A"/>
    <w:rsid w:val="00505F17"/>
    <w:rsid w:val="0052178A"/>
    <w:rsid w:val="00521F19"/>
    <w:rsid w:val="00546902"/>
    <w:rsid w:val="005469FC"/>
    <w:rsid w:val="0059020C"/>
    <w:rsid w:val="00590720"/>
    <w:rsid w:val="005A6B44"/>
    <w:rsid w:val="005D223C"/>
    <w:rsid w:val="005E09F4"/>
    <w:rsid w:val="005E5D12"/>
    <w:rsid w:val="00605FA8"/>
    <w:rsid w:val="00627EE7"/>
    <w:rsid w:val="00636612"/>
    <w:rsid w:val="006479B4"/>
    <w:rsid w:val="006640AD"/>
    <w:rsid w:val="00673C3F"/>
    <w:rsid w:val="006927C3"/>
    <w:rsid w:val="006C3B87"/>
    <w:rsid w:val="006C79ED"/>
    <w:rsid w:val="006D3EF3"/>
    <w:rsid w:val="006E4E30"/>
    <w:rsid w:val="00782FF3"/>
    <w:rsid w:val="00785663"/>
    <w:rsid w:val="007A3E46"/>
    <w:rsid w:val="007A49B3"/>
    <w:rsid w:val="007B118B"/>
    <w:rsid w:val="007C065F"/>
    <w:rsid w:val="007D195D"/>
    <w:rsid w:val="007E7CB0"/>
    <w:rsid w:val="007F0D05"/>
    <w:rsid w:val="007F32DA"/>
    <w:rsid w:val="007F78C6"/>
    <w:rsid w:val="008064F9"/>
    <w:rsid w:val="0082020A"/>
    <w:rsid w:val="00834A04"/>
    <w:rsid w:val="0085413C"/>
    <w:rsid w:val="008734A9"/>
    <w:rsid w:val="008C450C"/>
    <w:rsid w:val="008C71C1"/>
    <w:rsid w:val="00907FE4"/>
    <w:rsid w:val="009340A5"/>
    <w:rsid w:val="00953DAB"/>
    <w:rsid w:val="009546D9"/>
    <w:rsid w:val="00967951"/>
    <w:rsid w:val="009709B2"/>
    <w:rsid w:val="00980990"/>
    <w:rsid w:val="0098254B"/>
    <w:rsid w:val="009912E4"/>
    <w:rsid w:val="009B4B69"/>
    <w:rsid w:val="009B6502"/>
    <w:rsid w:val="009D0FCA"/>
    <w:rsid w:val="009D5918"/>
    <w:rsid w:val="009D6FB1"/>
    <w:rsid w:val="009E4768"/>
    <w:rsid w:val="009F402A"/>
    <w:rsid w:val="00A24F06"/>
    <w:rsid w:val="00A52443"/>
    <w:rsid w:val="00A70B9E"/>
    <w:rsid w:val="00A917A7"/>
    <w:rsid w:val="00A95EE1"/>
    <w:rsid w:val="00A96746"/>
    <w:rsid w:val="00AB078F"/>
    <w:rsid w:val="00AD7D2E"/>
    <w:rsid w:val="00B200ED"/>
    <w:rsid w:val="00B208A9"/>
    <w:rsid w:val="00B2105A"/>
    <w:rsid w:val="00B349FC"/>
    <w:rsid w:val="00B517D8"/>
    <w:rsid w:val="00B61545"/>
    <w:rsid w:val="00B83CE8"/>
    <w:rsid w:val="00BF5712"/>
    <w:rsid w:val="00C02854"/>
    <w:rsid w:val="00C22217"/>
    <w:rsid w:val="00C26C2D"/>
    <w:rsid w:val="00C47EE2"/>
    <w:rsid w:val="00C653E4"/>
    <w:rsid w:val="00C659A6"/>
    <w:rsid w:val="00C80214"/>
    <w:rsid w:val="00CB045E"/>
    <w:rsid w:val="00CC6999"/>
    <w:rsid w:val="00CE6930"/>
    <w:rsid w:val="00CF77CF"/>
    <w:rsid w:val="00D528AC"/>
    <w:rsid w:val="00D644EB"/>
    <w:rsid w:val="00D934BC"/>
    <w:rsid w:val="00DA6374"/>
    <w:rsid w:val="00DA736F"/>
    <w:rsid w:val="00DD0B44"/>
    <w:rsid w:val="00DD40FD"/>
    <w:rsid w:val="00DE36EE"/>
    <w:rsid w:val="00E51E32"/>
    <w:rsid w:val="00E648E2"/>
    <w:rsid w:val="00E835B0"/>
    <w:rsid w:val="00E86D91"/>
    <w:rsid w:val="00E91D38"/>
    <w:rsid w:val="00E92523"/>
    <w:rsid w:val="00EC136E"/>
    <w:rsid w:val="00ED10DD"/>
    <w:rsid w:val="00EE121A"/>
    <w:rsid w:val="00F0602A"/>
    <w:rsid w:val="00F0668B"/>
    <w:rsid w:val="00F149B0"/>
    <w:rsid w:val="00F21773"/>
    <w:rsid w:val="00F217AC"/>
    <w:rsid w:val="00F54C0F"/>
    <w:rsid w:val="00F93373"/>
    <w:rsid w:val="00FC7E40"/>
    <w:rsid w:val="00FD45B7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7F748CB"/>
  <w15:docId w15:val="{D22B6778-7B0D-4E8D-A6A6-C6AD568E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A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20</cp:revision>
  <cp:lastPrinted>2017-05-17T14:16:00Z</cp:lastPrinted>
  <dcterms:created xsi:type="dcterms:W3CDTF">2016-09-03T03:18:00Z</dcterms:created>
  <dcterms:modified xsi:type="dcterms:W3CDTF">2017-05-17T15:06:00Z</dcterms:modified>
</cp:coreProperties>
</file>