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331"/>
        <w:tblW w:w="10530" w:type="dxa"/>
        <w:tblCellSpacing w:w="15" w:type="dxa"/>
        <w:tblBorders>
          <w:top w:val="outset" w:sz="12" w:space="0" w:color="000000"/>
          <w:left w:val="outset" w:sz="12" w:space="0" w:color="000000"/>
          <w:bottom w:val="outset" w:sz="12" w:space="0" w:color="000000"/>
          <w:right w:val="outset" w:sz="12" w:space="0" w:color="000000"/>
        </w:tblBorders>
        <w:shd w:val="clear" w:color="auto" w:fill="CCCCCC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530"/>
      </w:tblGrid>
      <w:tr w:rsidR="00D17EB7" w:rsidRPr="00D17EB7" w:rsidTr="00623185">
        <w:trPr>
          <w:trHeight w:val="543"/>
          <w:tblCellSpacing w:w="15" w:type="dxa"/>
        </w:trPr>
        <w:tc>
          <w:tcPr>
            <w:tcW w:w="49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</w:tcPr>
          <w:p w:rsidR="00D17EB7" w:rsidRPr="00D17EB7" w:rsidRDefault="00D17EB7" w:rsidP="00D17EB7">
            <w:pPr>
              <w:spacing w:after="0"/>
              <w:jc w:val="center"/>
              <w:rPr>
                <w:rFonts w:ascii="Impact" w:eastAsia="Calibri" w:hAnsi="Impact" w:cs="Calibri"/>
                <w:sz w:val="40"/>
                <w:szCs w:val="40"/>
              </w:rPr>
            </w:pPr>
            <w:r w:rsidRPr="00D17EB7">
              <w:rPr>
                <w:rFonts w:ascii="Impact" w:hAnsi="Impact" w:cstheme="minorHAnsi"/>
                <w:sz w:val="40"/>
                <w:szCs w:val="40"/>
              </w:rPr>
              <w:t>IMPORTANT METHODS FOR STUDYING THE BRAIN</w:t>
            </w:r>
            <w:r w:rsidRPr="00D17EB7">
              <w:rPr>
                <w:rFonts w:ascii="Impact" w:eastAsia="Calibri" w:hAnsi="Impact" w:cs="Calibri"/>
                <w:sz w:val="40"/>
                <w:szCs w:val="40"/>
              </w:rPr>
              <w:t xml:space="preserve"> </w:t>
            </w:r>
          </w:p>
        </w:tc>
      </w:tr>
    </w:tbl>
    <w:p w:rsidR="00320A00" w:rsidRPr="00D17EB7" w:rsidRDefault="00320A00" w:rsidP="00D17EB7">
      <w:pPr>
        <w:spacing w:after="0"/>
        <w:rPr>
          <w:rFonts w:ascii="Franklin Gothic Medium" w:hAnsi="Franklin Gothic Medium"/>
        </w:rPr>
      </w:pPr>
    </w:p>
    <w:p w:rsidR="00D17EB7" w:rsidRPr="00D17EB7" w:rsidRDefault="00D17EB7" w:rsidP="00D17EB7">
      <w:pPr>
        <w:spacing w:after="0"/>
        <w:rPr>
          <w:rFonts w:ascii="Franklin Gothic Medium" w:hAnsi="Franklin Gothic Medium"/>
        </w:rPr>
      </w:pPr>
    </w:p>
    <w:tbl>
      <w:tblPr>
        <w:tblStyle w:val="TableGrid"/>
        <w:tblW w:w="0" w:type="auto"/>
        <w:tblLook w:val="04A0"/>
      </w:tblPr>
      <w:tblGrid>
        <w:gridCol w:w="2754"/>
        <w:gridCol w:w="2754"/>
        <w:gridCol w:w="2754"/>
        <w:gridCol w:w="2754"/>
      </w:tblGrid>
      <w:tr w:rsidR="00D17EB7" w:rsidRPr="00995CAA" w:rsidTr="00623185">
        <w:tc>
          <w:tcPr>
            <w:tcW w:w="11016" w:type="dxa"/>
            <w:gridSpan w:val="4"/>
          </w:tcPr>
          <w:p w:rsidR="00D17EB7" w:rsidRPr="00995CAA" w:rsidRDefault="00D17EB7" w:rsidP="00D17EB7">
            <w:pPr>
              <w:jc w:val="center"/>
              <w:rPr>
                <w:rFonts w:ascii="Franklin Gothic Medium" w:hAnsi="Franklin Gothic Medium"/>
                <w:b/>
                <w:sz w:val="24"/>
                <w:u w:val="single"/>
              </w:rPr>
            </w:pPr>
          </w:p>
          <w:p w:rsidR="00D17EB7" w:rsidRPr="00995CAA" w:rsidRDefault="00D17EB7" w:rsidP="00D17EB7">
            <w:pPr>
              <w:jc w:val="center"/>
              <w:rPr>
                <w:rFonts w:ascii="Franklin Gothic Medium" w:hAnsi="Franklin Gothic Medium"/>
                <w:b/>
                <w:sz w:val="24"/>
                <w:u w:val="single"/>
              </w:rPr>
            </w:pPr>
            <w:r w:rsidRPr="00995CAA">
              <w:rPr>
                <w:rFonts w:ascii="Franklin Gothic Medium" w:hAnsi="Franklin Gothic Medium"/>
                <w:b/>
                <w:sz w:val="24"/>
                <w:u w:val="single"/>
              </w:rPr>
              <w:t>ACCIDENTS AND LESIONS</w:t>
            </w:r>
          </w:p>
          <w:p w:rsidR="00D17EB7" w:rsidRPr="00995CAA" w:rsidRDefault="00D17EB7" w:rsidP="00D17EB7">
            <w:pPr>
              <w:jc w:val="center"/>
              <w:rPr>
                <w:rFonts w:ascii="Franklin Gothic Medium" w:hAnsi="Franklin Gothic Medium"/>
                <w:b/>
                <w:sz w:val="20"/>
                <w:u w:val="single"/>
              </w:rPr>
            </w:pPr>
          </w:p>
        </w:tc>
      </w:tr>
      <w:tr w:rsidR="00D17EB7" w:rsidRPr="00995CAA" w:rsidTr="00D17EB7">
        <w:tc>
          <w:tcPr>
            <w:tcW w:w="2754" w:type="dxa"/>
          </w:tcPr>
          <w:p w:rsidR="00D17EB7" w:rsidRPr="00995CAA" w:rsidRDefault="00D17EB7" w:rsidP="00D17EB7">
            <w:pPr>
              <w:jc w:val="center"/>
              <w:rPr>
                <w:rFonts w:ascii="Franklin Gothic Medium" w:hAnsi="Franklin Gothic Medium"/>
                <w:b/>
                <w:sz w:val="20"/>
              </w:rPr>
            </w:pPr>
            <w:r w:rsidRPr="00995CAA">
              <w:rPr>
                <w:rFonts w:ascii="Franklin Gothic Medium" w:hAnsi="Franklin Gothic Medium"/>
                <w:b/>
                <w:sz w:val="20"/>
              </w:rPr>
              <w:t>METHOD</w:t>
            </w:r>
          </w:p>
        </w:tc>
        <w:tc>
          <w:tcPr>
            <w:tcW w:w="2754" w:type="dxa"/>
          </w:tcPr>
          <w:p w:rsidR="00D17EB7" w:rsidRPr="00995CAA" w:rsidRDefault="00D17EB7" w:rsidP="00D17EB7">
            <w:pPr>
              <w:jc w:val="center"/>
              <w:rPr>
                <w:rFonts w:ascii="Franklin Gothic Medium" w:hAnsi="Franklin Gothic Medium"/>
                <w:b/>
                <w:sz w:val="20"/>
              </w:rPr>
            </w:pPr>
            <w:r w:rsidRPr="00995CAA">
              <w:rPr>
                <w:rFonts w:ascii="Franklin Gothic Medium" w:hAnsi="Franklin Gothic Medium"/>
                <w:b/>
                <w:sz w:val="20"/>
              </w:rPr>
              <w:t>HOW IT WORKS</w:t>
            </w:r>
          </w:p>
        </w:tc>
        <w:tc>
          <w:tcPr>
            <w:tcW w:w="2754" w:type="dxa"/>
          </w:tcPr>
          <w:p w:rsidR="00D17EB7" w:rsidRPr="00995CAA" w:rsidRDefault="00D17EB7" w:rsidP="00D17EB7">
            <w:pPr>
              <w:jc w:val="center"/>
              <w:rPr>
                <w:rFonts w:ascii="Franklin Gothic Medium" w:hAnsi="Franklin Gothic Medium"/>
                <w:b/>
                <w:sz w:val="20"/>
              </w:rPr>
            </w:pPr>
            <w:r w:rsidRPr="00995CAA">
              <w:rPr>
                <w:rFonts w:ascii="Franklin Gothic Medium" w:hAnsi="Franklin Gothic Medium"/>
                <w:b/>
                <w:sz w:val="20"/>
              </w:rPr>
              <w:t>ADVANTAGES</w:t>
            </w:r>
          </w:p>
        </w:tc>
        <w:tc>
          <w:tcPr>
            <w:tcW w:w="2754" w:type="dxa"/>
          </w:tcPr>
          <w:p w:rsidR="00D17EB7" w:rsidRPr="00995CAA" w:rsidRDefault="00D17EB7" w:rsidP="00D17EB7">
            <w:pPr>
              <w:jc w:val="center"/>
              <w:rPr>
                <w:rFonts w:ascii="Franklin Gothic Medium" w:hAnsi="Franklin Gothic Medium"/>
                <w:b/>
                <w:sz w:val="20"/>
              </w:rPr>
            </w:pPr>
            <w:r w:rsidRPr="00995CAA">
              <w:rPr>
                <w:rFonts w:ascii="Franklin Gothic Medium" w:hAnsi="Franklin Gothic Medium"/>
                <w:b/>
                <w:sz w:val="20"/>
              </w:rPr>
              <w:t>DISADVANTAGES</w:t>
            </w:r>
          </w:p>
        </w:tc>
      </w:tr>
      <w:tr w:rsidR="00D17EB7" w:rsidRPr="00995CAA" w:rsidTr="00D17EB7">
        <w:tc>
          <w:tcPr>
            <w:tcW w:w="2754" w:type="dxa"/>
          </w:tcPr>
          <w:p w:rsidR="00D17EB7" w:rsidRPr="00995CAA" w:rsidRDefault="00D17EB7" w:rsidP="00D17EB7">
            <w:pPr>
              <w:rPr>
                <w:rFonts w:ascii="Franklin Gothic Medium" w:hAnsi="Franklin Gothic Medium"/>
                <w:sz w:val="20"/>
              </w:rPr>
            </w:pPr>
          </w:p>
          <w:p w:rsidR="00D17EB7" w:rsidRPr="00995CAA" w:rsidRDefault="00D17EB7" w:rsidP="00D17EB7">
            <w:pPr>
              <w:rPr>
                <w:rFonts w:ascii="Franklin Gothic Medium" w:hAnsi="Franklin Gothic Medium"/>
                <w:sz w:val="20"/>
              </w:rPr>
            </w:pPr>
          </w:p>
          <w:p w:rsidR="00D17EB7" w:rsidRPr="00995CAA" w:rsidRDefault="00D17EB7" w:rsidP="00D17EB7">
            <w:pPr>
              <w:rPr>
                <w:rFonts w:ascii="Franklin Gothic Medium" w:hAnsi="Franklin Gothic Medium"/>
                <w:sz w:val="20"/>
              </w:rPr>
            </w:pPr>
          </w:p>
          <w:p w:rsidR="00D17EB7" w:rsidRPr="00995CAA" w:rsidRDefault="00D17EB7" w:rsidP="00D17EB7">
            <w:pPr>
              <w:jc w:val="center"/>
              <w:rPr>
                <w:rFonts w:ascii="Franklin Gothic Medium" w:hAnsi="Franklin Gothic Medium"/>
                <w:sz w:val="20"/>
              </w:rPr>
            </w:pPr>
            <w:r w:rsidRPr="00995CAA">
              <w:rPr>
                <w:rFonts w:ascii="Franklin Gothic Medium" w:hAnsi="Franklin Gothic Medium"/>
                <w:sz w:val="20"/>
              </w:rPr>
              <w:t xml:space="preserve">ACCIDENTS </w:t>
            </w:r>
          </w:p>
          <w:p w:rsidR="00D17EB7" w:rsidRPr="00995CAA" w:rsidRDefault="00D17EB7" w:rsidP="00D17EB7">
            <w:pPr>
              <w:jc w:val="center"/>
              <w:rPr>
                <w:rFonts w:ascii="Franklin Gothic Medium" w:hAnsi="Franklin Gothic Medium"/>
                <w:sz w:val="20"/>
              </w:rPr>
            </w:pPr>
            <w:r w:rsidRPr="00995CAA">
              <w:rPr>
                <w:rFonts w:ascii="Franklin Gothic Medium" w:hAnsi="Franklin Gothic Medium"/>
                <w:sz w:val="20"/>
              </w:rPr>
              <w:t>(</w:t>
            </w:r>
            <w:proofErr w:type="spellStart"/>
            <w:r w:rsidRPr="00995CAA">
              <w:rPr>
                <w:rFonts w:ascii="Franklin Gothic Medium" w:hAnsi="Franklin Gothic Medium"/>
                <w:sz w:val="20"/>
              </w:rPr>
              <w:t>Phineas</w:t>
            </w:r>
            <w:proofErr w:type="spellEnd"/>
            <w:r w:rsidRPr="00995CAA">
              <w:rPr>
                <w:rFonts w:ascii="Franklin Gothic Medium" w:hAnsi="Franklin Gothic Medium"/>
                <w:sz w:val="20"/>
              </w:rPr>
              <w:t xml:space="preserve"> Gage)</w:t>
            </w:r>
          </w:p>
        </w:tc>
        <w:tc>
          <w:tcPr>
            <w:tcW w:w="2754" w:type="dxa"/>
          </w:tcPr>
          <w:p w:rsidR="00D17EB7" w:rsidRPr="00995CAA" w:rsidRDefault="00D17EB7" w:rsidP="00D17EB7">
            <w:pPr>
              <w:pStyle w:val="ListParagraph"/>
              <w:numPr>
                <w:ilvl w:val="0"/>
                <w:numId w:val="1"/>
              </w:numPr>
              <w:ind w:left="288"/>
              <w:rPr>
                <w:rFonts w:ascii="Franklin Gothic Medium" w:hAnsi="Franklin Gothic Medium"/>
                <w:sz w:val="20"/>
              </w:rPr>
            </w:pPr>
            <w:r w:rsidRPr="00995CAA">
              <w:rPr>
                <w:rFonts w:ascii="Franklin Gothic Medium" w:hAnsi="Franklin Gothic Medium"/>
                <w:sz w:val="20"/>
              </w:rPr>
              <w:t>Examine an individual’s behavior after experiencing damage to a specific part of the brain due to an accident</w:t>
            </w:r>
          </w:p>
        </w:tc>
        <w:tc>
          <w:tcPr>
            <w:tcW w:w="2754" w:type="dxa"/>
          </w:tcPr>
          <w:p w:rsidR="00D17EB7" w:rsidRPr="00995CAA" w:rsidRDefault="00D17EB7" w:rsidP="00D17EB7">
            <w:pPr>
              <w:pStyle w:val="ListParagraph"/>
              <w:numPr>
                <w:ilvl w:val="0"/>
                <w:numId w:val="2"/>
              </w:numPr>
              <w:ind w:left="288"/>
              <w:rPr>
                <w:rFonts w:ascii="Franklin Gothic Medium" w:hAnsi="Franklin Gothic Medium"/>
                <w:sz w:val="20"/>
              </w:rPr>
            </w:pPr>
            <w:r w:rsidRPr="00995CAA">
              <w:rPr>
                <w:rFonts w:ascii="Franklin Gothic Medium" w:hAnsi="Franklin Gothic Medium"/>
                <w:sz w:val="20"/>
              </w:rPr>
              <w:t>Allows for educated guesses about links between brain structure and function</w:t>
            </w:r>
          </w:p>
          <w:p w:rsidR="00D17EB7" w:rsidRPr="00995CAA" w:rsidRDefault="00D17EB7" w:rsidP="00D17EB7">
            <w:pPr>
              <w:pStyle w:val="ListParagraph"/>
              <w:numPr>
                <w:ilvl w:val="0"/>
                <w:numId w:val="2"/>
              </w:numPr>
              <w:ind w:left="288"/>
              <w:rPr>
                <w:rFonts w:ascii="Franklin Gothic Medium" w:hAnsi="Franklin Gothic Medium"/>
                <w:sz w:val="20"/>
              </w:rPr>
            </w:pPr>
            <w:r w:rsidRPr="00995CAA">
              <w:rPr>
                <w:rFonts w:ascii="Franklin Gothic Medium" w:hAnsi="Franklin Gothic Medium"/>
                <w:sz w:val="20"/>
              </w:rPr>
              <w:t>Allows research on fluke circumstances that are impossible/unethical to recreate in lab</w:t>
            </w:r>
          </w:p>
        </w:tc>
        <w:tc>
          <w:tcPr>
            <w:tcW w:w="2754" w:type="dxa"/>
          </w:tcPr>
          <w:p w:rsidR="00D17EB7" w:rsidRPr="00995CAA" w:rsidRDefault="00D17EB7" w:rsidP="00D17EB7">
            <w:pPr>
              <w:pStyle w:val="ListParagraph"/>
              <w:numPr>
                <w:ilvl w:val="0"/>
                <w:numId w:val="2"/>
              </w:numPr>
              <w:ind w:left="288"/>
              <w:rPr>
                <w:rFonts w:ascii="Franklin Gothic Medium" w:hAnsi="Franklin Gothic Medium"/>
                <w:sz w:val="20"/>
              </w:rPr>
            </w:pPr>
            <w:r w:rsidRPr="00995CAA">
              <w:rPr>
                <w:rFonts w:ascii="Franklin Gothic Medium" w:hAnsi="Franklin Gothic Medium"/>
                <w:sz w:val="20"/>
              </w:rPr>
              <w:t>Little or no experimental control</w:t>
            </w:r>
          </w:p>
          <w:p w:rsidR="00D17EB7" w:rsidRPr="00995CAA" w:rsidRDefault="00D17EB7" w:rsidP="00D17EB7">
            <w:pPr>
              <w:pStyle w:val="ListParagraph"/>
              <w:numPr>
                <w:ilvl w:val="0"/>
                <w:numId w:val="2"/>
              </w:numPr>
              <w:ind w:left="288"/>
              <w:rPr>
                <w:rFonts w:ascii="Franklin Gothic Medium" w:hAnsi="Franklin Gothic Medium"/>
                <w:sz w:val="20"/>
              </w:rPr>
            </w:pPr>
            <w:r w:rsidRPr="00995CAA">
              <w:rPr>
                <w:rFonts w:ascii="Franklin Gothic Medium" w:hAnsi="Franklin Gothic Medium"/>
                <w:sz w:val="20"/>
              </w:rPr>
              <w:t>Issues associated with case studies (</w:t>
            </w:r>
            <w:r w:rsidRPr="00995CAA">
              <w:rPr>
                <w:rFonts w:ascii="Franklin Gothic Medium" w:hAnsi="Franklin Gothic Medium"/>
                <w:i/>
                <w:sz w:val="20"/>
              </w:rPr>
              <w:t>see Research Data and Methods chart)</w:t>
            </w:r>
          </w:p>
        </w:tc>
      </w:tr>
      <w:tr w:rsidR="00D17EB7" w:rsidRPr="00995CAA" w:rsidTr="00D17EB7">
        <w:tc>
          <w:tcPr>
            <w:tcW w:w="2754" w:type="dxa"/>
          </w:tcPr>
          <w:p w:rsidR="00D17EB7" w:rsidRPr="00995CAA" w:rsidRDefault="00D17EB7" w:rsidP="00D17EB7">
            <w:pPr>
              <w:rPr>
                <w:rFonts w:ascii="Franklin Gothic Medium" w:hAnsi="Franklin Gothic Medium"/>
                <w:sz w:val="20"/>
              </w:rPr>
            </w:pPr>
          </w:p>
          <w:p w:rsidR="00D17EB7" w:rsidRPr="00995CAA" w:rsidRDefault="00D17EB7" w:rsidP="00D17EB7">
            <w:pPr>
              <w:rPr>
                <w:rFonts w:ascii="Franklin Gothic Medium" w:hAnsi="Franklin Gothic Medium"/>
                <w:sz w:val="20"/>
              </w:rPr>
            </w:pPr>
          </w:p>
          <w:p w:rsidR="00D17EB7" w:rsidRPr="00995CAA" w:rsidRDefault="00D17EB7" w:rsidP="00D17EB7">
            <w:pPr>
              <w:jc w:val="center"/>
              <w:rPr>
                <w:rFonts w:ascii="Franklin Gothic Medium" w:hAnsi="Franklin Gothic Medium"/>
                <w:sz w:val="20"/>
              </w:rPr>
            </w:pPr>
            <w:r w:rsidRPr="00995CAA">
              <w:rPr>
                <w:rFonts w:ascii="Franklin Gothic Medium" w:hAnsi="Franklin Gothic Medium"/>
                <w:sz w:val="20"/>
              </w:rPr>
              <w:t xml:space="preserve">LESIONS </w:t>
            </w:r>
          </w:p>
          <w:p w:rsidR="00D17EB7" w:rsidRPr="00995CAA" w:rsidRDefault="00D17EB7" w:rsidP="00D17EB7">
            <w:pPr>
              <w:jc w:val="center"/>
              <w:rPr>
                <w:rFonts w:ascii="Franklin Gothic Medium" w:hAnsi="Franklin Gothic Medium"/>
                <w:sz w:val="20"/>
              </w:rPr>
            </w:pPr>
            <w:r w:rsidRPr="00995CAA">
              <w:rPr>
                <w:rFonts w:ascii="Franklin Gothic Medium" w:hAnsi="Franklin Gothic Medium"/>
                <w:sz w:val="20"/>
              </w:rPr>
              <w:t>(removal, destruction of part of brain)</w:t>
            </w:r>
          </w:p>
        </w:tc>
        <w:tc>
          <w:tcPr>
            <w:tcW w:w="2754" w:type="dxa"/>
          </w:tcPr>
          <w:p w:rsidR="00D17EB7" w:rsidRPr="00995CAA" w:rsidRDefault="00D17EB7" w:rsidP="00D17EB7">
            <w:pPr>
              <w:pStyle w:val="ListParagraph"/>
              <w:numPr>
                <w:ilvl w:val="0"/>
                <w:numId w:val="1"/>
              </w:numPr>
              <w:ind w:left="288"/>
              <w:rPr>
                <w:rFonts w:ascii="Franklin Gothic Medium" w:hAnsi="Franklin Gothic Medium"/>
                <w:sz w:val="20"/>
              </w:rPr>
            </w:pPr>
            <w:r w:rsidRPr="00995CAA">
              <w:rPr>
                <w:rFonts w:ascii="Franklin Gothic Medium" w:hAnsi="Franklin Gothic Medium"/>
                <w:sz w:val="20"/>
              </w:rPr>
              <w:t>Examine an individual’s behavior after suffering brain damage due to disease, psychosurgery, genetic factors, etc.</w:t>
            </w:r>
          </w:p>
        </w:tc>
        <w:tc>
          <w:tcPr>
            <w:tcW w:w="2754" w:type="dxa"/>
          </w:tcPr>
          <w:p w:rsidR="00D17EB7" w:rsidRPr="00995CAA" w:rsidRDefault="00D17EB7" w:rsidP="00D17EB7">
            <w:pPr>
              <w:pStyle w:val="ListParagraph"/>
              <w:numPr>
                <w:ilvl w:val="0"/>
                <w:numId w:val="2"/>
              </w:numPr>
              <w:ind w:left="288"/>
              <w:rPr>
                <w:rFonts w:ascii="Franklin Gothic Medium" w:hAnsi="Franklin Gothic Medium"/>
                <w:sz w:val="20"/>
              </w:rPr>
            </w:pPr>
            <w:r w:rsidRPr="00995CAA">
              <w:rPr>
                <w:rFonts w:ascii="Franklin Gothic Medium" w:hAnsi="Franklin Gothic Medium"/>
                <w:sz w:val="20"/>
              </w:rPr>
              <w:t>Allows for educated guesses about links between brain structure and function</w:t>
            </w:r>
          </w:p>
          <w:p w:rsidR="00D17EB7" w:rsidRPr="00995CAA" w:rsidRDefault="00D17EB7" w:rsidP="00D17EB7">
            <w:pPr>
              <w:pStyle w:val="ListParagraph"/>
              <w:numPr>
                <w:ilvl w:val="0"/>
                <w:numId w:val="2"/>
              </w:numPr>
              <w:ind w:left="288"/>
              <w:rPr>
                <w:rFonts w:ascii="Franklin Gothic Medium" w:hAnsi="Franklin Gothic Medium"/>
                <w:sz w:val="20"/>
              </w:rPr>
            </w:pPr>
            <w:r w:rsidRPr="00995CAA">
              <w:rPr>
                <w:rFonts w:ascii="Franklin Gothic Medium" w:hAnsi="Franklin Gothic Medium"/>
                <w:sz w:val="20"/>
              </w:rPr>
              <w:t>Allows research on fluke circumstances that are impossible/unethical to recreate in lab</w:t>
            </w:r>
          </w:p>
        </w:tc>
        <w:tc>
          <w:tcPr>
            <w:tcW w:w="2754" w:type="dxa"/>
          </w:tcPr>
          <w:p w:rsidR="00D17EB7" w:rsidRPr="00995CAA" w:rsidRDefault="00D17EB7" w:rsidP="00D17EB7">
            <w:pPr>
              <w:pStyle w:val="ListParagraph"/>
              <w:numPr>
                <w:ilvl w:val="0"/>
                <w:numId w:val="2"/>
              </w:numPr>
              <w:ind w:left="288"/>
              <w:rPr>
                <w:rFonts w:ascii="Franklin Gothic Medium" w:hAnsi="Franklin Gothic Medium"/>
                <w:sz w:val="20"/>
              </w:rPr>
            </w:pPr>
            <w:r w:rsidRPr="00995CAA">
              <w:rPr>
                <w:rFonts w:ascii="Franklin Gothic Medium" w:hAnsi="Franklin Gothic Medium"/>
                <w:sz w:val="20"/>
              </w:rPr>
              <w:t>Little or no experimental control</w:t>
            </w:r>
          </w:p>
          <w:p w:rsidR="00D17EB7" w:rsidRPr="00995CAA" w:rsidRDefault="00D17EB7" w:rsidP="00D17EB7">
            <w:pPr>
              <w:pStyle w:val="ListParagraph"/>
              <w:numPr>
                <w:ilvl w:val="0"/>
                <w:numId w:val="2"/>
              </w:numPr>
              <w:ind w:left="288"/>
              <w:rPr>
                <w:rFonts w:ascii="Franklin Gothic Medium" w:hAnsi="Franklin Gothic Medium"/>
                <w:sz w:val="20"/>
              </w:rPr>
            </w:pPr>
            <w:r w:rsidRPr="00995CAA">
              <w:rPr>
                <w:rFonts w:ascii="Franklin Gothic Medium" w:hAnsi="Franklin Gothic Medium"/>
                <w:sz w:val="20"/>
              </w:rPr>
              <w:t>Issues associated with case studies (</w:t>
            </w:r>
            <w:r w:rsidRPr="00995CAA">
              <w:rPr>
                <w:rFonts w:ascii="Franklin Gothic Medium" w:hAnsi="Franklin Gothic Medium"/>
                <w:i/>
                <w:sz w:val="20"/>
              </w:rPr>
              <w:t>see Research Data and Methods chart)</w:t>
            </w:r>
          </w:p>
        </w:tc>
      </w:tr>
    </w:tbl>
    <w:p w:rsidR="00D17EB7" w:rsidRPr="00995CAA" w:rsidRDefault="00D17EB7" w:rsidP="00D17EB7">
      <w:pPr>
        <w:spacing w:after="0"/>
        <w:rPr>
          <w:rFonts w:ascii="Franklin Gothic Medium" w:hAnsi="Franklin Gothic Medium"/>
          <w:sz w:val="20"/>
        </w:rPr>
      </w:pPr>
    </w:p>
    <w:p w:rsidR="00D17EB7" w:rsidRPr="00995CAA" w:rsidRDefault="00D17EB7" w:rsidP="00D17EB7">
      <w:pPr>
        <w:spacing w:after="0"/>
        <w:rPr>
          <w:rFonts w:ascii="Franklin Gothic Medium" w:hAnsi="Franklin Gothic Medium"/>
          <w:sz w:val="20"/>
        </w:rPr>
      </w:pPr>
    </w:p>
    <w:tbl>
      <w:tblPr>
        <w:tblStyle w:val="TableGrid"/>
        <w:tblW w:w="0" w:type="auto"/>
        <w:tblLook w:val="04A0"/>
      </w:tblPr>
      <w:tblGrid>
        <w:gridCol w:w="2754"/>
        <w:gridCol w:w="2754"/>
        <w:gridCol w:w="2754"/>
        <w:gridCol w:w="2754"/>
      </w:tblGrid>
      <w:tr w:rsidR="00D17EB7" w:rsidRPr="00995CAA" w:rsidTr="00623185">
        <w:tc>
          <w:tcPr>
            <w:tcW w:w="11016" w:type="dxa"/>
            <w:gridSpan w:val="4"/>
          </w:tcPr>
          <w:p w:rsidR="00D17EB7" w:rsidRPr="00995CAA" w:rsidRDefault="00D17EB7" w:rsidP="00623185">
            <w:pPr>
              <w:jc w:val="center"/>
              <w:rPr>
                <w:rFonts w:ascii="Franklin Gothic Medium" w:hAnsi="Franklin Gothic Medium"/>
                <w:b/>
                <w:sz w:val="24"/>
                <w:u w:val="single"/>
              </w:rPr>
            </w:pPr>
          </w:p>
          <w:p w:rsidR="00D17EB7" w:rsidRPr="00995CAA" w:rsidRDefault="00D17EB7" w:rsidP="00623185">
            <w:pPr>
              <w:jc w:val="center"/>
              <w:rPr>
                <w:rFonts w:ascii="Franklin Gothic Medium" w:hAnsi="Franklin Gothic Medium"/>
                <w:b/>
                <w:sz w:val="24"/>
                <w:u w:val="single"/>
              </w:rPr>
            </w:pPr>
            <w:r w:rsidRPr="00995CAA">
              <w:rPr>
                <w:rFonts w:ascii="Franklin Gothic Medium" w:hAnsi="Franklin Gothic Medium"/>
                <w:b/>
                <w:sz w:val="24"/>
                <w:u w:val="single"/>
              </w:rPr>
              <w:t>EEG &amp; NEUROIMAGING TECHNIQUES</w:t>
            </w:r>
          </w:p>
          <w:p w:rsidR="00D17EB7" w:rsidRPr="00995CAA" w:rsidRDefault="00D17EB7" w:rsidP="00623185">
            <w:pPr>
              <w:jc w:val="center"/>
              <w:rPr>
                <w:rFonts w:ascii="Franklin Gothic Medium" w:hAnsi="Franklin Gothic Medium"/>
                <w:b/>
                <w:sz w:val="20"/>
                <w:u w:val="single"/>
              </w:rPr>
            </w:pPr>
          </w:p>
        </w:tc>
      </w:tr>
      <w:tr w:rsidR="00D17EB7" w:rsidRPr="00995CAA" w:rsidTr="00623185">
        <w:tc>
          <w:tcPr>
            <w:tcW w:w="2754" w:type="dxa"/>
          </w:tcPr>
          <w:p w:rsidR="00D17EB7" w:rsidRPr="00995CAA" w:rsidRDefault="00D17EB7" w:rsidP="00623185">
            <w:pPr>
              <w:jc w:val="center"/>
              <w:rPr>
                <w:rFonts w:ascii="Franklin Gothic Medium" w:hAnsi="Franklin Gothic Medium"/>
                <w:b/>
                <w:sz w:val="20"/>
              </w:rPr>
            </w:pPr>
            <w:r w:rsidRPr="00995CAA">
              <w:rPr>
                <w:rFonts w:ascii="Franklin Gothic Medium" w:hAnsi="Franklin Gothic Medium"/>
                <w:b/>
                <w:sz w:val="20"/>
              </w:rPr>
              <w:t>METHOD</w:t>
            </w:r>
          </w:p>
        </w:tc>
        <w:tc>
          <w:tcPr>
            <w:tcW w:w="2754" w:type="dxa"/>
          </w:tcPr>
          <w:p w:rsidR="00D17EB7" w:rsidRPr="00995CAA" w:rsidRDefault="00D17EB7" w:rsidP="00623185">
            <w:pPr>
              <w:jc w:val="center"/>
              <w:rPr>
                <w:rFonts w:ascii="Franklin Gothic Medium" w:hAnsi="Franklin Gothic Medium"/>
                <w:b/>
                <w:sz w:val="20"/>
              </w:rPr>
            </w:pPr>
            <w:r w:rsidRPr="00995CAA">
              <w:rPr>
                <w:rFonts w:ascii="Franklin Gothic Medium" w:hAnsi="Franklin Gothic Medium"/>
                <w:b/>
                <w:sz w:val="20"/>
              </w:rPr>
              <w:t>HOW IT WORKS</w:t>
            </w:r>
          </w:p>
        </w:tc>
        <w:tc>
          <w:tcPr>
            <w:tcW w:w="2754" w:type="dxa"/>
          </w:tcPr>
          <w:p w:rsidR="00D17EB7" w:rsidRPr="00995CAA" w:rsidRDefault="00D17EB7" w:rsidP="00623185">
            <w:pPr>
              <w:jc w:val="center"/>
              <w:rPr>
                <w:rFonts w:ascii="Franklin Gothic Medium" w:hAnsi="Franklin Gothic Medium"/>
                <w:b/>
                <w:sz w:val="20"/>
              </w:rPr>
            </w:pPr>
            <w:r w:rsidRPr="00995CAA">
              <w:rPr>
                <w:rFonts w:ascii="Franklin Gothic Medium" w:hAnsi="Franklin Gothic Medium"/>
                <w:b/>
                <w:sz w:val="20"/>
              </w:rPr>
              <w:t>ADVANTAGES</w:t>
            </w:r>
          </w:p>
        </w:tc>
        <w:tc>
          <w:tcPr>
            <w:tcW w:w="2754" w:type="dxa"/>
          </w:tcPr>
          <w:p w:rsidR="00D17EB7" w:rsidRPr="00995CAA" w:rsidRDefault="00D17EB7" w:rsidP="00623185">
            <w:pPr>
              <w:jc w:val="center"/>
              <w:rPr>
                <w:rFonts w:ascii="Franklin Gothic Medium" w:hAnsi="Franklin Gothic Medium"/>
                <w:b/>
                <w:sz w:val="20"/>
              </w:rPr>
            </w:pPr>
            <w:r w:rsidRPr="00995CAA">
              <w:rPr>
                <w:rFonts w:ascii="Franklin Gothic Medium" w:hAnsi="Franklin Gothic Medium"/>
                <w:b/>
                <w:sz w:val="20"/>
              </w:rPr>
              <w:t>DISADVANTAGES</w:t>
            </w:r>
          </w:p>
        </w:tc>
      </w:tr>
      <w:tr w:rsidR="00D17EB7" w:rsidRPr="00995CAA" w:rsidTr="00623185">
        <w:tc>
          <w:tcPr>
            <w:tcW w:w="2754" w:type="dxa"/>
          </w:tcPr>
          <w:p w:rsidR="00D17EB7" w:rsidRPr="00995CAA" w:rsidRDefault="00D17EB7" w:rsidP="00623185">
            <w:pPr>
              <w:rPr>
                <w:rFonts w:ascii="Franklin Gothic Medium" w:hAnsi="Franklin Gothic Medium"/>
                <w:sz w:val="20"/>
              </w:rPr>
            </w:pPr>
          </w:p>
          <w:p w:rsidR="00D17EB7" w:rsidRPr="00995CAA" w:rsidRDefault="00D17EB7" w:rsidP="00623185">
            <w:pPr>
              <w:rPr>
                <w:rFonts w:ascii="Franklin Gothic Medium" w:hAnsi="Franklin Gothic Medium"/>
                <w:sz w:val="20"/>
              </w:rPr>
            </w:pPr>
          </w:p>
          <w:p w:rsidR="00D17EB7" w:rsidRPr="00995CAA" w:rsidRDefault="00D17EB7" w:rsidP="00623185">
            <w:pPr>
              <w:jc w:val="center"/>
              <w:rPr>
                <w:rFonts w:ascii="Franklin Gothic Medium" w:hAnsi="Franklin Gothic Medium"/>
                <w:sz w:val="20"/>
              </w:rPr>
            </w:pPr>
            <w:r w:rsidRPr="00995CAA">
              <w:rPr>
                <w:rFonts w:ascii="Franklin Gothic Medium" w:hAnsi="Franklin Gothic Medium"/>
                <w:sz w:val="20"/>
              </w:rPr>
              <w:t>ELECTROENCEPHOGRAM (EEG)</w:t>
            </w:r>
          </w:p>
        </w:tc>
        <w:tc>
          <w:tcPr>
            <w:tcW w:w="2754" w:type="dxa"/>
          </w:tcPr>
          <w:p w:rsidR="00D17EB7" w:rsidRPr="00995CAA" w:rsidRDefault="008C5C66" w:rsidP="00623185">
            <w:pPr>
              <w:pStyle w:val="ListParagraph"/>
              <w:numPr>
                <w:ilvl w:val="0"/>
                <w:numId w:val="1"/>
              </w:numPr>
              <w:ind w:left="288"/>
              <w:rPr>
                <w:rFonts w:ascii="Franklin Gothic Medium" w:hAnsi="Franklin Gothic Medium"/>
                <w:sz w:val="20"/>
              </w:rPr>
            </w:pPr>
            <w:r w:rsidRPr="00995CAA">
              <w:rPr>
                <w:rFonts w:ascii="Franklin Gothic Medium" w:hAnsi="Franklin Gothic Medium"/>
                <w:sz w:val="20"/>
              </w:rPr>
              <w:t>Amplified recording of brain’s electrical activity (“brainwaves”) via electrodes placed on scalp</w:t>
            </w:r>
          </w:p>
        </w:tc>
        <w:tc>
          <w:tcPr>
            <w:tcW w:w="2754" w:type="dxa"/>
          </w:tcPr>
          <w:p w:rsidR="00D17EB7" w:rsidRPr="00995CAA" w:rsidRDefault="008C5C66" w:rsidP="00623185">
            <w:pPr>
              <w:pStyle w:val="ListParagraph"/>
              <w:numPr>
                <w:ilvl w:val="0"/>
                <w:numId w:val="2"/>
              </w:numPr>
              <w:ind w:left="288"/>
              <w:rPr>
                <w:rFonts w:ascii="Franklin Gothic Medium" w:hAnsi="Franklin Gothic Medium"/>
                <w:sz w:val="20"/>
              </w:rPr>
            </w:pPr>
            <w:r w:rsidRPr="00995CAA">
              <w:rPr>
                <w:rFonts w:ascii="Franklin Gothic Medium" w:hAnsi="Franklin Gothic Medium"/>
                <w:sz w:val="20"/>
              </w:rPr>
              <w:t>High temporal resolution</w:t>
            </w:r>
          </w:p>
          <w:p w:rsidR="008C5C66" w:rsidRPr="00995CAA" w:rsidRDefault="008C5C66" w:rsidP="00623185">
            <w:pPr>
              <w:pStyle w:val="ListParagraph"/>
              <w:numPr>
                <w:ilvl w:val="0"/>
                <w:numId w:val="2"/>
              </w:numPr>
              <w:ind w:left="288"/>
              <w:rPr>
                <w:rFonts w:ascii="Franklin Gothic Medium" w:hAnsi="Franklin Gothic Medium"/>
                <w:sz w:val="20"/>
              </w:rPr>
            </w:pPr>
            <w:r w:rsidRPr="00995CAA">
              <w:rPr>
                <w:rFonts w:ascii="Franklin Gothic Medium" w:hAnsi="Franklin Gothic Medium"/>
                <w:sz w:val="20"/>
              </w:rPr>
              <w:t>Non-invasive, painless procedure</w:t>
            </w:r>
          </w:p>
        </w:tc>
        <w:tc>
          <w:tcPr>
            <w:tcW w:w="2754" w:type="dxa"/>
          </w:tcPr>
          <w:p w:rsidR="00D17EB7" w:rsidRPr="00995CAA" w:rsidRDefault="008C5C66" w:rsidP="00623185">
            <w:pPr>
              <w:pStyle w:val="ListParagraph"/>
              <w:numPr>
                <w:ilvl w:val="0"/>
                <w:numId w:val="2"/>
              </w:numPr>
              <w:ind w:left="288"/>
              <w:rPr>
                <w:rFonts w:ascii="Franklin Gothic Medium" w:hAnsi="Franklin Gothic Medium"/>
                <w:sz w:val="20"/>
              </w:rPr>
            </w:pPr>
            <w:r w:rsidRPr="00995CAA">
              <w:rPr>
                <w:rFonts w:ascii="Franklin Gothic Medium" w:hAnsi="Franklin Gothic Medium"/>
                <w:sz w:val="20"/>
              </w:rPr>
              <w:t xml:space="preserve">Low spatial resolution </w:t>
            </w:r>
          </w:p>
        </w:tc>
      </w:tr>
      <w:tr w:rsidR="00D17EB7" w:rsidRPr="00995CAA" w:rsidTr="00623185">
        <w:tc>
          <w:tcPr>
            <w:tcW w:w="2754" w:type="dxa"/>
          </w:tcPr>
          <w:p w:rsidR="00D17EB7" w:rsidRPr="00995CAA" w:rsidRDefault="00D17EB7" w:rsidP="00623185">
            <w:pPr>
              <w:rPr>
                <w:rFonts w:ascii="Franklin Gothic Medium" w:hAnsi="Franklin Gothic Medium"/>
                <w:sz w:val="20"/>
              </w:rPr>
            </w:pPr>
          </w:p>
          <w:p w:rsidR="00D17EB7" w:rsidRPr="00995CAA" w:rsidRDefault="00D17EB7" w:rsidP="00D17EB7">
            <w:pPr>
              <w:jc w:val="center"/>
              <w:rPr>
                <w:rFonts w:ascii="Franklin Gothic Medium" w:hAnsi="Franklin Gothic Medium"/>
                <w:sz w:val="20"/>
              </w:rPr>
            </w:pPr>
            <w:r w:rsidRPr="00995CAA">
              <w:rPr>
                <w:rFonts w:ascii="Franklin Gothic Medium" w:hAnsi="Franklin Gothic Medium"/>
                <w:sz w:val="20"/>
              </w:rPr>
              <w:t xml:space="preserve">COMPUTERIZED </w:t>
            </w:r>
          </w:p>
          <w:p w:rsidR="00D17EB7" w:rsidRPr="00995CAA" w:rsidRDefault="00D17EB7" w:rsidP="00D17EB7">
            <w:pPr>
              <w:jc w:val="center"/>
              <w:rPr>
                <w:rFonts w:ascii="Franklin Gothic Medium" w:hAnsi="Franklin Gothic Medium"/>
                <w:sz w:val="20"/>
              </w:rPr>
            </w:pPr>
            <w:r w:rsidRPr="00995CAA">
              <w:rPr>
                <w:rFonts w:ascii="Franklin Gothic Medium" w:hAnsi="Franklin Gothic Medium"/>
                <w:sz w:val="20"/>
              </w:rPr>
              <w:t xml:space="preserve">AXIAL TOMOGRAPHY </w:t>
            </w:r>
          </w:p>
          <w:p w:rsidR="00D17EB7" w:rsidRPr="00995CAA" w:rsidRDefault="00D17EB7" w:rsidP="00D17EB7">
            <w:pPr>
              <w:jc w:val="center"/>
              <w:rPr>
                <w:rFonts w:ascii="Franklin Gothic Medium" w:hAnsi="Franklin Gothic Medium"/>
                <w:sz w:val="20"/>
              </w:rPr>
            </w:pPr>
            <w:r w:rsidRPr="00995CAA">
              <w:rPr>
                <w:rFonts w:ascii="Franklin Gothic Medium" w:hAnsi="Franklin Gothic Medium"/>
                <w:sz w:val="20"/>
              </w:rPr>
              <w:t>(CAT, CT</w:t>
            </w:r>
            <w:r w:rsidR="008C5C66" w:rsidRPr="00995CAA">
              <w:rPr>
                <w:rFonts w:ascii="Franklin Gothic Medium" w:hAnsi="Franklin Gothic Medium"/>
                <w:sz w:val="20"/>
              </w:rPr>
              <w:t>)</w:t>
            </w:r>
            <w:r w:rsidRPr="00995CAA">
              <w:rPr>
                <w:rFonts w:ascii="Franklin Gothic Medium" w:hAnsi="Franklin Gothic Medium"/>
                <w:sz w:val="20"/>
              </w:rPr>
              <w:t xml:space="preserve"> scan</w:t>
            </w:r>
          </w:p>
        </w:tc>
        <w:tc>
          <w:tcPr>
            <w:tcW w:w="2754" w:type="dxa"/>
          </w:tcPr>
          <w:p w:rsidR="00D17EB7" w:rsidRPr="00995CAA" w:rsidRDefault="008C5C66" w:rsidP="00623185">
            <w:pPr>
              <w:pStyle w:val="ListParagraph"/>
              <w:numPr>
                <w:ilvl w:val="0"/>
                <w:numId w:val="1"/>
              </w:numPr>
              <w:ind w:left="288"/>
              <w:rPr>
                <w:rFonts w:ascii="Franklin Gothic Medium" w:hAnsi="Franklin Gothic Medium"/>
                <w:sz w:val="20"/>
              </w:rPr>
            </w:pPr>
            <w:r w:rsidRPr="00995CAA">
              <w:rPr>
                <w:rFonts w:ascii="Franklin Gothic Medium" w:hAnsi="Franklin Gothic Medium"/>
                <w:sz w:val="20"/>
              </w:rPr>
              <w:t xml:space="preserve">X-ray cameras rotate around head, combining images into 3D picture of brain </w:t>
            </w:r>
            <w:r w:rsidRPr="00995CAA">
              <w:rPr>
                <w:rFonts w:ascii="Franklin Gothic Medium" w:hAnsi="Franklin Gothic Medium"/>
                <w:b/>
                <w:sz w:val="20"/>
              </w:rPr>
              <w:t>structure</w:t>
            </w:r>
          </w:p>
        </w:tc>
        <w:tc>
          <w:tcPr>
            <w:tcW w:w="2754" w:type="dxa"/>
          </w:tcPr>
          <w:p w:rsidR="00D17EB7" w:rsidRPr="00995CAA" w:rsidRDefault="008C5C66" w:rsidP="00623185">
            <w:pPr>
              <w:pStyle w:val="ListParagraph"/>
              <w:numPr>
                <w:ilvl w:val="0"/>
                <w:numId w:val="2"/>
              </w:numPr>
              <w:ind w:left="288"/>
              <w:rPr>
                <w:rFonts w:ascii="Franklin Gothic Medium" w:hAnsi="Franklin Gothic Medium"/>
                <w:sz w:val="20"/>
              </w:rPr>
            </w:pPr>
            <w:r w:rsidRPr="00995CAA">
              <w:rPr>
                <w:rFonts w:ascii="Franklin Gothic Medium" w:hAnsi="Franklin Gothic Medium"/>
                <w:sz w:val="20"/>
              </w:rPr>
              <w:t xml:space="preserve">High resolution images of brain </w:t>
            </w:r>
            <w:r w:rsidRPr="00995CAA">
              <w:rPr>
                <w:rFonts w:ascii="Franklin Gothic Medium" w:hAnsi="Franklin Gothic Medium"/>
                <w:b/>
                <w:sz w:val="20"/>
              </w:rPr>
              <w:t>structure</w:t>
            </w:r>
          </w:p>
          <w:p w:rsidR="008C5C66" w:rsidRPr="00995CAA" w:rsidRDefault="008C5C66" w:rsidP="00623185">
            <w:pPr>
              <w:pStyle w:val="ListParagraph"/>
              <w:numPr>
                <w:ilvl w:val="0"/>
                <w:numId w:val="2"/>
              </w:numPr>
              <w:ind w:left="288"/>
              <w:rPr>
                <w:rFonts w:ascii="Franklin Gothic Medium" w:hAnsi="Franklin Gothic Medium"/>
                <w:sz w:val="20"/>
              </w:rPr>
            </w:pPr>
            <w:r w:rsidRPr="00995CAA">
              <w:rPr>
                <w:rFonts w:ascii="Franklin Gothic Medium" w:hAnsi="Franklin Gothic Medium"/>
                <w:sz w:val="20"/>
              </w:rPr>
              <w:t>Allows direct view of level of interest</w:t>
            </w:r>
          </w:p>
        </w:tc>
        <w:tc>
          <w:tcPr>
            <w:tcW w:w="2754" w:type="dxa"/>
          </w:tcPr>
          <w:p w:rsidR="00D17EB7" w:rsidRPr="00995CAA" w:rsidRDefault="008C5C66" w:rsidP="00623185">
            <w:pPr>
              <w:pStyle w:val="ListParagraph"/>
              <w:numPr>
                <w:ilvl w:val="0"/>
                <w:numId w:val="2"/>
              </w:numPr>
              <w:ind w:left="288"/>
              <w:rPr>
                <w:rFonts w:ascii="Franklin Gothic Medium" w:hAnsi="Franklin Gothic Medium"/>
                <w:sz w:val="20"/>
              </w:rPr>
            </w:pPr>
            <w:r w:rsidRPr="00995CAA">
              <w:rPr>
                <w:rFonts w:ascii="Franklin Gothic Medium" w:hAnsi="Franklin Gothic Medium"/>
                <w:sz w:val="20"/>
              </w:rPr>
              <w:t>Potential damage due to high radiation levels</w:t>
            </w:r>
          </w:p>
          <w:p w:rsidR="008C5C66" w:rsidRPr="00995CAA" w:rsidRDefault="008C5C66" w:rsidP="00623185">
            <w:pPr>
              <w:pStyle w:val="ListParagraph"/>
              <w:numPr>
                <w:ilvl w:val="0"/>
                <w:numId w:val="2"/>
              </w:numPr>
              <w:ind w:left="288"/>
              <w:rPr>
                <w:rFonts w:ascii="Franklin Gothic Medium" w:hAnsi="Franklin Gothic Medium"/>
                <w:sz w:val="20"/>
              </w:rPr>
            </w:pPr>
            <w:r w:rsidRPr="00995CAA">
              <w:rPr>
                <w:rFonts w:ascii="Franklin Gothic Medium" w:hAnsi="Franklin Gothic Medium"/>
                <w:sz w:val="20"/>
              </w:rPr>
              <w:t xml:space="preserve">No information about brain function </w:t>
            </w:r>
          </w:p>
        </w:tc>
      </w:tr>
      <w:tr w:rsidR="00D17EB7" w:rsidRPr="00995CAA" w:rsidTr="00623185">
        <w:tc>
          <w:tcPr>
            <w:tcW w:w="2754" w:type="dxa"/>
          </w:tcPr>
          <w:p w:rsidR="00623185" w:rsidRPr="00995CAA" w:rsidRDefault="00623185" w:rsidP="008C5C66">
            <w:pPr>
              <w:jc w:val="center"/>
              <w:rPr>
                <w:rFonts w:ascii="Franklin Gothic Medium" w:hAnsi="Franklin Gothic Medium"/>
                <w:sz w:val="20"/>
              </w:rPr>
            </w:pPr>
          </w:p>
          <w:p w:rsidR="00623185" w:rsidRPr="00995CAA" w:rsidRDefault="00623185" w:rsidP="008C5C66">
            <w:pPr>
              <w:jc w:val="center"/>
              <w:rPr>
                <w:rFonts w:ascii="Franklin Gothic Medium" w:hAnsi="Franklin Gothic Medium"/>
                <w:sz w:val="20"/>
              </w:rPr>
            </w:pPr>
          </w:p>
          <w:p w:rsidR="008C5C66" w:rsidRPr="00995CAA" w:rsidRDefault="008C5C66" w:rsidP="008C5C66">
            <w:pPr>
              <w:jc w:val="center"/>
              <w:rPr>
                <w:rFonts w:ascii="Franklin Gothic Medium" w:hAnsi="Franklin Gothic Medium"/>
                <w:sz w:val="20"/>
              </w:rPr>
            </w:pPr>
            <w:r w:rsidRPr="00995CAA">
              <w:rPr>
                <w:rFonts w:ascii="Franklin Gothic Medium" w:hAnsi="Franklin Gothic Medium"/>
                <w:sz w:val="20"/>
              </w:rPr>
              <w:t xml:space="preserve">POSITRON EMISSION TOMOGRAPHY </w:t>
            </w:r>
          </w:p>
          <w:p w:rsidR="00D17EB7" w:rsidRPr="00995CAA" w:rsidRDefault="008C5C66" w:rsidP="008C5C66">
            <w:pPr>
              <w:jc w:val="center"/>
              <w:rPr>
                <w:rFonts w:ascii="Franklin Gothic Medium" w:hAnsi="Franklin Gothic Medium"/>
                <w:sz w:val="20"/>
              </w:rPr>
            </w:pPr>
            <w:r w:rsidRPr="00995CAA">
              <w:rPr>
                <w:rFonts w:ascii="Franklin Gothic Medium" w:hAnsi="Franklin Gothic Medium"/>
                <w:sz w:val="20"/>
              </w:rPr>
              <w:t>(PET) scan</w:t>
            </w:r>
          </w:p>
        </w:tc>
        <w:tc>
          <w:tcPr>
            <w:tcW w:w="2754" w:type="dxa"/>
          </w:tcPr>
          <w:p w:rsidR="00D17EB7" w:rsidRPr="00995CAA" w:rsidRDefault="008C5C66" w:rsidP="00623185">
            <w:pPr>
              <w:pStyle w:val="ListParagraph"/>
              <w:numPr>
                <w:ilvl w:val="0"/>
                <w:numId w:val="1"/>
              </w:numPr>
              <w:ind w:left="288"/>
              <w:rPr>
                <w:rFonts w:ascii="Franklin Gothic Medium" w:hAnsi="Franklin Gothic Medium"/>
                <w:sz w:val="20"/>
              </w:rPr>
            </w:pPr>
            <w:r w:rsidRPr="00995CAA">
              <w:rPr>
                <w:rFonts w:ascii="Franklin Gothic Medium" w:hAnsi="Franklin Gothic Medium"/>
                <w:sz w:val="20"/>
              </w:rPr>
              <w:t xml:space="preserve">Tracks brain’s consumption of radioactive glucose injection, providing images of brain </w:t>
            </w:r>
            <w:r w:rsidRPr="00995CAA">
              <w:rPr>
                <w:rFonts w:ascii="Franklin Gothic Medium" w:hAnsi="Franklin Gothic Medium"/>
                <w:b/>
                <w:sz w:val="20"/>
              </w:rPr>
              <w:t>function</w:t>
            </w:r>
          </w:p>
        </w:tc>
        <w:tc>
          <w:tcPr>
            <w:tcW w:w="2754" w:type="dxa"/>
          </w:tcPr>
          <w:p w:rsidR="00D17EB7" w:rsidRPr="00995CAA" w:rsidRDefault="008C5C66" w:rsidP="00623185">
            <w:pPr>
              <w:pStyle w:val="ListParagraph"/>
              <w:numPr>
                <w:ilvl w:val="0"/>
                <w:numId w:val="2"/>
              </w:numPr>
              <w:ind w:left="288"/>
              <w:rPr>
                <w:rFonts w:ascii="Franklin Gothic Medium" w:hAnsi="Franklin Gothic Medium"/>
                <w:sz w:val="20"/>
              </w:rPr>
            </w:pPr>
            <w:r w:rsidRPr="00995CAA">
              <w:rPr>
                <w:rFonts w:ascii="Franklin Gothic Medium" w:hAnsi="Franklin Gothic Medium"/>
                <w:sz w:val="20"/>
              </w:rPr>
              <w:t xml:space="preserve">Allows researchers to examine which brain areas consume most energy in a given task, thus providing information about brain </w:t>
            </w:r>
            <w:r w:rsidRPr="00995CAA">
              <w:rPr>
                <w:rFonts w:ascii="Franklin Gothic Medium" w:hAnsi="Franklin Gothic Medium"/>
                <w:b/>
                <w:sz w:val="20"/>
              </w:rPr>
              <w:t xml:space="preserve">function </w:t>
            </w:r>
          </w:p>
        </w:tc>
        <w:tc>
          <w:tcPr>
            <w:tcW w:w="2754" w:type="dxa"/>
          </w:tcPr>
          <w:p w:rsidR="00D17EB7" w:rsidRPr="00995CAA" w:rsidRDefault="008C5C66" w:rsidP="00623185">
            <w:pPr>
              <w:pStyle w:val="ListParagraph"/>
              <w:numPr>
                <w:ilvl w:val="0"/>
                <w:numId w:val="2"/>
              </w:numPr>
              <w:ind w:left="288"/>
              <w:rPr>
                <w:rFonts w:ascii="Franklin Gothic Medium" w:hAnsi="Franklin Gothic Medium"/>
                <w:sz w:val="20"/>
              </w:rPr>
            </w:pPr>
            <w:r w:rsidRPr="00995CAA">
              <w:rPr>
                <w:rFonts w:ascii="Franklin Gothic Medium" w:hAnsi="Franklin Gothic Medium"/>
                <w:sz w:val="20"/>
              </w:rPr>
              <w:t>Radiation injection</w:t>
            </w:r>
          </w:p>
          <w:p w:rsidR="008C5C66" w:rsidRPr="00995CAA" w:rsidRDefault="008C5C66" w:rsidP="00623185">
            <w:pPr>
              <w:pStyle w:val="ListParagraph"/>
              <w:numPr>
                <w:ilvl w:val="0"/>
                <w:numId w:val="2"/>
              </w:numPr>
              <w:ind w:left="288"/>
              <w:rPr>
                <w:rFonts w:ascii="Franklin Gothic Medium" w:hAnsi="Franklin Gothic Medium"/>
                <w:sz w:val="20"/>
              </w:rPr>
            </w:pPr>
            <w:r w:rsidRPr="00995CAA">
              <w:rPr>
                <w:rFonts w:ascii="Franklin Gothic Medium" w:hAnsi="Franklin Gothic Medium"/>
                <w:sz w:val="20"/>
              </w:rPr>
              <w:t>Lengthy process</w:t>
            </w:r>
          </w:p>
          <w:p w:rsidR="008C5C66" w:rsidRPr="00995CAA" w:rsidRDefault="008C5C66" w:rsidP="008C5C66">
            <w:pPr>
              <w:pStyle w:val="ListParagraph"/>
              <w:numPr>
                <w:ilvl w:val="0"/>
                <w:numId w:val="2"/>
              </w:numPr>
              <w:ind w:left="288"/>
              <w:rPr>
                <w:rFonts w:ascii="Franklin Gothic Medium" w:hAnsi="Franklin Gothic Medium"/>
                <w:sz w:val="20"/>
              </w:rPr>
            </w:pPr>
            <w:r w:rsidRPr="00995CAA">
              <w:rPr>
                <w:rFonts w:ascii="Franklin Gothic Medium" w:hAnsi="Franklin Gothic Medium"/>
                <w:sz w:val="20"/>
              </w:rPr>
              <w:t>Expensive equipment needed to create radioactive isotopes</w:t>
            </w:r>
          </w:p>
          <w:p w:rsidR="008C5C66" w:rsidRPr="00995CAA" w:rsidRDefault="008C5C66" w:rsidP="008C5C66">
            <w:pPr>
              <w:pStyle w:val="ListParagraph"/>
              <w:numPr>
                <w:ilvl w:val="0"/>
                <w:numId w:val="2"/>
              </w:numPr>
              <w:ind w:left="288"/>
              <w:rPr>
                <w:rFonts w:ascii="Franklin Gothic Medium" w:hAnsi="Franklin Gothic Medium"/>
                <w:sz w:val="20"/>
              </w:rPr>
            </w:pPr>
            <w:r w:rsidRPr="00995CAA">
              <w:rPr>
                <w:rFonts w:ascii="Franklin Gothic Medium" w:hAnsi="Franklin Gothic Medium"/>
                <w:sz w:val="20"/>
              </w:rPr>
              <w:t>No information about brain structure</w:t>
            </w:r>
          </w:p>
        </w:tc>
      </w:tr>
      <w:tr w:rsidR="00D17EB7" w:rsidRPr="00995CAA" w:rsidTr="00623185">
        <w:tc>
          <w:tcPr>
            <w:tcW w:w="2754" w:type="dxa"/>
          </w:tcPr>
          <w:p w:rsidR="00995CAA" w:rsidRPr="00995CAA" w:rsidRDefault="00995CAA" w:rsidP="00623185">
            <w:pPr>
              <w:jc w:val="center"/>
              <w:rPr>
                <w:rFonts w:ascii="Franklin Gothic Medium" w:hAnsi="Franklin Gothic Medium"/>
                <w:sz w:val="20"/>
              </w:rPr>
            </w:pPr>
          </w:p>
          <w:p w:rsidR="00D17EB7" w:rsidRPr="00995CAA" w:rsidRDefault="00623185" w:rsidP="00623185">
            <w:pPr>
              <w:jc w:val="center"/>
              <w:rPr>
                <w:rFonts w:ascii="Franklin Gothic Medium" w:hAnsi="Franklin Gothic Medium"/>
                <w:sz w:val="20"/>
              </w:rPr>
            </w:pPr>
            <w:r w:rsidRPr="00995CAA">
              <w:rPr>
                <w:rFonts w:ascii="Franklin Gothic Medium" w:hAnsi="Franklin Gothic Medium"/>
                <w:sz w:val="20"/>
              </w:rPr>
              <w:t>MAGNETIC RESONANCE IMAGING</w:t>
            </w:r>
          </w:p>
          <w:p w:rsidR="00623185" w:rsidRPr="00995CAA" w:rsidRDefault="00623185" w:rsidP="00623185">
            <w:pPr>
              <w:jc w:val="center"/>
              <w:rPr>
                <w:rFonts w:ascii="Franklin Gothic Medium" w:hAnsi="Franklin Gothic Medium"/>
                <w:sz w:val="20"/>
              </w:rPr>
            </w:pPr>
            <w:r w:rsidRPr="00995CAA">
              <w:rPr>
                <w:rFonts w:ascii="Franklin Gothic Medium" w:hAnsi="Franklin Gothic Medium"/>
                <w:sz w:val="20"/>
              </w:rPr>
              <w:t>(MRI)</w:t>
            </w:r>
          </w:p>
        </w:tc>
        <w:tc>
          <w:tcPr>
            <w:tcW w:w="2754" w:type="dxa"/>
          </w:tcPr>
          <w:p w:rsidR="00D17EB7" w:rsidRPr="00995CAA" w:rsidRDefault="00623185" w:rsidP="00623185">
            <w:pPr>
              <w:pStyle w:val="ListParagraph"/>
              <w:numPr>
                <w:ilvl w:val="0"/>
                <w:numId w:val="1"/>
              </w:numPr>
              <w:ind w:left="288"/>
              <w:rPr>
                <w:rFonts w:ascii="Franklin Gothic Medium" w:hAnsi="Franklin Gothic Medium"/>
                <w:sz w:val="20"/>
              </w:rPr>
            </w:pPr>
            <w:r w:rsidRPr="00995CAA">
              <w:rPr>
                <w:rFonts w:ascii="Franklin Gothic Medium" w:hAnsi="Franklin Gothic Medium"/>
                <w:sz w:val="20"/>
              </w:rPr>
              <w:t xml:space="preserve">Strong magnetic field causes disorientation of atoms in brain; reorientation=signal as to soft tissue density (picture of brain </w:t>
            </w:r>
            <w:r w:rsidRPr="00995CAA">
              <w:rPr>
                <w:rFonts w:ascii="Franklin Gothic Medium" w:hAnsi="Franklin Gothic Medium"/>
                <w:b/>
                <w:sz w:val="20"/>
              </w:rPr>
              <w:t>structure</w:t>
            </w:r>
            <w:r w:rsidRPr="00995CAA">
              <w:rPr>
                <w:rFonts w:ascii="Franklin Gothic Medium" w:hAnsi="Franklin Gothic Medium"/>
                <w:sz w:val="20"/>
              </w:rPr>
              <w:t>)</w:t>
            </w:r>
          </w:p>
        </w:tc>
        <w:tc>
          <w:tcPr>
            <w:tcW w:w="2754" w:type="dxa"/>
          </w:tcPr>
          <w:p w:rsidR="00D17EB7" w:rsidRPr="00995CAA" w:rsidRDefault="00623185" w:rsidP="00623185">
            <w:pPr>
              <w:pStyle w:val="ListParagraph"/>
              <w:numPr>
                <w:ilvl w:val="0"/>
                <w:numId w:val="2"/>
              </w:numPr>
              <w:ind w:left="288"/>
              <w:rPr>
                <w:rFonts w:ascii="Franklin Gothic Medium" w:hAnsi="Franklin Gothic Medium"/>
                <w:sz w:val="20"/>
              </w:rPr>
            </w:pPr>
            <w:r w:rsidRPr="00995CAA">
              <w:rPr>
                <w:rFonts w:ascii="Franklin Gothic Medium" w:hAnsi="Franklin Gothic Medium"/>
                <w:sz w:val="20"/>
              </w:rPr>
              <w:t xml:space="preserve">Allows researchers to examine brain </w:t>
            </w:r>
            <w:r w:rsidRPr="00995CAA">
              <w:rPr>
                <w:rFonts w:ascii="Franklin Gothic Medium" w:hAnsi="Franklin Gothic Medium"/>
                <w:b/>
                <w:sz w:val="20"/>
              </w:rPr>
              <w:t>structure</w:t>
            </w:r>
            <w:r w:rsidRPr="00995CAA">
              <w:rPr>
                <w:rFonts w:ascii="Franklin Gothic Medium" w:hAnsi="Franklin Gothic Medium"/>
                <w:sz w:val="20"/>
              </w:rPr>
              <w:t xml:space="preserve"> without exposure to radiation involved in CT scan</w:t>
            </w:r>
          </w:p>
          <w:p w:rsidR="00623185" w:rsidRPr="00995CAA" w:rsidRDefault="00623185" w:rsidP="00623185">
            <w:pPr>
              <w:pStyle w:val="ListParagraph"/>
              <w:numPr>
                <w:ilvl w:val="0"/>
                <w:numId w:val="2"/>
              </w:numPr>
              <w:ind w:left="288"/>
              <w:rPr>
                <w:rFonts w:ascii="Franklin Gothic Medium" w:hAnsi="Franklin Gothic Medium"/>
                <w:sz w:val="20"/>
              </w:rPr>
            </w:pPr>
            <w:r w:rsidRPr="00995CAA">
              <w:rPr>
                <w:rFonts w:ascii="Franklin Gothic Medium" w:hAnsi="Franklin Gothic Medium"/>
                <w:sz w:val="20"/>
              </w:rPr>
              <w:t>Non-invasive, painless procedure</w:t>
            </w:r>
          </w:p>
        </w:tc>
        <w:tc>
          <w:tcPr>
            <w:tcW w:w="2754" w:type="dxa"/>
          </w:tcPr>
          <w:p w:rsidR="00D17EB7" w:rsidRPr="00995CAA" w:rsidRDefault="00623185" w:rsidP="00623185">
            <w:pPr>
              <w:pStyle w:val="ListParagraph"/>
              <w:numPr>
                <w:ilvl w:val="0"/>
                <w:numId w:val="2"/>
              </w:numPr>
              <w:ind w:left="288"/>
              <w:rPr>
                <w:rFonts w:ascii="Franklin Gothic Medium" w:hAnsi="Franklin Gothic Medium"/>
                <w:sz w:val="20"/>
              </w:rPr>
            </w:pPr>
            <w:r w:rsidRPr="00995CAA">
              <w:rPr>
                <w:rFonts w:ascii="Franklin Gothic Medium" w:hAnsi="Franklin Gothic Medium"/>
                <w:sz w:val="20"/>
              </w:rPr>
              <w:t>Can be an uncomfortable, claustrophobic experience</w:t>
            </w:r>
          </w:p>
          <w:p w:rsidR="00623185" w:rsidRPr="00995CAA" w:rsidRDefault="00623185" w:rsidP="00623185">
            <w:pPr>
              <w:pStyle w:val="ListParagraph"/>
              <w:numPr>
                <w:ilvl w:val="0"/>
                <w:numId w:val="2"/>
              </w:numPr>
              <w:ind w:left="288"/>
              <w:rPr>
                <w:rFonts w:ascii="Franklin Gothic Medium" w:hAnsi="Franklin Gothic Medium"/>
                <w:sz w:val="20"/>
              </w:rPr>
            </w:pPr>
            <w:r w:rsidRPr="00995CAA">
              <w:rPr>
                <w:rFonts w:ascii="Franklin Gothic Medium" w:hAnsi="Franklin Gothic Medium"/>
                <w:sz w:val="20"/>
              </w:rPr>
              <w:t xml:space="preserve">No information about brain </w:t>
            </w:r>
            <w:r w:rsidRPr="00995CAA">
              <w:rPr>
                <w:rFonts w:ascii="Franklin Gothic Medium" w:hAnsi="Franklin Gothic Medium"/>
                <w:b/>
                <w:sz w:val="20"/>
              </w:rPr>
              <w:t>function</w:t>
            </w:r>
          </w:p>
        </w:tc>
      </w:tr>
      <w:tr w:rsidR="00D17EB7" w:rsidRPr="00995CAA" w:rsidTr="00623185">
        <w:tc>
          <w:tcPr>
            <w:tcW w:w="2754" w:type="dxa"/>
          </w:tcPr>
          <w:p w:rsidR="00995CAA" w:rsidRPr="00995CAA" w:rsidRDefault="00995CAA" w:rsidP="00623185">
            <w:pPr>
              <w:jc w:val="center"/>
              <w:rPr>
                <w:rFonts w:ascii="Franklin Gothic Medium" w:hAnsi="Franklin Gothic Medium"/>
                <w:sz w:val="20"/>
              </w:rPr>
            </w:pPr>
          </w:p>
          <w:p w:rsidR="00D17EB7" w:rsidRPr="00995CAA" w:rsidRDefault="00623185" w:rsidP="00623185">
            <w:pPr>
              <w:jc w:val="center"/>
              <w:rPr>
                <w:rFonts w:ascii="Franklin Gothic Medium" w:hAnsi="Franklin Gothic Medium"/>
                <w:sz w:val="20"/>
              </w:rPr>
            </w:pPr>
            <w:r w:rsidRPr="00995CAA">
              <w:rPr>
                <w:rFonts w:ascii="Franklin Gothic Medium" w:hAnsi="Franklin Gothic Medium"/>
                <w:sz w:val="20"/>
              </w:rPr>
              <w:t xml:space="preserve">FUNCTIONAL </w:t>
            </w:r>
            <w:r w:rsidR="00995CAA" w:rsidRPr="00995CAA">
              <w:rPr>
                <w:rFonts w:ascii="Franklin Gothic Medium" w:hAnsi="Franklin Gothic Medium"/>
                <w:sz w:val="20"/>
              </w:rPr>
              <w:t>MAGNETIC RESONANCE IMAGING (FMRI</w:t>
            </w:r>
            <w:r w:rsidRPr="00995CAA">
              <w:rPr>
                <w:rFonts w:ascii="Franklin Gothic Medium" w:hAnsi="Franklin Gothic Medium"/>
                <w:sz w:val="20"/>
              </w:rPr>
              <w:t>)</w:t>
            </w:r>
          </w:p>
        </w:tc>
        <w:tc>
          <w:tcPr>
            <w:tcW w:w="2754" w:type="dxa"/>
          </w:tcPr>
          <w:p w:rsidR="00D17EB7" w:rsidRPr="00995CAA" w:rsidRDefault="00CB1FA5" w:rsidP="00623185">
            <w:pPr>
              <w:pStyle w:val="ListParagraph"/>
              <w:numPr>
                <w:ilvl w:val="0"/>
                <w:numId w:val="1"/>
              </w:numPr>
              <w:ind w:left="288"/>
              <w:rPr>
                <w:rFonts w:ascii="Franklin Gothic Medium" w:hAnsi="Franklin Gothic Medium"/>
                <w:sz w:val="20"/>
              </w:rPr>
            </w:pPr>
            <w:r w:rsidRPr="00995CAA">
              <w:rPr>
                <w:rFonts w:ascii="Franklin Gothic Medium" w:hAnsi="Franklin Gothic Medium"/>
                <w:sz w:val="20"/>
              </w:rPr>
              <w:t xml:space="preserve">Type of MRI that detects amount of </w:t>
            </w:r>
            <w:r w:rsidR="00995CAA" w:rsidRPr="00995CAA">
              <w:rPr>
                <w:rFonts w:ascii="Franklin Gothic Medium" w:hAnsi="Franklin Gothic Medium"/>
                <w:sz w:val="20"/>
              </w:rPr>
              <w:t>blood flow</w:t>
            </w:r>
            <w:r w:rsidRPr="00995CAA">
              <w:rPr>
                <w:rFonts w:ascii="Franklin Gothic Medium" w:hAnsi="Franklin Gothic Medium"/>
                <w:sz w:val="20"/>
              </w:rPr>
              <w:t xml:space="preserve"> in different brain regions (proxy for oxygen consumption; brain </w:t>
            </w:r>
            <w:r w:rsidRPr="00995CAA">
              <w:rPr>
                <w:rFonts w:ascii="Franklin Gothic Medium" w:hAnsi="Franklin Gothic Medium"/>
                <w:b/>
                <w:sz w:val="20"/>
              </w:rPr>
              <w:t>function</w:t>
            </w:r>
            <w:r w:rsidRPr="00995CAA">
              <w:rPr>
                <w:rFonts w:ascii="Franklin Gothic Medium" w:hAnsi="Franklin Gothic Medium"/>
                <w:sz w:val="20"/>
              </w:rPr>
              <w:t>)</w:t>
            </w:r>
          </w:p>
        </w:tc>
        <w:tc>
          <w:tcPr>
            <w:tcW w:w="2754" w:type="dxa"/>
          </w:tcPr>
          <w:p w:rsidR="00D17EB7" w:rsidRPr="00995CAA" w:rsidRDefault="00CB1FA5" w:rsidP="00623185">
            <w:pPr>
              <w:pStyle w:val="ListParagraph"/>
              <w:numPr>
                <w:ilvl w:val="0"/>
                <w:numId w:val="2"/>
              </w:numPr>
              <w:ind w:left="288"/>
              <w:rPr>
                <w:rFonts w:ascii="Franklin Gothic Medium" w:hAnsi="Franklin Gothic Medium"/>
                <w:sz w:val="20"/>
              </w:rPr>
            </w:pPr>
            <w:r w:rsidRPr="00995CAA">
              <w:rPr>
                <w:rFonts w:ascii="Franklin Gothic Medium" w:hAnsi="Franklin Gothic Medium"/>
                <w:sz w:val="20"/>
              </w:rPr>
              <w:t xml:space="preserve">High spatial resolution (3-6 </w:t>
            </w:r>
            <w:r w:rsidR="00995CAA" w:rsidRPr="00995CAA">
              <w:rPr>
                <w:rFonts w:ascii="Franklin Gothic Medium" w:hAnsi="Franklin Gothic Medium"/>
                <w:sz w:val="20"/>
              </w:rPr>
              <w:t>millimeters</w:t>
            </w:r>
            <w:r w:rsidRPr="00995CAA">
              <w:rPr>
                <w:rFonts w:ascii="Franklin Gothic Medium" w:hAnsi="Franklin Gothic Medium"/>
                <w:sz w:val="20"/>
              </w:rPr>
              <w:t>)</w:t>
            </w:r>
          </w:p>
          <w:p w:rsidR="00CB1FA5" w:rsidRPr="00995CAA" w:rsidRDefault="00CB1FA5" w:rsidP="00623185">
            <w:pPr>
              <w:pStyle w:val="ListParagraph"/>
              <w:numPr>
                <w:ilvl w:val="0"/>
                <w:numId w:val="2"/>
              </w:numPr>
              <w:ind w:left="288"/>
              <w:rPr>
                <w:rFonts w:ascii="Franklin Gothic Medium" w:hAnsi="Franklin Gothic Medium"/>
                <w:sz w:val="20"/>
              </w:rPr>
            </w:pPr>
            <w:r w:rsidRPr="00995CAA">
              <w:rPr>
                <w:rFonts w:ascii="Franklin Gothic Medium" w:hAnsi="Franklin Gothic Medium"/>
                <w:sz w:val="20"/>
              </w:rPr>
              <w:t>Non-invasive, painless procedure</w:t>
            </w:r>
          </w:p>
          <w:p w:rsidR="00CB1FA5" w:rsidRPr="00995CAA" w:rsidRDefault="00CB1FA5" w:rsidP="00623185">
            <w:pPr>
              <w:pStyle w:val="ListParagraph"/>
              <w:numPr>
                <w:ilvl w:val="0"/>
                <w:numId w:val="2"/>
              </w:numPr>
              <w:ind w:left="288"/>
              <w:rPr>
                <w:rFonts w:ascii="Franklin Gothic Medium" w:hAnsi="Franklin Gothic Medium"/>
                <w:sz w:val="20"/>
              </w:rPr>
            </w:pPr>
            <w:r w:rsidRPr="00995CAA">
              <w:rPr>
                <w:rFonts w:ascii="Franklin Gothic Medium" w:hAnsi="Franklin Gothic Medium"/>
                <w:sz w:val="20"/>
              </w:rPr>
              <w:t>Quick imaging process</w:t>
            </w:r>
          </w:p>
        </w:tc>
        <w:tc>
          <w:tcPr>
            <w:tcW w:w="2754" w:type="dxa"/>
          </w:tcPr>
          <w:p w:rsidR="00D17EB7" w:rsidRPr="00995CAA" w:rsidRDefault="00623185" w:rsidP="00623185">
            <w:pPr>
              <w:pStyle w:val="ListParagraph"/>
              <w:numPr>
                <w:ilvl w:val="0"/>
                <w:numId w:val="2"/>
              </w:numPr>
              <w:ind w:left="288"/>
              <w:rPr>
                <w:rFonts w:ascii="Franklin Gothic Medium" w:hAnsi="Franklin Gothic Medium"/>
                <w:sz w:val="20"/>
              </w:rPr>
            </w:pPr>
            <w:r w:rsidRPr="00995CAA">
              <w:rPr>
                <w:rFonts w:ascii="Franklin Gothic Medium" w:hAnsi="Franklin Gothic Medium"/>
                <w:sz w:val="20"/>
              </w:rPr>
              <w:t xml:space="preserve">Can be uncomfortable, claustrophobic experience </w:t>
            </w:r>
          </w:p>
        </w:tc>
      </w:tr>
    </w:tbl>
    <w:p w:rsidR="00D17EB7" w:rsidRPr="00995CAA" w:rsidRDefault="00D17EB7" w:rsidP="00D17EB7">
      <w:pPr>
        <w:spacing w:after="0"/>
        <w:rPr>
          <w:rFonts w:ascii="Franklin Gothic Medium" w:hAnsi="Franklin Gothic Medium"/>
          <w:sz w:val="20"/>
        </w:rPr>
      </w:pPr>
    </w:p>
    <w:sectPr w:rsidR="00D17EB7" w:rsidRPr="00995CAA" w:rsidSect="00D17E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CC492E"/>
    <w:multiLevelType w:val="hybridMultilevel"/>
    <w:tmpl w:val="222C3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B273F6"/>
    <w:multiLevelType w:val="hybridMultilevel"/>
    <w:tmpl w:val="003EB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17EB7"/>
    <w:rsid w:val="00025B8A"/>
    <w:rsid w:val="0030033D"/>
    <w:rsid w:val="00320A00"/>
    <w:rsid w:val="00623185"/>
    <w:rsid w:val="008C5C66"/>
    <w:rsid w:val="00995CAA"/>
    <w:rsid w:val="00CB1FA5"/>
    <w:rsid w:val="00D17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E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7E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17E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mfcsd</dc:creator>
  <cp:lastModifiedBy>mfscd</cp:lastModifiedBy>
  <cp:revision>5</cp:revision>
  <dcterms:created xsi:type="dcterms:W3CDTF">2014-01-15T16:58:00Z</dcterms:created>
  <dcterms:modified xsi:type="dcterms:W3CDTF">2014-01-15T17:14:00Z</dcterms:modified>
</cp:coreProperties>
</file>