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741" w:rsidRPr="007E2E80" w:rsidRDefault="00DB6741" w:rsidP="00AA0D8B">
      <w:pPr>
        <w:pStyle w:val="NoSpacing"/>
        <w:contextualSpacing/>
        <w:rPr>
          <w:rFonts w:ascii="Times New Roman" w:hAnsi="Times New Roman" w:cs="Times New Roman"/>
          <w:sz w:val="24"/>
          <w:szCs w:val="24"/>
        </w:rPr>
      </w:pPr>
      <w:r w:rsidRPr="007E2E80">
        <w:rPr>
          <w:rFonts w:ascii="Times New Roman" w:hAnsi="Times New Roman" w:cs="Times New Roman"/>
          <w:sz w:val="24"/>
          <w:szCs w:val="24"/>
        </w:rPr>
        <w:t>Math 4</w:t>
      </w:r>
      <w:r w:rsidR="007360A8">
        <w:rPr>
          <w:rFonts w:ascii="Times New Roman" w:hAnsi="Times New Roman" w:cs="Times New Roman"/>
          <w:sz w:val="24"/>
          <w:szCs w:val="24"/>
        </w:rPr>
        <w:t xml:space="preserve"> Honors</w:t>
      </w:r>
      <w:r w:rsidR="007360A8">
        <w:rPr>
          <w:rFonts w:ascii="Times New Roman" w:hAnsi="Times New Roman" w:cs="Times New Roman"/>
          <w:sz w:val="24"/>
          <w:szCs w:val="24"/>
        </w:rPr>
        <w:tab/>
      </w:r>
      <w:r w:rsidR="007360A8">
        <w:rPr>
          <w:rFonts w:ascii="Times New Roman" w:hAnsi="Times New Roman" w:cs="Times New Roman"/>
          <w:sz w:val="24"/>
          <w:szCs w:val="24"/>
        </w:rPr>
        <w:tab/>
      </w:r>
      <w:r w:rsidR="007360A8">
        <w:rPr>
          <w:rFonts w:ascii="Times New Roman" w:hAnsi="Times New Roman" w:cs="Times New Roman"/>
          <w:sz w:val="24"/>
          <w:szCs w:val="24"/>
        </w:rPr>
        <w:tab/>
      </w:r>
      <w:r w:rsidR="007360A8">
        <w:rPr>
          <w:rFonts w:ascii="Times New Roman" w:hAnsi="Times New Roman" w:cs="Times New Roman"/>
          <w:sz w:val="24"/>
          <w:szCs w:val="24"/>
        </w:rPr>
        <w:tab/>
      </w:r>
      <w:r w:rsidR="007360A8">
        <w:rPr>
          <w:rFonts w:ascii="Times New Roman" w:hAnsi="Times New Roman" w:cs="Times New Roman"/>
          <w:sz w:val="24"/>
          <w:szCs w:val="24"/>
        </w:rPr>
        <w:tab/>
      </w:r>
      <w:r w:rsidR="007360A8">
        <w:rPr>
          <w:rFonts w:ascii="Times New Roman" w:hAnsi="Times New Roman" w:cs="Times New Roman"/>
          <w:sz w:val="24"/>
          <w:szCs w:val="24"/>
        </w:rPr>
        <w:tab/>
      </w:r>
      <w:r w:rsidR="00AA0D8B">
        <w:rPr>
          <w:rFonts w:ascii="Times New Roman" w:hAnsi="Times New Roman" w:cs="Times New Roman"/>
          <w:sz w:val="24"/>
          <w:szCs w:val="24"/>
        </w:rPr>
        <w:tab/>
      </w:r>
      <w:r w:rsidR="00AA0D8B">
        <w:rPr>
          <w:rFonts w:ascii="Times New Roman" w:hAnsi="Times New Roman" w:cs="Times New Roman"/>
          <w:sz w:val="24"/>
          <w:szCs w:val="24"/>
        </w:rPr>
        <w:tab/>
      </w:r>
      <w:r w:rsidR="00AA0D8B">
        <w:rPr>
          <w:rFonts w:ascii="Times New Roman" w:hAnsi="Times New Roman" w:cs="Times New Roman"/>
          <w:sz w:val="24"/>
          <w:szCs w:val="24"/>
        </w:rPr>
        <w:tab/>
      </w:r>
      <w:r w:rsidR="00AA0D8B">
        <w:rPr>
          <w:rFonts w:ascii="Times New Roman" w:hAnsi="Times New Roman" w:cs="Times New Roman"/>
          <w:sz w:val="24"/>
          <w:szCs w:val="24"/>
        </w:rPr>
        <w:tab/>
      </w:r>
      <w:r w:rsidR="00AA0D8B">
        <w:rPr>
          <w:rFonts w:ascii="Times New Roman" w:hAnsi="Times New Roman" w:cs="Times New Roman"/>
          <w:sz w:val="24"/>
          <w:szCs w:val="24"/>
        </w:rPr>
        <w:tab/>
      </w:r>
      <w:r w:rsidR="00AA0D8B">
        <w:rPr>
          <w:rFonts w:ascii="Times New Roman" w:hAnsi="Times New Roman" w:cs="Times New Roman"/>
          <w:sz w:val="24"/>
          <w:szCs w:val="24"/>
        </w:rPr>
        <w:tab/>
      </w:r>
      <w:r w:rsidRPr="007E2E80">
        <w:rPr>
          <w:rFonts w:ascii="Times New Roman" w:hAnsi="Times New Roman" w:cs="Times New Roman"/>
          <w:sz w:val="24"/>
          <w:szCs w:val="24"/>
        </w:rPr>
        <w:t>Name_______________________________</w:t>
      </w:r>
    </w:p>
    <w:p w:rsidR="00DB6741" w:rsidRPr="007E2E80" w:rsidRDefault="00A037D7" w:rsidP="00AA0D8B">
      <w:pPr>
        <w:pStyle w:val="NoSpacing"/>
        <w:contextualSpacing/>
        <w:rPr>
          <w:rFonts w:ascii="Times New Roman" w:hAnsi="Times New Roman" w:cs="Times New Roman"/>
          <w:sz w:val="24"/>
          <w:szCs w:val="24"/>
        </w:rPr>
      </w:pPr>
      <w:r>
        <w:rPr>
          <w:rFonts w:ascii="Times New Roman" w:hAnsi="Times New Roman" w:cs="Times New Roman"/>
          <w:sz w:val="24"/>
          <w:szCs w:val="24"/>
        </w:rPr>
        <w:t>Lesson 3-2</w:t>
      </w:r>
      <w:r w:rsidR="007E2E80" w:rsidRPr="007E2E80">
        <w:rPr>
          <w:rFonts w:ascii="Times New Roman" w:hAnsi="Times New Roman" w:cs="Times New Roman"/>
          <w:sz w:val="24"/>
          <w:szCs w:val="24"/>
        </w:rPr>
        <w:t xml:space="preserve"> </w:t>
      </w:r>
      <w:r w:rsidR="00DB6741" w:rsidRPr="007E2E80">
        <w:rPr>
          <w:rFonts w:ascii="Times New Roman" w:hAnsi="Times New Roman" w:cs="Times New Roman"/>
          <w:sz w:val="24"/>
          <w:szCs w:val="24"/>
        </w:rPr>
        <w:t>Learning Check</w:t>
      </w:r>
      <w:r w:rsidR="007E2E80" w:rsidRPr="007E2E80">
        <w:rPr>
          <w:rFonts w:ascii="Times New Roman" w:hAnsi="Times New Roman" w:cs="Times New Roman"/>
          <w:sz w:val="24"/>
          <w:szCs w:val="24"/>
        </w:rPr>
        <w:tab/>
      </w:r>
      <w:r w:rsidR="007E2E80" w:rsidRPr="007E2E80">
        <w:rPr>
          <w:rFonts w:ascii="Times New Roman" w:hAnsi="Times New Roman" w:cs="Times New Roman"/>
          <w:sz w:val="24"/>
          <w:szCs w:val="24"/>
        </w:rPr>
        <w:tab/>
      </w:r>
      <w:r w:rsidR="007E2E80" w:rsidRPr="007E2E80">
        <w:rPr>
          <w:rFonts w:ascii="Times New Roman" w:hAnsi="Times New Roman" w:cs="Times New Roman"/>
          <w:sz w:val="24"/>
          <w:szCs w:val="24"/>
        </w:rPr>
        <w:tab/>
      </w:r>
      <w:r w:rsidR="007E2E80" w:rsidRPr="007E2E80">
        <w:rPr>
          <w:rFonts w:ascii="Times New Roman" w:hAnsi="Times New Roman" w:cs="Times New Roman"/>
          <w:sz w:val="24"/>
          <w:szCs w:val="24"/>
        </w:rPr>
        <w:tab/>
      </w:r>
      <w:r w:rsidR="007E2E80" w:rsidRPr="007E2E8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E2E80" w:rsidRPr="007E2E80">
        <w:rPr>
          <w:rFonts w:ascii="Times New Roman" w:hAnsi="Times New Roman" w:cs="Times New Roman"/>
          <w:sz w:val="24"/>
          <w:szCs w:val="24"/>
        </w:rPr>
        <w:t>Date __________________________</w:t>
      </w:r>
    </w:p>
    <w:p w:rsidR="00DB6741" w:rsidRPr="00045B53" w:rsidRDefault="00CC1F33" w:rsidP="0012109F">
      <w:pPr>
        <w:pStyle w:val="NoSpacing"/>
        <w:rPr>
          <w:sz w:val="8"/>
        </w:rPr>
      </w:pPr>
      <w:r w:rsidRPr="0012109F">
        <w:rPr>
          <w:sz w:val="16"/>
        </w:rPr>
        <w:tab/>
      </w:r>
    </w:p>
    <w:p w:rsidR="00CC1F33" w:rsidRDefault="002211FB" w:rsidP="00A037D7">
      <w:pPr>
        <w:pStyle w:val="NoSpacing"/>
        <w:ind w:firstLine="360"/>
        <w:contextualSpacing/>
        <w:rPr>
          <w:rFonts w:ascii="Times New Roman" w:hAnsi="Times New Roman" w:cs="Times New Roman"/>
          <w:sz w:val="24"/>
          <w:szCs w:val="24"/>
        </w:rPr>
      </w:pPr>
      <w:r w:rsidRPr="00CC1F33">
        <w:rPr>
          <w:rFonts w:ascii="Times New Roman" w:hAnsi="Times New Roman" w:cs="Times New Roman"/>
          <w:sz w:val="24"/>
          <w:szCs w:val="24"/>
        </w:rPr>
        <w:t>Score:</w:t>
      </w:r>
      <w:r w:rsidRPr="00CC1F33">
        <w:rPr>
          <w:rFonts w:ascii="Times New Roman" w:hAnsi="Times New Roman" w:cs="Times New Roman"/>
          <w:sz w:val="24"/>
          <w:szCs w:val="24"/>
        </w:rPr>
        <w:tab/>
      </w:r>
      <w:r w:rsidR="00AA0D8B">
        <w:rPr>
          <w:rFonts w:ascii="Times New Roman" w:hAnsi="Times New Roman" w:cs="Times New Roman"/>
          <w:sz w:val="24"/>
          <w:szCs w:val="24"/>
        </w:rPr>
        <w:tab/>
      </w:r>
      <w:r w:rsidRPr="00CC1F33">
        <w:rPr>
          <w:rFonts w:ascii="Times New Roman" w:hAnsi="Times New Roman" w:cs="Times New Roman"/>
          <w:sz w:val="24"/>
          <w:szCs w:val="24"/>
        </w:rPr>
        <w:t>0.0</w:t>
      </w:r>
      <w:r w:rsidRPr="00CC1F33">
        <w:rPr>
          <w:rFonts w:ascii="Times New Roman" w:hAnsi="Times New Roman" w:cs="Times New Roman"/>
          <w:sz w:val="24"/>
          <w:szCs w:val="24"/>
        </w:rPr>
        <w:tab/>
      </w:r>
      <w:r w:rsidR="00AA0D8B">
        <w:rPr>
          <w:rFonts w:ascii="Times New Roman" w:hAnsi="Times New Roman" w:cs="Times New Roman"/>
          <w:sz w:val="24"/>
          <w:szCs w:val="24"/>
        </w:rPr>
        <w:tab/>
      </w:r>
      <w:r w:rsidRPr="00CC1F33">
        <w:rPr>
          <w:rFonts w:ascii="Times New Roman" w:hAnsi="Times New Roman" w:cs="Times New Roman"/>
          <w:sz w:val="24"/>
          <w:szCs w:val="24"/>
        </w:rPr>
        <w:t>0.5</w:t>
      </w:r>
      <w:r w:rsidRPr="00CC1F33">
        <w:rPr>
          <w:rFonts w:ascii="Times New Roman" w:hAnsi="Times New Roman" w:cs="Times New Roman"/>
          <w:sz w:val="24"/>
          <w:szCs w:val="24"/>
        </w:rPr>
        <w:tab/>
      </w:r>
      <w:r w:rsidR="00AA0D8B">
        <w:rPr>
          <w:rFonts w:ascii="Times New Roman" w:hAnsi="Times New Roman" w:cs="Times New Roman"/>
          <w:sz w:val="24"/>
          <w:szCs w:val="24"/>
        </w:rPr>
        <w:tab/>
      </w:r>
      <w:r w:rsidRPr="00CC1F33">
        <w:rPr>
          <w:rFonts w:ascii="Times New Roman" w:hAnsi="Times New Roman" w:cs="Times New Roman"/>
          <w:sz w:val="24"/>
          <w:szCs w:val="24"/>
        </w:rPr>
        <w:t>1.0</w:t>
      </w:r>
      <w:r w:rsidRPr="00CC1F33">
        <w:rPr>
          <w:rFonts w:ascii="Times New Roman" w:hAnsi="Times New Roman" w:cs="Times New Roman"/>
          <w:sz w:val="24"/>
          <w:szCs w:val="24"/>
        </w:rPr>
        <w:tab/>
      </w:r>
      <w:r w:rsidR="00AA0D8B">
        <w:rPr>
          <w:rFonts w:ascii="Times New Roman" w:hAnsi="Times New Roman" w:cs="Times New Roman"/>
          <w:sz w:val="24"/>
          <w:szCs w:val="24"/>
        </w:rPr>
        <w:tab/>
      </w:r>
      <w:r w:rsidRPr="00CC1F33">
        <w:rPr>
          <w:rFonts w:ascii="Times New Roman" w:hAnsi="Times New Roman" w:cs="Times New Roman"/>
          <w:sz w:val="24"/>
          <w:szCs w:val="24"/>
        </w:rPr>
        <w:t>1.5</w:t>
      </w:r>
      <w:r w:rsidRPr="00CC1F33">
        <w:rPr>
          <w:rFonts w:ascii="Times New Roman" w:hAnsi="Times New Roman" w:cs="Times New Roman"/>
          <w:sz w:val="24"/>
          <w:szCs w:val="24"/>
        </w:rPr>
        <w:tab/>
      </w:r>
      <w:r w:rsidR="00AA0D8B">
        <w:rPr>
          <w:rFonts w:ascii="Times New Roman" w:hAnsi="Times New Roman" w:cs="Times New Roman"/>
          <w:sz w:val="24"/>
          <w:szCs w:val="24"/>
        </w:rPr>
        <w:tab/>
      </w:r>
      <w:r w:rsidRPr="00CC1F33">
        <w:rPr>
          <w:rFonts w:ascii="Times New Roman" w:hAnsi="Times New Roman" w:cs="Times New Roman"/>
          <w:sz w:val="24"/>
          <w:szCs w:val="24"/>
        </w:rPr>
        <w:t>2.0</w:t>
      </w:r>
      <w:r w:rsidRPr="00CC1F33">
        <w:rPr>
          <w:rFonts w:ascii="Times New Roman" w:hAnsi="Times New Roman" w:cs="Times New Roman"/>
          <w:sz w:val="24"/>
          <w:szCs w:val="24"/>
        </w:rPr>
        <w:tab/>
      </w:r>
      <w:r w:rsidR="00AA0D8B">
        <w:rPr>
          <w:rFonts w:ascii="Times New Roman" w:hAnsi="Times New Roman" w:cs="Times New Roman"/>
          <w:sz w:val="24"/>
          <w:szCs w:val="24"/>
        </w:rPr>
        <w:tab/>
      </w:r>
      <w:r w:rsidRPr="00CC1F33">
        <w:rPr>
          <w:rFonts w:ascii="Times New Roman" w:hAnsi="Times New Roman" w:cs="Times New Roman"/>
          <w:sz w:val="24"/>
          <w:szCs w:val="24"/>
        </w:rPr>
        <w:t>2.5</w:t>
      </w:r>
      <w:r w:rsidRPr="00CC1F33">
        <w:rPr>
          <w:rFonts w:ascii="Times New Roman" w:hAnsi="Times New Roman" w:cs="Times New Roman"/>
          <w:sz w:val="24"/>
          <w:szCs w:val="24"/>
        </w:rPr>
        <w:tab/>
      </w:r>
      <w:r w:rsidR="00AA0D8B">
        <w:rPr>
          <w:rFonts w:ascii="Times New Roman" w:hAnsi="Times New Roman" w:cs="Times New Roman"/>
          <w:sz w:val="24"/>
          <w:szCs w:val="24"/>
        </w:rPr>
        <w:tab/>
      </w:r>
      <w:r w:rsidRPr="00CC1F33">
        <w:rPr>
          <w:rFonts w:ascii="Times New Roman" w:hAnsi="Times New Roman" w:cs="Times New Roman"/>
          <w:sz w:val="24"/>
          <w:szCs w:val="24"/>
        </w:rPr>
        <w:t>3.0</w:t>
      </w:r>
      <w:r w:rsidR="00572931" w:rsidRPr="00CC1F33">
        <w:rPr>
          <w:rFonts w:ascii="Times New Roman" w:hAnsi="Times New Roman" w:cs="Times New Roman"/>
          <w:sz w:val="24"/>
          <w:szCs w:val="24"/>
        </w:rPr>
        <w:tab/>
      </w:r>
      <w:r w:rsidR="00746EA9">
        <w:rPr>
          <w:rFonts w:ascii="Times New Roman" w:hAnsi="Times New Roman" w:cs="Times New Roman"/>
          <w:sz w:val="24"/>
          <w:szCs w:val="24"/>
        </w:rPr>
        <w:t xml:space="preserve">       3.5         4</w:t>
      </w:r>
    </w:p>
    <w:p w:rsidR="002211FB" w:rsidRPr="00045B53" w:rsidRDefault="002211FB" w:rsidP="00AA0D8B">
      <w:pPr>
        <w:pStyle w:val="NoSpacing"/>
        <w:contextualSpacing/>
        <w:rPr>
          <w:rFonts w:ascii="Times New Roman" w:hAnsi="Times New Roman" w:cs="Times New Roman"/>
          <w:sz w:val="8"/>
          <w:szCs w:val="24"/>
        </w:rPr>
      </w:pPr>
      <w:r w:rsidRPr="00CC1F33">
        <w:rPr>
          <w:rFonts w:ascii="Times New Roman" w:hAnsi="Times New Roman" w:cs="Times New Roman"/>
          <w:sz w:val="16"/>
          <w:szCs w:val="24"/>
        </w:rPr>
        <w:tab/>
      </w:r>
    </w:p>
    <w:p w:rsidR="00940980" w:rsidRPr="00940980" w:rsidRDefault="00940980" w:rsidP="00AA0D8B">
      <w:pPr>
        <w:spacing w:line="240" w:lineRule="auto"/>
        <w:contextualSpacing/>
        <w:rPr>
          <w:rFonts w:ascii="Times New Roman" w:hAnsi="Times New Roman" w:cs="Times New Roman"/>
          <w:sz w:val="24"/>
          <w:szCs w:val="24"/>
        </w:rPr>
      </w:pPr>
      <w:r w:rsidRPr="00940980">
        <w:rPr>
          <w:rFonts w:ascii="Times New Roman" w:hAnsi="Times New Roman" w:cs="Times New Roman"/>
          <w:sz w:val="24"/>
          <w:szCs w:val="24"/>
        </w:rPr>
        <w:t>In this learning check, you are being assessed on the following learning goals:</w:t>
      </w:r>
    </w:p>
    <w:tbl>
      <w:tblPr>
        <w:tblpPr w:leftFromText="180" w:rightFromText="180" w:vertAnchor="text" w:tblpX="93" w:tblpY="1"/>
        <w:tblOverlap w:val="never"/>
        <w:tblW w:w="9825" w:type="dxa"/>
        <w:tblLook w:val="04A0"/>
      </w:tblPr>
      <w:tblGrid>
        <w:gridCol w:w="9825"/>
      </w:tblGrid>
      <w:tr w:rsidR="00940980" w:rsidRPr="00940980" w:rsidTr="00A037D7">
        <w:trPr>
          <w:trHeight w:val="720"/>
        </w:trPr>
        <w:tc>
          <w:tcPr>
            <w:tcW w:w="9825" w:type="dxa"/>
            <w:tcBorders>
              <w:top w:val="nil"/>
              <w:left w:val="nil"/>
              <w:bottom w:val="nil"/>
              <w:right w:val="nil"/>
            </w:tcBorders>
            <w:shd w:val="clear" w:color="auto" w:fill="auto"/>
            <w:hideMark/>
          </w:tcPr>
          <w:p w:rsidR="00940980" w:rsidRPr="00940980" w:rsidRDefault="00940980" w:rsidP="00AA0D8B">
            <w:pPr>
              <w:pStyle w:val="ListParagraph"/>
              <w:numPr>
                <w:ilvl w:val="0"/>
                <w:numId w:val="1"/>
              </w:numPr>
              <w:spacing w:after="0" w:line="240" w:lineRule="auto"/>
              <w:rPr>
                <w:rFonts w:ascii="Times New Roman" w:eastAsia="Times New Roman" w:hAnsi="Times New Roman" w:cs="Times New Roman"/>
                <w:color w:val="000000"/>
                <w:sz w:val="24"/>
                <w:szCs w:val="24"/>
              </w:rPr>
            </w:pPr>
            <w:r w:rsidRPr="00940980">
              <w:rPr>
                <w:rFonts w:ascii="Times New Roman" w:eastAsia="Times New Roman" w:hAnsi="Times New Roman" w:cs="Times New Roman"/>
                <w:i/>
                <w:color w:val="000000"/>
                <w:sz w:val="24"/>
                <w:szCs w:val="24"/>
              </w:rPr>
              <w:t>I can write expressions for rules of rational functions that model patterns in experimental data, geometric curves, and problem conditions</w:t>
            </w:r>
            <w:r>
              <w:rPr>
                <w:rFonts w:ascii="Times New Roman" w:eastAsia="Times New Roman" w:hAnsi="Times New Roman" w:cs="Times New Roman"/>
                <w:i/>
                <w:color w:val="000000"/>
                <w:sz w:val="24"/>
                <w:szCs w:val="24"/>
              </w:rPr>
              <w:t>.</w:t>
            </w:r>
          </w:p>
        </w:tc>
      </w:tr>
    </w:tbl>
    <w:p w:rsidR="00940980" w:rsidRPr="00883A1E" w:rsidRDefault="00940980" w:rsidP="00AA0D8B">
      <w:pPr>
        <w:pStyle w:val="NoSpacing"/>
        <w:contextualSpacing/>
        <w:rPr>
          <w:rFonts w:ascii="Times New Roman" w:hAnsi="Times New Roman" w:cs="Times New Roman"/>
          <w:sz w:val="16"/>
          <w:szCs w:val="16"/>
        </w:rPr>
      </w:pPr>
    </w:p>
    <w:p w:rsidR="00A037D7" w:rsidRDefault="00A037D7" w:rsidP="00AA0D8B">
      <w:pPr>
        <w:pStyle w:val="NoSpacing"/>
        <w:contextualSpacing/>
        <w:rPr>
          <w:rFonts w:ascii="Times New Roman" w:hAnsi="Times New Roman" w:cs="Times New Roman"/>
          <w:sz w:val="24"/>
          <w:szCs w:val="24"/>
        </w:rPr>
      </w:pPr>
    </w:p>
    <w:p w:rsidR="00A037D7" w:rsidRDefault="00A037D7" w:rsidP="00AA0D8B">
      <w:pPr>
        <w:pStyle w:val="NoSpacing"/>
        <w:contextualSpacing/>
        <w:rPr>
          <w:rFonts w:ascii="Times New Roman" w:hAnsi="Times New Roman" w:cs="Times New Roman"/>
          <w:sz w:val="24"/>
          <w:szCs w:val="24"/>
        </w:rPr>
      </w:pPr>
    </w:p>
    <w:p w:rsidR="001813F8" w:rsidRPr="007E2E80" w:rsidRDefault="00DB6741" w:rsidP="00AA0D8B">
      <w:pPr>
        <w:pStyle w:val="NoSpacing"/>
        <w:contextualSpacing/>
        <w:rPr>
          <w:rFonts w:ascii="Times New Roman" w:hAnsi="Times New Roman" w:cs="Times New Roman"/>
          <w:sz w:val="24"/>
          <w:szCs w:val="24"/>
        </w:rPr>
      </w:pPr>
      <w:r w:rsidRPr="007E2E80">
        <w:rPr>
          <w:rFonts w:ascii="Times New Roman" w:hAnsi="Times New Roman" w:cs="Times New Roman"/>
          <w:sz w:val="24"/>
          <w:szCs w:val="24"/>
        </w:rPr>
        <w:t>Many common food items are packaged in cylindrical cans.  Designing the size and shape of those cans requires consideration of visual appeal, ease of handling, durability, and manufacturing cost.  Suppose that a new product is to be sold in cans that hold 355 milliliters (approximately equal to 12 ounces).</w:t>
      </w:r>
      <w:r w:rsidRPr="007E2E80">
        <w:rPr>
          <w:rFonts w:ascii="Times New Roman" w:hAnsi="Times New Roman" w:cs="Times New Roman"/>
          <w:sz w:val="24"/>
          <w:szCs w:val="24"/>
        </w:rPr>
        <w:tab/>
      </w:r>
    </w:p>
    <w:p w:rsidR="00DB6741" w:rsidRPr="000D229E" w:rsidRDefault="00DB6741" w:rsidP="00AA0D8B">
      <w:pPr>
        <w:pStyle w:val="NoSpacing"/>
        <w:contextualSpacing/>
        <w:rPr>
          <w:rFonts w:ascii="Times New Roman" w:hAnsi="Times New Roman" w:cs="Times New Roman"/>
          <w:sz w:val="8"/>
          <w:szCs w:val="16"/>
        </w:rPr>
      </w:pPr>
    </w:p>
    <w:p w:rsidR="00DB6741" w:rsidRPr="007E2E80" w:rsidRDefault="00AA0D8B" w:rsidP="00AA0D8B">
      <w:pPr>
        <w:pStyle w:val="NoSpacing"/>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940980">
        <w:rPr>
          <w:rFonts w:ascii="Times New Roman" w:hAnsi="Times New Roman" w:cs="Times New Roman"/>
          <w:sz w:val="24"/>
          <w:szCs w:val="24"/>
        </w:rPr>
        <w:t>W</w:t>
      </w:r>
      <w:r w:rsidR="00DB6741" w:rsidRPr="007E2E80">
        <w:rPr>
          <w:rFonts w:ascii="Times New Roman" w:hAnsi="Times New Roman" w:cs="Times New Roman"/>
          <w:sz w:val="24"/>
          <w:szCs w:val="24"/>
        </w:rPr>
        <w:t>hat information is given in th</w:t>
      </w:r>
      <w:r w:rsidR="00940980">
        <w:rPr>
          <w:rFonts w:ascii="Times New Roman" w:hAnsi="Times New Roman" w:cs="Times New Roman"/>
          <w:sz w:val="24"/>
          <w:szCs w:val="24"/>
        </w:rPr>
        <w:t>e following formula?</w:t>
      </w:r>
      <w:r w:rsidR="00DB6741" w:rsidRPr="007E2E80">
        <w:rPr>
          <w:rFonts w:ascii="Times New Roman" w:hAnsi="Times New Roman" w:cs="Times New Roman"/>
          <w:sz w:val="24"/>
          <w:szCs w:val="24"/>
        </w:rPr>
        <w:tab/>
      </w:r>
      <w:r w:rsidR="00DB6741" w:rsidRPr="007E2E80">
        <w:rPr>
          <w:rFonts w:ascii="Times New Roman" w:hAnsi="Times New Roman" w:cs="Times New Roman"/>
          <w:position w:val="-6"/>
          <w:sz w:val="24"/>
          <w:szCs w:val="24"/>
        </w:rPr>
        <w:object w:dxaOrig="11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5.75pt" o:ole="">
            <v:imagedata r:id="rId5" o:title=""/>
          </v:shape>
          <o:OLEObject Type="Embed" ProgID="Equation.DSMT4" ShapeID="_x0000_i1025" DrawAspect="Content" ObjectID="_1506325342" r:id="rId6"/>
        </w:object>
      </w:r>
    </w:p>
    <w:p w:rsidR="00DB6741" w:rsidRPr="007E2E80" w:rsidRDefault="00DB6741" w:rsidP="00AA0D8B">
      <w:pPr>
        <w:pStyle w:val="NoSpacing"/>
        <w:contextualSpacing/>
        <w:rPr>
          <w:rFonts w:ascii="Times New Roman" w:hAnsi="Times New Roman" w:cs="Times New Roman"/>
          <w:sz w:val="24"/>
          <w:szCs w:val="24"/>
        </w:rPr>
      </w:pPr>
    </w:p>
    <w:p w:rsidR="00386376" w:rsidRPr="000D229E" w:rsidRDefault="00386376" w:rsidP="00AA0D8B">
      <w:pPr>
        <w:pStyle w:val="NoSpacing"/>
        <w:contextualSpacing/>
        <w:rPr>
          <w:rFonts w:ascii="Times New Roman" w:hAnsi="Times New Roman" w:cs="Times New Roman"/>
          <w:sz w:val="14"/>
          <w:szCs w:val="24"/>
        </w:rPr>
      </w:pPr>
    </w:p>
    <w:p w:rsidR="00DB6741" w:rsidRPr="007E2E80" w:rsidRDefault="00AA0D8B" w:rsidP="00AA0D8B">
      <w:pPr>
        <w:pStyle w:val="NoSpacing"/>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940980">
        <w:rPr>
          <w:rFonts w:ascii="Times New Roman" w:hAnsi="Times New Roman" w:cs="Times New Roman"/>
          <w:sz w:val="24"/>
          <w:szCs w:val="24"/>
        </w:rPr>
        <w:t>W</w:t>
      </w:r>
      <w:r w:rsidR="00DB6741" w:rsidRPr="007E2E80">
        <w:rPr>
          <w:rFonts w:ascii="Times New Roman" w:hAnsi="Times New Roman" w:cs="Times New Roman"/>
          <w:sz w:val="24"/>
          <w:szCs w:val="24"/>
        </w:rPr>
        <w:t xml:space="preserve">hat information is </w:t>
      </w:r>
      <w:r w:rsidR="00940980">
        <w:rPr>
          <w:rFonts w:ascii="Times New Roman" w:hAnsi="Times New Roman" w:cs="Times New Roman"/>
          <w:sz w:val="24"/>
          <w:szCs w:val="24"/>
        </w:rPr>
        <w:t>given in the following formula?</w:t>
      </w:r>
      <w:r w:rsidR="00DB6741" w:rsidRPr="007E2E80">
        <w:rPr>
          <w:rFonts w:ascii="Times New Roman" w:hAnsi="Times New Roman" w:cs="Times New Roman"/>
          <w:sz w:val="24"/>
          <w:szCs w:val="24"/>
        </w:rPr>
        <w:tab/>
      </w:r>
      <w:r w:rsidR="00DB6741" w:rsidRPr="007E2E80">
        <w:rPr>
          <w:rFonts w:ascii="Times New Roman" w:hAnsi="Times New Roman" w:cs="Times New Roman"/>
          <w:position w:val="-6"/>
          <w:sz w:val="24"/>
          <w:szCs w:val="24"/>
        </w:rPr>
        <w:object w:dxaOrig="1780" w:dyaOrig="320">
          <v:shape id="_x0000_i1026" type="#_x0000_t75" style="width:89.25pt;height:15.75pt" o:ole="">
            <v:imagedata r:id="rId7" o:title=""/>
          </v:shape>
          <o:OLEObject Type="Embed" ProgID="Equation.DSMT4" ShapeID="_x0000_i1026" DrawAspect="Content" ObjectID="_1506325343" r:id="rId8"/>
        </w:object>
      </w:r>
    </w:p>
    <w:p w:rsidR="00DB6741" w:rsidRPr="007E2E80" w:rsidRDefault="00DB6741" w:rsidP="00AA0D8B">
      <w:pPr>
        <w:pStyle w:val="NoSpacing"/>
        <w:contextualSpacing/>
        <w:rPr>
          <w:rFonts w:ascii="Times New Roman" w:hAnsi="Times New Roman" w:cs="Times New Roman"/>
          <w:sz w:val="24"/>
          <w:szCs w:val="24"/>
        </w:rPr>
      </w:pPr>
    </w:p>
    <w:p w:rsidR="00DB6741" w:rsidRPr="007E2E80" w:rsidRDefault="00DB6741" w:rsidP="00AA0D8B">
      <w:pPr>
        <w:pStyle w:val="NoSpacing"/>
        <w:contextualSpacing/>
        <w:rPr>
          <w:rFonts w:ascii="Times New Roman" w:hAnsi="Times New Roman" w:cs="Times New Roman"/>
          <w:sz w:val="24"/>
          <w:szCs w:val="24"/>
        </w:rPr>
      </w:pPr>
    </w:p>
    <w:p w:rsidR="00DB6741" w:rsidRPr="007E2E80" w:rsidRDefault="00AA0D8B" w:rsidP="00AA0D8B">
      <w:pPr>
        <w:pStyle w:val="NoSpacing"/>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DB6741" w:rsidRPr="007E2E80">
        <w:rPr>
          <w:rFonts w:ascii="Times New Roman" w:hAnsi="Times New Roman" w:cs="Times New Roman"/>
          <w:sz w:val="24"/>
          <w:szCs w:val="24"/>
        </w:rPr>
        <w:t xml:space="preserve">Use the information in problem (1) to express the </w:t>
      </w:r>
      <w:r w:rsidR="00DB6741" w:rsidRPr="00B50779">
        <w:rPr>
          <w:rFonts w:ascii="Times New Roman" w:hAnsi="Times New Roman" w:cs="Times New Roman"/>
          <w:b/>
          <w:i/>
          <w:sz w:val="24"/>
          <w:szCs w:val="24"/>
        </w:rPr>
        <w:t>height</w:t>
      </w:r>
      <w:r w:rsidR="00DB6741" w:rsidRPr="007E2E80">
        <w:rPr>
          <w:rFonts w:ascii="Times New Roman" w:hAnsi="Times New Roman" w:cs="Times New Roman"/>
          <w:sz w:val="24"/>
          <w:szCs w:val="24"/>
        </w:rPr>
        <w:t xml:space="preserve"> </w:t>
      </w:r>
      <w:r w:rsidR="00045B53">
        <w:rPr>
          <w:rFonts w:ascii="Times New Roman" w:hAnsi="Times New Roman" w:cs="Times New Roman"/>
          <w:sz w:val="24"/>
          <w:szCs w:val="24"/>
        </w:rPr>
        <w:t xml:space="preserve">(in cm) </w:t>
      </w:r>
      <w:r w:rsidR="00DB6741" w:rsidRPr="007E2E80">
        <w:rPr>
          <w:rFonts w:ascii="Times New Roman" w:hAnsi="Times New Roman" w:cs="Times New Roman"/>
          <w:sz w:val="24"/>
          <w:szCs w:val="24"/>
        </w:rPr>
        <w:t>of the can in terms of the radius.</w:t>
      </w:r>
      <w:r w:rsidR="005E7714">
        <w:rPr>
          <w:rFonts w:ascii="Times New Roman" w:hAnsi="Times New Roman" w:cs="Times New Roman"/>
          <w:sz w:val="24"/>
          <w:szCs w:val="24"/>
        </w:rPr>
        <w:t xml:space="preserve">  </w:t>
      </w:r>
    </w:p>
    <w:p w:rsidR="00DB6741" w:rsidRPr="007E2E80" w:rsidRDefault="00DB6741" w:rsidP="00AA0D8B">
      <w:pPr>
        <w:pStyle w:val="NoSpacing"/>
        <w:contextualSpacing/>
        <w:rPr>
          <w:rFonts w:ascii="Times New Roman" w:hAnsi="Times New Roman" w:cs="Times New Roman"/>
          <w:sz w:val="24"/>
          <w:szCs w:val="24"/>
        </w:rPr>
      </w:pPr>
    </w:p>
    <w:p w:rsidR="00DB6741" w:rsidRPr="007E2E80" w:rsidRDefault="00DB6741" w:rsidP="00AA0D8B">
      <w:pPr>
        <w:pStyle w:val="NoSpacing"/>
        <w:contextualSpacing/>
        <w:rPr>
          <w:rFonts w:ascii="Times New Roman" w:hAnsi="Times New Roman" w:cs="Times New Roman"/>
          <w:sz w:val="24"/>
          <w:szCs w:val="24"/>
        </w:rPr>
      </w:pPr>
    </w:p>
    <w:p w:rsidR="00DB6741" w:rsidRPr="007E2E80" w:rsidRDefault="00DB6741" w:rsidP="00AA0D8B">
      <w:pPr>
        <w:pStyle w:val="NoSpacing"/>
        <w:contextualSpacing/>
        <w:rPr>
          <w:rFonts w:ascii="Times New Roman" w:hAnsi="Times New Roman" w:cs="Times New Roman"/>
          <w:sz w:val="24"/>
          <w:szCs w:val="24"/>
        </w:rPr>
      </w:pPr>
    </w:p>
    <w:p w:rsidR="00045B53" w:rsidRDefault="00AA0D8B" w:rsidP="00AA0D8B">
      <w:pPr>
        <w:pStyle w:val="NoSpacing"/>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4.  </w:t>
      </w:r>
      <w:r w:rsidR="00DB6741" w:rsidRPr="007E2E80">
        <w:rPr>
          <w:rFonts w:ascii="Times New Roman" w:hAnsi="Times New Roman" w:cs="Times New Roman"/>
          <w:sz w:val="24"/>
          <w:szCs w:val="24"/>
        </w:rPr>
        <w:t xml:space="preserve">Use the information in problems (2) and (3) to express the </w:t>
      </w:r>
      <w:r w:rsidR="00DB6741" w:rsidRPr="00940980">
        <w:rPr>
          <w:rFonts w:ascii="Times New Roman" w:hAnsi="Times New Roman" w:cs="Times New Roman"/>
          <w:b/>
          <w:i/>
          <w:sz w:val="24"/>
          <w:szCs w:val="24"/>
        </w:rPr>
        <w:t>surface area</w:t>
      </w:r>
      <w:r w:rsidR="00DB6741" w:rsidRPr="007E2E80">
        <w:rPr>
          <w:rFonts w:ascii="Times New Roman" w:hAnsi="Times New Roman" w:cs="Times New Roman"/>
          <w:sz w:val="24"/>
          <w:szCs w:val="24"/>
        </w:rPr>
        <w:t xml:space="preserve"> </w:t>
      </w:r>
      <w:r w:rsidR="00045B53">
        <w:rPr>
          <w:rFonts w:ascii="Times New Roman" w:hAnsi="Times New Roman" w:cs="Times New Roman"/>
          <w:sz w:val="24"/>
          <w:szCs w:val="24"/>
        </w:rPr>
        <w:t>(in cm</w:t>
      </w:r>
      <w:r w:rsidR="00045B53" w:rsidRPr="00045B53">
        <w:rPr>
          <w:rFonts w:ascii="Times New Roman" w:hAnsi="Times New Roman" w:cs="Times New Roman"/>
          <w:sz w:val="24"/>
          <w:szCs w:val="24"/>
          <w:vertAlign w:val="superscript"/>
        </w:rPr>
        <w:t>2</w:t>
      </w:r>
      <w:r w:rsidR="00045B53">
        <w:rPr>
          <w:rFonts w:ascii="Times New Roman" w:hAnsi="Times New Roman" w:cs="Times New Roman"/>
          <w:sz w:val="24"/>
          <w:szCs w:val="24"/>
        </w:rPr>
        <w:t>)</w:t>
      </w:r>
      <w:r w:rsidR="00DB6741" w:rsidRPr="007E2E80">
        <w:rPr>
          <w:rFonts w:ascii="Times New Roman" w:hAnsi="Times New Roman" w:cs="Times New Roman"/>
          <w:sz w:val="24"/>
          <w:szCs w:val="24"/>
        </w:rPr>
        <w:t>of the can as</w:t>
      </w:r>
      <w:r w:rsidR="00045B53">
        <w:rPr>
          <w:rFonts w:ascii="Times New Roman" w:hAnsi="Times New Roman" w:cs="Times New Roman"/>
          <w:sz w:val="24"/>
          <w:szCs w:val="24"/>
        </w:rPr>
        <w:t xml:space="preserve"> a function</w:t>
      </w:r>
    </w:p>
    <w:p w:rsidR="00BF68B1" w:rsidRPr="00045B53" w:rsidRDefault="00AA0D8B" w:rsidP="00045B53">
      <w:pPr>
        <w:pStyle w:val="NoSpacing"/>
        <w:ind w:left="720" w:hanging="360"/>
        <w:contextualSpacing/>
        <w:rPr>
          <w:rFonts w:ascii="Times New Roman" w:hAnsi="Times New Roman" w:cs="Times New Roman"/>
          <w:sz w:val="24"/>
          <w:szCs w:val="24"/>
        </w:rPr>
      </w:pPr>
      <w:r>
        <w:rPr>
          <w:rFonts w:ascii="Times New Roman" w:hAnsi="Times New Roman" w:cs="Times New Roman"/>
          <w:sz w:val="24"/>
          <w:szCs w:val="24"/>
        </w:rPr>
        <w:t>of the</w:t>
      </w:r>
      <w:r w:rsidR="00045B53">
        <w:rPr>
          <w:rFonts w:ascii="Times New Roman" w:hAnsi="Times New Roman" w:cs="Times New Roman"/>
          <w:sz w:val="24"/>
          <w:szCs w:val="24"/>
        </w:rPr>
        <w:t xml:space="preserve"> </w:t>
      </w:r>
      <w:r>
        <w:rPr>
          <w:rFonts w:ascii="Times New Roman" w:hAnsi="Times New Roman" w:cs="Times New Roman"/>
          <w:sz w:val="24"/>
          <w:szCs w:val="24"/>
        </w:rPr>
        <w:t xml:space="preserve">radius alone.  </w:t>
      </w:r>
      <w:r w:rsidR="00BF68B1" w:rsidRPr="00C87537">
        <w:rPr>
          <w:rFonts w:ascii="Times New Roman" w:hAnsi="Times New Roman" w:cs="Times New Roman"/>
          <w:i/>
          <w:sz w:val="24"/>
          <w:u w:val="single"/>
        </w:rPr>
        <w:t>Write your function rule as a single algebraic fraction</w:t>
      </w:r>
      <w:r w:rsidR="00BF68B1" w:rsidRPr="00C87537">
        <w:rPr>
          <w:rFonts w:ascii="Times New Roman" w:hAnsi="Times New Roman" w:cs="Times New Roman"/>
          <w:sz w:val="24"/>
          <w:u w:val="single"/>
        </w:rPr>
        <w:t>.</w:t>
      </w:r>
    </w:p>
    <w:p w:rsidR="00DB6741" w:rsidRPr="007E2E80" w:rsidRDefault="00DB6741" w:rsidP="00BF68B1">
      <w:pPr>
        <w:pStyle w:val="NoSpacing"/>
        <w:ind w:left="720" w:hanging="360"/>
        <w:contextualSpacing/>
        <w:rPr>
          <w:rFonts w:ascii="Times New Roman" w:hAnsi="Times New Roman" w:cs="Times New Roman"/>
          <w:sz w:val="24"/>
          <w:szCs w:val="24"/>
        </w:rPr>
      </w:pPr>
    </w:p>
    <w:p w:rsidR="00DB6741" w:rsidRDefault="00DB6741" w:rsidP="00AA0D8B">
      <w:pPr>
        <w:pStyle w:val="NoSpacing"/>
        <w:contextualSpacing/>
        <w:rPr>
          <w:rFonts w:ascii="Times New Roman" w:hAnsi="Times New Roman" w:cs="Times New Roman"/>
          <w:sz w:val="24"/>
          <w:szCs w:val="24"/>
        </w:rPr>
      </w:pPr>
    </w:p>
    <w:p w:rsidR="000D229E" w:rsidRDefault="000D229E" w:rsidP="00AA0D8B">
      <w:pPr>
        <w:pStyle w:val="NoSpacing"/>
        <w:contextualSpacing/>
        <w:rPr>
          <w:rFonts w:ascii="Times New Roman" w:hAnsi="Times New Roman" w:cs="Times New Roman"/>
          <w:sz w:val="24"/>
          <w:szCs w:val="24"/>
        </w:rPr>
      </w:pPr>
    </w:p>
    <w:p w:rsidR="00AA0D8B" w:rsidRDefault="00AA0D8B" w:rsidP="00AA0D8B">
      <w:pPr>
        <w:pStyle w:val="NoSpacing"/>
        <w:contextualSpacing/>
        <w:rPr>
          <w:rFonts w:ascii="Times New Roman" w:hAnsi="Times New Roman" w:cs="Times New Roman"/>
          <w:sz w:val="24"/>
          <w:szCs w:val="24"/>
        </w:rPr>
      </w:pPr>
    </w:p>
    <w:p w:rsidR="000D229E" w:rsidRPr="007E2E80" w:rsidRDefault="000D229E" w:rsidP="00AA0D8B">
      <w:pPr>
        <w:pStyle w:val="NoSpacing"/>
        <w:contextualSpacing/>
        <w:rPr>
          <w:rFonts w:ascii="Times New Roman" w:hAnsi="Times New Roman" w:cs="Times New Roman"/>
          <w:sz w:val="24"/>
          <w:szCs w:val="24"/>
        </w:rPr>
      </w:pPr>
    </w:p>
    <w:p w:rsidR="00DB6741" w:rsidRPr="007E2E80" w:rsidRDefault="00DB6741" w:rsidP="00AA0D8B">
      <w:pPr>
        <w:pStyle w:val="NoSpacing"/>
        <w:ind w:left="720" w:hanging="720"/>
        <w:contextualSpacing/>
        <w:rPr>
          <w:rFonts w:ascii="Times New Roman" w:hAnsi="Times New Roman" w:cs="Times New Roman"/>
          <w:sz w:val="24"/>
          <w:szCs w:val="24"/>
        </w:rPr>
      </w:pPr>
    </w:p>
    <w:p w:rsidR="00832957" w:rsidRPr="007E2E80" w:rsidRDefault="00832957" w:rsidP="00AA0D8B">
      <w:pPr>
        <w:pStyle w:val="NoSpacing"/>
        <w:contextualSpacing/>
        <w:rPr>
          <w:rFonts w:ascii="Times New Roman" w:hAnsi="Times New Roman" w:cs="Times New Roman"/>
          <w:sz w:val="24"/>
          <w:szCs w:val="24"/>
        </w:rPr>
      </w:pPr>
    </w:p>
    <w:p w:rsidR="00AA0D8B" w:rsidRDefault="00AA0D8B" w:rsidP="00AA0D8B">
      <w:pPr>
        <w:pStyle w:val="NoSpacing"/>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5.  </w:t>
      </w:r>
      <w:r w:rsidR="00DB6741" w:rsidRPr="007E2E80">
        <w:rPr>
          <w:rFonts w:ascii="Times New Roman" w:hAnsi="Times New Roman" w:cs="Times New Roman"/>
          <w:sz w:val="24"/>
          <w:szCs w:val="24"/>
        </w:rPr>
        <w:t xml:space="preserve">Use the result of problem (4) (and your calculator) to estimate the radius that will produce minimum </w:t>
      </w:r>
    </w:p>
    <w:p w:rsidR="00DB6741" w:rsidRDefault="00AA0D8B" w:rsidP="00AA0D8B">
      <w:pPr>
        <w:pStyle w:val="NoSpacing"/>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00DB6741" w:rsidRPr="007E2E80">
        <w:rPr>
          <w:rFonts w:ascii="Times New Roman" w:hAnsi="Times New Roman" w:cs="Times New Roman"/>
          <w:sz w:val="24"/>
          <w:szCs w:val="24"/>
        </w:rPr>
        <w:t xml:space="preserve">surface area and the height corresponding to that radius.  </w:t>
      </w:r>
      <w:r w:rsidR="00D2440B">
        <w:rPr>
          <w:rFonts w:ascii="Times New Roman" w:hAnsi="Times New Roman" w:cs="Times New Roman"/>
          <w:sz w:val="24"/>
          <w:szCs w:val="24"/>
        </w:rPr>
        <w:t xml:space="preserve">Make an accurate </w:t>
      </w:r>
      <w:r w:rsidR="00D2440B" w:rsidRPr="00D2440B">
        <w:rPr>
          <w:rFonts w:ascii="Times New Roman" w:hAnsi="Times New Roman" w:cs="Times New Roman"/>
          <w:sz w:val="24"/>
          <w:szCs w:val="24"/>
        </w:rPr>
        <w:t>sketch</w:t>
      </w:r>
      <w:r w:rsidR="00D2440B">
        <w:rPr>
          <w:rFonts w:ascii="Times New Roman" w:hAnsi="Times New Roman" w:cs="Times New Roman"/>
          <w:i/>
          <w:sz w:val="24"/>
          <w:szCs w:val="24"/>
        </w:rPr>
        <w:t xml:space="preserve"> </w:t>
      </w:r>
      <w:r w:rsidR="00D2440B" w:rsidRPr="00D2440B">
        <w:rPr>
          <w:rFonts w:ascii="Times New Roman" w:hAnsi="Times New Roman" w:cs="Times New Roman"/>
          <w:sz w:val="24"/>
          <w:szCs w:val="24"/>
        </w:rPr>
        <w:t>of</w:t>
      </w:r>
      <w:r w:rsidR="00D2440B">
        <w:rPr>
          <w:rFonts w:ascii="Times New Roman" w:hAnsi="Times New Roman" w:cs="Times New Roman"/>
          <w:i/>
          <w:sz w:val="24"/>
          <w:szCs w:val="24"/>
        </w:rPr>
        <w:t xml:space="preserve"> </w:t>
      </w:r>
      <w:r w:rsidR="00DB6741" w:rsidRPr="007E2E80">
        <w:rPr>
          <w:rFonts w:ascii="Times New Roman" w:hAnsi="Times New Roman" w:cs="Times New Roman"/>
          <w:sz w:val="24"/>
          <w:szCs w:val="24"/>
        </w:rPr>
        <w:t>the graph below.</w:t>
      </w:r>
    </w:p>
    <w:p w:rsidR="009E4743" w:rsidRPr="007E2E80" w:rsidRDefault="00794737" w:rsidP="00AA0D8B">
      <w:pPr>
        <w:pStyle w:val="NoSpacing"/>
        <w:ind w:left="720" w:hanging="720"/>
        <w:contextualSpacing/>
        <w:rPr>
          <w:rFonts w:ascii="Times New Roman" w:hAnsi="Times New Roman" w:cs="Times New Roman"/>
          <w:sz w:val="24"/>
          <w:szCs w:val="24"/>
        </w:rPr>
      </w:pPr>
      <w:r w:rsidRPr="003D2917">
        <w:rPr>
          <w:noProof/>
        </w:rPr>
        <w:pict>
          <v:shapetype id="_x0000_t202" coordsize="21600,21600" o:spt="202" path="m,l,21600r21600,l21600,xe">
            <v:stroke joinstyle="miter"/>
            <v:path gradientshapeok="t" o:connecttype="rect"/>
          </v:shapetype>
          <v:shape id="_x0000_s1029" type="#_x0000_t202" style="position:absolute;left:0;text-align:left;margin-left:246pt;margin-top:8.3pt;width:273.75pt;height:183.8pt;z-index:251660288;mso-position-horizontal-relative:text;mso-position-vertical-relative:text">
            <v:textbox>
              <w:txbxContent>
                <w:p w:rsidR="000D229E" w:rsidRPr="000D229E" w:rsidRDefault="000D229E" w:rsidP="000D229E">
                  <w:pPr>
                    <w:pStyle w:val="NoSpacing"/>
                    <w:rPr>
                      <w:rFonts w:ascii="Times New Roman" w:hAnsi="Times New Roman" w:cs="Times New Roman"/>
                      <w:sz w:val="24"/>
                    </w:rPr>
                  </w:pPr>
                  <w:r w:rsidRPr="000D229E">
                    <w:rPr>
                      <w:rFonts w:ascii="Times New Roman" w:hAnsi="Times New Roman" w:cs="Times New Roman"/>
                      <w:sz w:val="24"/>
                    </w:rPr>
                    <w:t>What do your computations mean in the context of the scenario?  Write a sentence (or two).</w:t>
                  </w:r>
                </w:p>
              </w:txbxContent>
            </v:textbox>
            <w10:wrap type="square"/>
          </v:shape>
        </w:pict>
      </w:r>
      <w:r w:rsidR="009E4743">
        <w:rPr>
          <w:rFonts w:ascii="Times New Roman" w:hAnsi="Times New Roman" w:cs="Times New Roman"/>
          <w:sz w:val="24"/>
          <w:szCs w:val="24"/>
        </w:rPr>
        <w:t xml:space="preserve">     Label the axes.</w:t>
      </w:r>
      <w:r w:rsidR="004A12EE">
        <w:rPr>
          <w:rFonts w:ascii="Times New Roman" w:hAnsi="Times New Roman" w:cs="Times New Roman"/>
          <w:sz w:val="24"/>
          <w:szCs w:val="24"/>
        </w:rPr>
        <w:t xml:space="preserve">  </w:t>
      </w:r>
    </w:p>
    <w:p w:rsidR="00DE3ECD" w:rsidRPr="007E2E80" w:rsidRDefault="009E4743" w:rsidP="00AA0D8B">
      <w:pPr>
        <w:spacing w:after="0" w:line="240" w:lineRule="auto"/>
        <w:contextualSpacing/>
        <w:rPr>
          <w:rFonts w:ascii="Times New Roman" w:eastAsia="Times New Roman" w:hAnsi="Times New Roman" w:cs="Times New Roman"/>
          <w:sz w:val="24"/>
          <w:szCs w:val="24"/>
        </w:rPr>
      </w:pPr>
      <w:r>
        <w:rPr>
          <w:noProof/>
        </w:rPr>
        <w:drawing>
          <wp:anchor distT="0" distB="0" distL="114300" distR="114300" simplePos="0" relativeHeight="251661312" behindDoc="1" locked="0" layoutInCell="1" allowOverlap="1">
            <wp:simplePos x="0" y="0"/>
            <wp:positionH relativeFrom="column">
              <wp:posOffset>495300</wp:posOffset>
            </wp:positionH>
            <wp:positionV relativeFrom="paragraph">
              <wp:posOffset>6985</wp:posOffset>
            </wp:positionV>
            <wp:extent cx="2457450" cy="2276475"/>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457450" cy="2276475"/>
                    </a:xfrm>
                    <a:prstGeom prst="rect">
                      <a:avLst/>
                    </a:prstGeom>
                    <a:noFill/>
                    <a:ln w="9525">
                      <a:noFill/>
                      <a:miter lim="800000"/>
                      <a:headEnd/>
                      <a:tailEnd/>
                    </a:ln>
                  </pic:spPr>
                </pic:pic>
              </a:graphicData>
            </a:graphic>
          </wp:anchor>
        </w:drawing>
      </w:r>
    </w:p>
    <w:p w:rsidR="00A133CE" w:rsidRPr="007E2E80" w:rsidRDefault="00A133CE" w:rsidP="00AA0D8B">
      <w:pPr>
        <w:spacing w:after="0" w:line="240" w:lineRule="auto"/>
        <w:contextualSpacing/>
        <w:rPr>
          <w:rFonts w:ascii="Times New Roman" w:eastAsia="Times New Roman" w:hAnsi="Times New Roman" w:cs="Times New Roman"/>
          <w:sz w:val="24"/>
          <w:szCs w:val="24"/>
        </w:rPr>
      </w:pPr>
    </w:p>
    <w:p w:rsidR="00DE3ECD" w:rsidRPr="007E2E80" w:rsidRDefault="00DE3ECD" w:rsidP="00AA0D8B">
      <w:pPr>
        <w:pStyle w:val="NoSpacing"/>
        <w:ind w:left="720" w:hanging="720"/>
        <w:contextualSpacing/>
        <w:rPr>
          <w:rFonts w:ascii="Times New Roman" w:hAnsi="Times New Roman" w:cs="Times New Roman"/>
          <w:sz w:val="24"/>
          <w:szCs w:val="24"/>
        </w:rPr>
      </w:pPr>
    </w:p>
    <w:p w:rsidR="007E2E80" w:rsidRPr="007E2E80" w:rsidRDefault="007E2E80" w:rsidP="00AA0D8B">
      <w:pPr>
        <w:pStyle w:val="NoSpacing"/>
        <w:ind w:left="720" w:hanging="720"/>
        <w:contextualSpacing/>
        <w:rPr>
          <w:rFonts w:ascii="Times New Roman" w:hAnsi="Times New Roman" w:cs="Times New Roman"/>
          <w:sz w:val="24"/>
          <w:szCs w:val="24"/>
        </w:rPr>
      </w:pPr>
    </w:p>
    <w:p w:rsidR="007E2E80" w:rsidRPr="007E2E80" w:rsidRDefault="007E2E80" w:rsidP="00AA0D8B">
      <w:pPr>
        <w:pStyle w:val="NoSpacing"/>
        <w:ind w:left="720" w:hanging="720"/>
        <w:contextualSpacing/>
        <w:rPr>
          <w:rFonts w:ascii="Times New Roman" w:hAnsi="Times New Roman" w:cs="Times New Roman"/>
          <w:sz w:val="24"/>
          <w:szCs w:val="24"/>
        </w:rPr>
      </w:pPr>
    </w:p>
    <w:p w:rsidR="007E2E80" w:rsidRPr="007E2E80" w:rsidRDefault="007E2E80" w:rsidP="00AA0D8B">
      <w:pPr>
        <w:pStyle w:val="NoSpacing"/>
        <w:ind w:left="720" w:hanging="720"/>
        <w:contextualSpacing/>
        <w:rPr>
          <w:rFonts w:ascii="Times New Roman" w:hAnsi="Times New Roman" w:cs="Times New Roman"/>
          <w:sz w:val="24"/>
          <w:szCs w:val="24"/>
        </w:rPr>
      </w:pPr>
    </w:p>
    <w:p w:rsidR="007E2E80" w:rsidRPr="007E2E80" w:rsidRDefault="007E2E80" w:rsidP="00AA0D8B">
      <w:pPr>
        <w:pStyle w:val="NoSpacing"/>
        <w:ind w:left="720" w:hanging="720"/>
        <w:contextualSpacing/>
        <w:rPr>
          <w:rFonts w:ascii="Times New Roman" w:hAnsi="Times New Roman" w:cs="Times New Roman"/>
          <w:sz w:val="24"/>
          <w:szCs w:val="24"/>
        </w:rPr>
      </w:pPr>
    </w:p>
    <w:p w:rsidR="007E2E80" w:rsidRPr="007E2E80" w:rsidRDefault="007E2E80" w:rsidP="00AA0D8B">
      <w:pPr>
        <w:pStyle w:val="NoSpacing"/>
        <w:ind w:left="720" w:hanging="720"/>
        <w:contextualSpacing/>
        <w:rPr>
          <w:rFonts w:ascii="Times New Roman" w:hAnsi="Times New Roman" w:cs="Times New Roman"/>
          <w:sz w:val="24"/>
          <w:szCs w:val="24"/>
        </w:rPr>
      </w:pPr>
    </w:p>
    <w:p w:rsidR="007E2E80" w:rsidRPr="007E2E80" w:rsidRDefault="007E2E80" w:rsidP="00AA0D8B">
      <w:pPr>
        <w:pStyle w:val="NoSpacing"/>
        <w:ind w:left="720" w:hanging="720"/>
        <w:contextualSpacing/>
        <w:rPr>
          <w:rFonts w:ascii="Times New Roman" w:hAnsi="Times New Roman" w:cs="Times New Roman"/>
          <w:sz w:val="24"/>
          <w:szCs w:val="24"/>
        </w:rPr>
      </w:pPr>
    </w:p>
    <w:p w:rsidR="007E2E80" w:rsidRPr="007E2E80" w:rsidRDefault="007E2E80" w:rsidP="00AA0D8B">
      <w:pPr>
        <w:pStyle w:val="NoSpacing"/>
        <w:ind w:left="720" w:hanging="720"/>
        <w:contextualSpacing/>
        <w:rPr>
          <w:rFonts w:ascii="Times New Roman" w:hAnsi="Times New Roman" w:cs="Times New Roman"/>
          <w:sz w:val="24"/>
          <w:szCs w:val="24"/>
        </w:rPr>
      </w:pPr>
    </w:p>
    <w:p w:rsidR="007E2E80" w:rsidRPr="007E2E80" w:rsidRDefault="007E2E80" w:rsidP="00AA0D8B">
      <w:pPr>
        <w:pStyle w:val="NoSpacing"/>
        <w:ind w:left="720" w:hanging="720"/>
        <w:contextualSpacing/>
        <w:rPr>
          <w:rFonts w:ascii="Times New Roman" w:hAnsi="Times New Roman" w:cs="Times New Roman"/>
          <w:sz w:val="24"/>
          <w:szCs w:val="24"/>
        </w:rPr>
      </w:pPr>
    </w:p>
    <w:p w:rsidR="000D229E" w:rsidRDefault="007E2E80" w:rsidP="00A037D7">
      <w:pPr>
        <w:pStyle w:val="NoSpacing"/>
        <w:ind w:left="720" w:hanging="720"/>
        <w:contextualSpacing/>
        <w:rPr>
          <w:rFonts w:ascii="Times New Roman" w:hAnsi="Times New Roman" w:cs="Times New Roman"/>
          <w:sz w:val="24"/>
          <w:szCs w:val="24"/>
        </w:rPr>
      </w:pPr>
      <w:r w:rsidRPr="007E2E80">
        <w:rPr>
          <w:rFonts w:ascii="Times New Roman" w:hAnsi="Times New Roman" w:cs="Times New Roman"/>
          <w:sz w:val="24"/>
          <w:szCs w:val="24"/>
        </w:rPr>
        <w:tab/>
      </w:r>
      <w:r w:rsidRPr="007E2E80">
        <w:rPr>
          <w:rFonts w:ascii="Times New Roman" w:hAnsi="Times New Roman" w:cs="Times New Roman"/>
          <w:sz w:val="24"/>
          <w:szCs w:val="24"/>
        </w:rPr>
        <w:tab/>
      </w:r>
      <w:r w:rsidRPr="007E2E80">
        <w:rPr>
          <w:rFonts w:ascii="Times New Roman" w:hAnsi="Times New Roman" w:cs="Times New Roman"/>
          <w:sz w:val="24"/>
          <w:szCs w:val="24"/>
        </w:rPr>
        <w:tab/>
      </w:r>
      <w:r w:rsidRPr="007E2E80">
        <w:rPr>
          <w:rFonts w:ascii="Times New Roman" w:hAnsi="Times New Roman" w:cs="Times New Roman"/>
          <w:sz w:val="24"/>
          <w:szCs w:val="24"/>
        </w:rPr>
        <w:tab/>
      </w:r>
      <w:r w:rsidRPr="007E2E80">
        <w:rPr>
          <w:rFonts w:ascii="Times New Roman" w:hAnsi="Times New Roman" w:cs="Times New Roman"/>
          <w:sz w:val="24"/>
          <w:szCs w:val="24"/>
        </w:rPr>
        <w:tab/>
      </w:r>
      <w:r w:rsidRPr="007E2E80">
        <w:rPr>
          <w:rFonts w:ascii="Times New Roman" w:hAnsi="Times New Roman" w:cs="Times New Roman"/>
          <w:sz w:val="24"/>
          <w:szCs w:val="24"/>
        </w:rPr>
        <w:tab/>
      </w:r>
      <w:r w:rsidRPr="007E2E80">
        <w:rPr>
          <w:rFonts w:ascii="Times New Roman" w:hAnsi="Times New Roman" w:cs="Times New Roman"/>
          <w:sz w:val="24"/>
          <w:szCs w:val="24"/>
        </w:rPr>
        <w:tab/>
      </w:r>
      <w:r w:rsidRPr="007E2E80">
        <w:rPr>
          <w:rFonts w:ascii="Times New Roman" w:hAnsi="Times New Roman" w:cs="Times New Roman"/>
          <w:sz w:val="24"/>
          <w:szCs w:val="24"/>
        </w:rPr>
        <w:tab/>
      </w:r>
    </w:p>
    <w:p w:rsidR="00045B53" w:rsidRDefault="000D229E" w:rsidP="00746EA9">
      <w:pPr>
        <w:pStyle w:val="NoSpacing"/>
        <w:rPr>
          <w:rFonts w:ascii="Times New Roman" w:hAnsi="Times New Roman" w:cs="Times New Roman"/>
          <w:sz w:val="24"/>
          <w:szCs w:val="24"/>
        </w:rPr>
      </w:pPr>
      <w:r>
        <w:tab/>
      </w:r>
      <w:r w:rsidR="007E2E80" w:rsidRPr="007E2E80">
        <w:tab/>
      </w:r>
      <w:r w:rsidR="007E2E80" w:rsidRPr="007E2E80">
        <w:tab/>
      </w:r>
      <w:r w:rsidR="007E2E80" w:rsidRPr="007E2E80">
        <w:tab/>
      </w:r>
      <w:r w:rsidR="00AA0D8B">
        <w:tab/>
      </w:r>
      <w:r w:rsidR="00AA0D8B">
        <w:tab/>
      </w:r>
      <w:r w:rsidR="00AA0D8B">
        <w:tab/>
      </w:r>
      <w:r w:rsidR="00AA0D8B">
        <w:tab/>
      </w:r>
      <w:r w:rsidR="00AA0D8B">
        <w:tab/>
      </w:r>
      <w:r w:rsidR="00AA0D8B">
        <w:tab/>
      </w:r>
      <w:r w:rsidR="00AA0D8B">
        <w:tab/>
      </w:r>
      <w:r w:rsidR="00AA0D8B">
        <w:tab/>
      </w:r>
      <w:r w:rsidR="00AA0D8B">
        <w:tab/>
      </w:r>
      <w:r w:rsidR="00AA0D8B">
        <w:tab/>
      </w:r>
      <w:r w:rsidR="00AA0D8B">
        <w:tab/>
      </w:r>
      <w:r w:rsidR="00746EA9">
        <w:tab/>
      </w:r>
      <w:r w:rsidR="00746EA9">
        <w:tab/>
      </w:r>
      <w:r w:rsidR="00746EA9">
        <w:tab/>
      </w:r>
      <w:r w:rsidR="00746EA9">
        <w:tab/>
      </w:r>
      <w:r w:rsidR="00746EA9">
        <w:tab/>
      </w:r>
      <w:r w:rsidR="00746EA9">
        <w:tab/>
      </w:r>
      <w:r w:rsidR="00746EA9">
        <w:tab/>
      </w:r>
      <w:r w:rsidR="00746EA9">
        <w:tab/>
      </w:r>
      <w:r w:rsidR="00746EA9">
        <w:tab/>
      </w:r>
      <w:r w:rsidR="00746EA9">
        <w:tab/>
      </w:r>
      <w:r w:rsidR="00746EA9">
        <w:tab/>
      </w:r>
      <w:r w:rsidR="00746EA9">
        <w:tab/>
      </w:r>
      <w:r w:rsidR="00746EA9">
        <w:tab/>
      </w:r>
      <w:r w:rsidR="00746EA9">
        <w:tab/>
      </w:r>
      <w:r w:rsidR="00746EA9">
        <w:tab/>
      </w:r>
      <w:r w:rsidR="00746EA9">
        <w:tab/>
      </w:r>
    </w:p>
    <w:p w:rsidR="00746EA9" w:rsidRDefault="00746EA9" w:rsidP="009E4743">
      <w:pPr>
        <w:pStyle w:val="NoSpacing"/>
        <w:ind w:left="360" w:hanging="36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What is the equation of the vertical asymptote for your function #4?</w:t>
      </w:r>
      <w:r w:rsidR="009E4743">
        <w:rPr>
          <w:rFonts w:ascii="Times New Roman" w:hAnsi="Times New Roman" w:cs="Times New Roman"/>
          <w:sz w:val="24"/>
          <w:szCs w:val="24"/>
        </w:rPr>
        <w:t xml:space="preserve">  What does this mean in the context of the scenario?</w:t>
      </w:r>
    </w:p>
    <w:p w:rsidR="00746EA9" w:rsidRDefault="00746EA9" w:rsidP="00746EA9">
      <w:pPr>
        <w:pStyle w:val="NoSpacing"/>
        <w:rPr>
          <w:rFonts w:ascii="Times New Roman" w:hAnsi="Times New Roman" w:cs="Times New Roman"/>
          <w:sz w:val="24"/>
          <w:szCs w:val="24"/>
        </w:rPr>
      </w:pPr>
    </w:p>
    <w:p w:rsidR="00746EA9" w:rsidRPr="00746EA9" w:rsidRDefault="00746EA9" w:rsidP="00746EA9">
      <w:pPr>
        <w:pStyle w:val="NoSpacing"/>
        <w:ind w:left="360" w:hanging="360"/>
        <w:rPr>
          <w:rFonts w:ascii="Times New Roman" w:hAnsi="Times New Roman" w:cs="Times New Roman"/>
          <w:sz w:val="24"/>
          <w:szCs w:val="24"/>
        </w:rPr>
      </w:pPr>
    </w:p>
    <w:sectPr w:rsidR="00746EA9" w:rsidRPr="00746EA9" w:rsidSect="007360A8">
      <w:pgSz w:w="12240" w:h="15840"/>
      <w:pgMar w:top="720" w:right="72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23B42"/>
    <w:multiLevelType w:val="hybridMultilevel"/>
    <w:tmpl w:val="40AC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277CED"/>
    <w:multiLevelType w:val="hybridMultilevel"/>
    <w:tmpl w:val="CABE8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60"/>
  <w:drawingGridHorizontalSpacing w:val="110"/>
  <w:displayHorizontalDrawingGridEvery w:val="2"/>
  <w:characterSpacingControl w:val="doNotCompress"/>
  <w:compat/>
  <w:rsids>
    <w:rsidRoot w:val="00DB6741"/>
    <w:rsid w:val="00000EF5"/>
    <w:rsid w:val="00013EB0"/>
    <w:rsid w:val="00021AD0"/>
    <w:rsid w:val="00026064"/>
    <w:rsid w:val="00045B53"/>
    <w:rsid w:val="000D229E"/>
    <w:rsid w:val="001000BC"/>
    <w:rsid w:val="0012109F"/>
    <w:rsid w:val="001813F8"/>
    <w:rsid w:val="0020557F"/>
    <w:rsid w:val="00217114"/>
    <w:rsid w:val="002211FB"/>
    <w:rsid w:val="002C1A75"/>
    <w:rsid w:val="00314372"/>
    <w:rsid w:val="003336AE"/>
    <w:rsid w:val="00386376"/>
    <w:rsid w:val="003D2917"/>
    <w:rsid w:val="00435EBF"/>
    <w:rsid w:val="004A12EE"/>
    <w:rsid w:val="004E7654"/>
    <w:rsid w:val="00572931"/>
    <w:rsid w:val="005E7714"/>
    <w:rsid w:val="00664ABE"/>
    <w:rsid w:val="00671076"/>
    <w:rsid w:val="006C26EF"/>
    <w:rsid w:val="0072206E"/>
    <w:rsid w:val="007360A8"/>
    <w:rsid w:val="00746EA9"/>
    <w:rsid w:val="00794737"/>
    <w:rsid w:val="0079698D"/>
    <w:rsid w:val="007E2E80"/>
    <w:rsid w:val="00832957"/>
    <w:rsid w:val="00883A1E"/>
    <w:rsid w:val="00894BEE"/>
    <w:rsid w:val="00910986"/>
    <w:rsid w:val="00940980"/>
    <w:rsid w:val="00953490"/>
    <w:rsid w:val="009E4743"/>
    <w:rsid w:val="00A037D7"/>
    <w:rsid w:val="00A133CE"/>
    <w:rsid w:val="00AA0D8B"/>
    <w:rsid w:val="00AB66BF"/>
    <w:rsid w:val="00B50779"/>
    <w:rsid w:val="00B97CD0"/>
    <w:rsid w:val="00BA391C"/>
    <w:rsid w:val="00BB633E"/>
    <w:rsid w:val="00BD7FAC"/>
    <w:rsid w:val="00BF68B1"/>
    <w:rsid w:val="00C545F5"/>
    <w:rsid w:val="00C87537"/>
    <w:rsid w:val="00CC1F33"/>
    <w:rsid w:val="00CE2F8D"/>
    <w:rsid w:val="00D2440B"/>
    <w:rsid w:val="00D2721D"/>
    <w:rsid w:val="00DB6741"/>
    <w:rsid w:val="00DE3ECD"/>
    <w:rsid w:val="00E62A83"/>
    <w:rsid w:val="00E93FB0"/>
    <w:rsid w:val="00ED6CA8"/>
    <w:rsid w:val="00F05D6A"/>
    <w:rsid w:val="00F335F8"/>
    <w:rsid w:val="00F345CB"/>
    <w:rsid w:val="00F67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1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741"/>
    <w:pPr>
      <w:spacing w:after="0" w:line="240" w:lineRule="auto"/>
    </w:pPr>
  </w:style>
  <w:style w:type="paragraph" w:styleId="BalloonText">
    <w:name w:val="Balloon Text"/>
    <w:basedOn w:val="Normal"/>
    <w:link w:val="BalloonTextChar"/>
    <w:uiPriority w:val="99"/>
    <w:semiHidden/>
    <w:unhideWhenUsed/>
    <w:rsid w:val="00DE3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ECD"/>
    <w:rPr>
      <w:rFonts w:ascii="Tahoma" w:hAnsi="Tahoma" w:cs="Tahoma"/>
      <w:sz w:val="16"/>
      <w:szCs w:val="16"/>
    </w:rPr>
  </w:style>
  <w:style w:type="paragraph" w:styleId="ListParagraph">
    <w:name w:val="List Paragraph"/>
    <w:basedOn w:val="Normal"/>
    <w:uiPriority w:val="34"/>
    <w:qFormat/>
    <w:rsid w:val="00940980"/>
    <w:pPr>
      <w:ind w:left="720"/>
      <w:contextualSpacing/>
    </w:pPr>
  </w:style>
</w:styles>
</file>

<file path=word/webSettings.xml><?xml version="1.0" encoding="utf-8"?>
<w:webSettings xmlns:r="http://schemas.openxmlformats.org/officeDocument/2006/relationships" xmlns:w="http://schemas.openxmlformats.org/wordprocessingml/2006/main">
  <w:divs>
    <w:div w:id="48114595">
      <w:bodyDiv w:val="1"/>
      <w:marLeft w:val="0"/>
      <w:marRight w:val="0"/>
      <w:marTop w:val="0"/>
      <w:marBottom w:val="0"/>
      <w:divBdr>
        <w:top w:val="none" w:sz="0" w:space="0" w:color="auto"/>
        <w:left w:val="none" w:sz="0" w:space="0" w:color="auto"/>
        <w:bottom w:val="none" w:sz="0" w:space="0" w:color="auto"/>
        <w:right w:val="none" w:sz="0" w:space="0" w:color="auto"/>
      </w:divBdr>
    </w:div>
    <w:div w:id="1218475254">
      <w:bodyDiv w:val="1"/>
      <w:marLeft w:val="0"/>
      <w:marRight w:val="0"/>
      <w:marTop w:val="0"/>
      <w:marBottom w:val="0"/>
      <w:divBdr>
        <w:top w:val="none" w:sz="0" w:space="0" w:color="auto"/>
        <w:left w:val="none" w:sz="0" w:space="0" w:color="auto"/>
        <w:bottom w:val="none" w:sz="0" w:space="0" w:color="auto"/>
        <w:right w:val="none" w:sz="0" w:space="0" w:color="auto"/>
      </w:divBdr>
    </w:div>
    <w:div w:id="195436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mfcsd</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dsheppard</dc:creator>
  <cp:lastModifiedBy>MFCSD</cp:lastModifiedBy>
  <cp:revision>16</cp:revision>
  <cp:lastPrinted>2015-10-14T13:17:00Z</cp:lastPrinted>
  <dcterms:created xsi:type="dcterms:W3CDTF">2015-10-14T12:57:00Z</dcterms:created>
  <dcterms:modified xsi:type="dcterms:W3CDTF">2015-10-14T14:56:00Z</dcterms:modified>
</cp:coreProperties>
</file>