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6F6E77" w:rsidP="000C1545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</w:p>
    <w:p w:rsidR="006F6E77" w:rsidRDefault="001C50B9" w:rsidP="000C1545">
      <w:r>
        <w:t>Lesson 8-</w:t>
      </w:r>
      <w:r w:rsidR="006F6E77">
        <w:t xml:space="preserve">4: </w:t>
      </w:r>
      <w:r w:rsidR="006F6E77" w:rsidRPr="001C50B9">
        <w:rPr>
          <w:i/>
        </w:rPr>
        <w:t>The Fundamental Theorem of Calculus</w:t>
      </w:r>
      <w:r w:rsidR="006F6E77">
        <w:rPr>
          <w:i/>
        </w:rPr>
        <w:tab/>
      </w:r>
      <w:r w:rsidR="006F6E77">
        <w:rPr>
          <w:i/>
        </w:rPr>
        <w:tab/>
      </w:r>
      <w:r w:rsidR="006F6E77">
        <w:rPr>
          <w:i/>
        </w:rPr>
        <w:tab/>
      </w:r>
      <w:r w:rsidR="006F6E77">
        <w:rPr>
          <w:i/>
        </w:rPr>
        <w:tab/>
      </w:r>
      <w:r w:rsidR="006F6E77">
        <w:t>Date ___________________________</w:t>
      </w:r>
    </w:p>
    <w:p w:rsidR="001C50B9" w:rsidRPr="00C826EA" w:rsidRDefault="001C50B9" w:rsidP="000C1545">
      <w:pPr>
        <w:rPr>
          <w:sz w:val="12"/>
        </w:rPr>
      </w:pPr>
    </w:p>
    <w:p w:rsidR="001C50B9" w:rsidRPr="001C50B9" w:rsidRDefault="001C50B9" w:rsidP="000C1545">
      <w:pPr>
        <w:rPr>
          <w:b/>
        </w:rPr>
      </w:pPr>
      <w:r>
        <w:rPr>
          <w:b/>
        </w:rPr>
        <w:t>Learning Goals:</w:t>
      </w:r>
    </w:p>
    <w:p w:rsidR="006F6E77" w:rsidRPr="00C826EA" w:rsidRDefault="006F6E77" w:rsidP="000C1545">
      <w:pPr>
        <w:rPr>
          <w:sz w:val="8"/>
          <w:szCs w:val="16"/>
        </w:rPr>
      </w:pPr>
    </w:p>
    <w:p w:rsidR="001C50B9" w:rsidRPr="001C50B9" w:rsidRDefault="001C50B9" w:rsidP="001C50B9">
      <w:pPr>
        <w:pStyle w:val="ListParagraph"/>
        <w:numPr>
          <w:ilvl w:val="0"/>
          <w:numId w:val="6"/>
        </w:numPr>
        <w:rPr>
          <w:i/>
        </w:rPr>
      </w:pPr>
      <w:r w:rsidRPr="001C50B9">
        <w:rPr>
          <w:i/>
        </w:rPr>
        <w:t xml:space="preserve">I can use the General Power Rule for Integration to find the </w:t>
      </w:r>
      <w:proofErr w:type="spellStart"/>
      <w:r w:rsidRPr="001C50B9">
        <w:rPr>
          <w:i/>
        </w:rPr>
        <w:t>antiderivative</w:t>
      </w:r>
      <w:proofErr w:type="spellEnd"/>
      <w:r w:rsidRPr="001C50B9">
        <w:rPr>
          <w:i/>
        </w:rPr>
        <w:t xml:space="preserve"> of a function.</w:t>
      </w:r>
    </w:p>
    <w:p w:rsidR="001C50B9" w:rsidRPr="001C50B9" w:rsidRDefault="001C50B9" w:rsidP="001C50B9">
      <w:pPr>
        <w:pStyle w:val="ListParagraph"/>
        <w:numPr>
          <w:ilvl w:val="0"/>
          <w:numId w:val="6"/>
        </w:numPr>
        <w:rPr>
          <w:i/>
        </w:rPr>
      </w:pPr>
      <w:r w:rsidRPr="001C50B9">
        <w:rPr>
          <w:i/>
        </w:rPr>
        <w:t>I can use the Fundamental Theorem of Calculus to evaluate a definite integral.</w:t>
      </w:r>
    </w:p>
    <w:p w:rsidR="001C50B9" w:rsidRPr="001C50B9" w:rsidRDefault="001C50B9" w:rsidP="001C50B9">
      <w:pPr>
        <w:pStyle w:val="ListParagraph"/>
        <w:numPr>
          <w:ilvl w:val="0"/>
          <w:numId w:val="6"/>
        </w:numPr>
        <w:rPr>
          <w:i/>
        </w:rPr>
      </w:pPr>
      <w:r w:rsidRPr="001C50B9">
        <w:rPr>
          <w:i/>
        </w:rPr>
        <w:t>I can find the area between two curves using integration.</w:t>
      </w:r>
    </w:p>
    <w:p w:rsidR="006F6E77" w:rsidRPr="00180DC0" w:rsidRDefault="006F6E77" w:rsidP="000C1545">
      <w:pPr>
        <w:rPr>
          <w:sz w:val="16"/>
          <w:szCs w:val="16"/>
        </w:rPr>
      </w:pPr>
    </w:p>
    <w:p w:rsidR="00F951EF" w:rsidRDefault="00F951EF" w:rsidP="000C1545">
      <w:pPr>
        <w:rPr>
          <w:i/>
        </w:rPr>
      </w:pPr>
      <w:r w:rsidRPr="00B653B1">
        <w:t xml:space="preserve">Differential calculus was primarily concerned with the slope of a line tangent to a curve at a given point. This was helpful in a variety of problems including computing instantaneous velocity and acceleration. </w:t>
      </w:r>
      <w:r w:rsidRPr="001C50B9">
        <w:rPr>
          <w:i/>
        </w:rPr>
        <w:t>Integral calculus is concerned with the area between that curve and the x-axis</w:t>
      </w:r>
      <w:r w:rsidRPr="00B653B1">
        <w:t xml:space="preserve">. When you </w:t>
      </w:r>
      <w:r w:rsidRPr="00B653B1">
        <w:rPr>
          <w:i/>
        </w:rPr>
        <w:t>differentiate</w:t>
      </w:r>
      <w:r w:rsidRPr="00B653B1">
        <w:t xml:space="preserve"> an equation you get the slope. When you </w:t>
      </w:r>
      <w:r w:rsidRPr="00B653B1">
        <w:rPr>
          <w:i/>
        </w:rPr>
        <w:t>integrate</w:t>
      </w:r>
      <w:r w:rsidRPr="00B653B1">
        <w:t xml:space="preserve"> you get the area between equation and the </w:t>
      </w:r>
      <w:r w:rsidRPr="00B653B1">
        <w:rPr>
          <w:i/>
        </w:rPr>
        <w:t>x</w:t>
      </w:r>
      <w:r w:rsidRPr="00B653B1">
        <w:t>-axis.</w:t>
      </w:r>
      <w:r w:rsidR="00B653B1">
        <w:t xml:space="preserve">  Up until this point, we have been approximating the area under irregular curves using Riemann Sums.  Next, we will look at an algebraic method to help find the </w:t>
      </w:r>
      <w:r w:rsidR="00B653B1">
        <w:rPr>
          <w:i/>
        </w:rPr>
        <w:t>exact values.</w:t>
      </w:r>
    </w:p>
    <w:p w:rsidR="00B653B1" w:rsidRPr="00C826EA" w:rsidRDefault="000F50A4" w:rsidP="000C1545">
      <w:pPr>
        <w:rPr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margin-left:359.25pt;margin-top:2.4pt;width:102pt;height:21pt;z-index:251693568">
            <v:textbox style="mso-next-textbox:#_x0000_s1171">
              <w:txbxContent>
                <w:p w:rsidR="002B5FBA" w:rsidRPr="00D9432A" w:rsidRDefault="002B5FBA" w:rsidP="00D9432A">
                  <w:pPr>
                    <w:jc w:val="center"/>
                    <w:rPr>
                      <w:sz w:val="20"/>
                    </w:rPr>
                  </w:pPr>
                  <w:r w:rsidRPr="00D9432A">
                    <w:rPr>
                      <w:sz w:val="20"/>
                    </w:rPr>
                    <w:t xml:space="preserve">Must use </w:t>
                  </w:r>
                  <w:r w:rsidR="00D9432A" w:rsidRPr="00D9432A">
                    <w:rPr>
                      <w:sz w:val="20"/>
                    </w:rPr>
                    <w:t>“</w:t>
                  </w:r>
                  <w:r w:rsidRPr="00D9432A">
                    <w:rPr>
                      <w:i/>
                      <w:sz w:val="20"/>
                    </w:rPr>
                    <w:t>F</w:t>
                  </w:r>
                  <w:r w:rsidR="00D9432A" w:rsidRPr="00D9432A">
                    <w:rPr>
                      <w:i/>
                      <w:sz w:val="20"/>
                    </w:rPr>
                    <w:t xml:space="preserve">” </w:t>
                  </w:r>
                  <w:r w:rsidR="00D9432A" w:rsidRPr="00D9432A">
                    <w:rPr>
                      <w:sz w:val="20"/>
                    </w:rPr>
                    <w:t>not “</w:t>
                  </w:r>
                  <w:r w:rsidR="00D9432A" w:rsidRPr="00D9432A">
                    <w:rPr>
                      <w:i/>
                      <w:sz w:val="20"/>
                    </w:rPr>
                    <w:t>f</w:t>
                  </w:r>
                  <w:r w:rsidR="00D9432A" w:rsidRPr="00D9432A">
                    <w:rPr>
                      <w:sz w:val="20"/>
                    </w:rPr>
                    <w:t>”</w:t>
                  </w:r>
                </w:p>
              </w:txbxContent>
            </v:textbox>
          </v:shape>
        </w:pict>
      </w:r>
    </w:p>
    <w:p w:rsidR="006F6E77" w:rsidRPr="00180DC0" w:rsidRDefault="000F50A4" w:rsidP="000C1545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0" type="#_x0000_t32" style="position:absolute;margin-left:346.5pt;margin-top:4.45pt;width:15.75pt;height:7.5pt;flip:x;z-index:251692544" o:connectortype="straight">
            <v:stroke endarrow="block"/>
          </v:shape>
        </w:pict>
      </w:r>
      <w:r w:rsidR="00DA7F88" w:rsidRPr="00180DC0">
        <w:rPr>
          <w:b/>
        </w:rPr>
        <w:t>The Fundamental Theorem of Calculus:</w:t>
      </w:r>
    </w:p>
    <w:p w:rsidR="00DA7F88" w:rsidRDefault="000F50A4" w:rsidP="000C1545">
      <w:r w:rsidRPr="000F50A4">
        <w:rPr>
          <w:noProof/>
          <w:position w:val="-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85pt;margin-top:15.75pt;width:147pt;height:45pt;z-index:-251658752">
            <v:imagedata r:id="rId6" o:title=""/>
          </v:shape>
          <o:OLEObject Type="Embed" ProgID="Equation.DSMT4" ShapeID="_x0000_s1031" DrawAspect="Content" ObjectID="_1522588080" r:id="rId7"/>
        </w:pict>
      </w:r>
      <w:r w:rsidR="00DA7F88">
        <w:rPr>
          <w:b/>
        </w:rPr>
        <w:tab/>
      </w:r>
      <w:r w:rsidR="00DA7F88">
        <w:t xml:space="preserve">Suppose that </w:t>
      </w:r>
      <w:r w:rsidR="00DA7F88" w:rsidRPr="005F300A">
        <w:rPr>
          <w:position w:val="-10"/>
        </w:rPr>
        <w:object w:dxaOrig="540" w:dyaOrig="320">
          <v:shape id="_x0000_i1026" type="#_x0000_t75" style="width:27pt;height:15.75pt" o:ole="">
            <v:imagedata r:id="rId8" o:title=""/>
          </v:shape>
          <o:OLEObject Type="Embed" ProgID="Equation.DSMT4" ShapeID="_x0000_i1026" DrawAspect="Content" ObjectID="_1522588050" r:id="rId9"/>
        </w:object>
      </w:r>
      <w:r w:rsidR="00DA7F88">
        <w:t xml:space="preserve">is continuous on the interval </w:t>
      </w:r>
      <w:r w:rsidR="00DA7F88" w:rsidRPr="005F300A">
        <w:rPr>
          <w:position w:val="-10"/>
        </w:rPr>
        <w:object w:dxaOrig="999" w:dyaOrig="320">
          <v:shape id="_x0000_i1027" type="#_x0000_t75" style="width:50.25pt;height:15.75pt" o:ole="">
            <v:imagedata r:id="rId10" o:title=""/>
          </v:shape>
          <o:OLEObject Type="Embed" ProgID="Equation.DSMT4" ShapeID="_x0000_i1027" DrawAspect="Content" ObjectID="_1522588051" r:id="rId11"/>
        </w:object>
      </w:r>
      <w:r w:rsidR="00DA7F88">
        <w:t xml:space="preserve">and let </w:t>
      </w:r>
      <w:r w:rsidR="00DA7F88" w:rsidRPr="005F300A">
        <w:rPr>
          <w:position w:val="-10"/>
        </w:rPr>
        <w:object w:dxaOrig="540" w:dyaOrig="320">
          <v:shape id="_x0000_i1028" type="#_x0000_t75" style="width:27pt;height:15.75pt" o:ole="">
            <v:imagedata r:id="rId12" o:title=""/>
          </v:shape>
          <o:OLEObject Type="Embed" ProgID="Equation.DSMT4" ShapeID="_x0000_i1028" DrawAspect="Content" ObjectID="_1522588052" r:id="rId13"/>
        </w:object>
      </w:r>
      <w:r w:rsidR="00DA7F88">
        <w:t xml:space="preserve">be an </w:t>
      </w:r>
      <w:proofErr w:type="spellStart"/>
      <w:r w:rsidR="00832B90" w:rsidRPr="0002491D">
        <w:rPr>
          <w:i/>
          <w:u w:val="single"/>
        </w:rPr>
        <w:t>antiderivative</w:t>
      </w:r>
      <w:proofErr w:type="spellEnd"/>
      <w:r w:rsidR="00832B90">
        <w:rPr>
          <w:i/>
        </w:rPr>
        <w:t xml:space="preserve"> </w:t>
      </w:r>
      <w:proofErr w:type="gramStart"/>
      <w:r w:rsidR="00832B90">
        <w:t xml:space="preserve">of </w:t>
      </w:r>
      <w:proofErr w:type="gramEnd"/>
      <w:r w:rsidR="00832B90" w:rsidRPr="005F300A">
        <w:rPr>
          <w:position w:val="-10"/>
        </w:rPr>
        <w:object w:dxaOrig="540" w:dyaOrig="320">
          <v:shape id="_x0000_i1029" type="#_x0000_t75" style="width:27pt;height:15.75pt" o:ole="">
            <v:imagedata r:id="rId14" o:title=""/>
          </v:shape>
          <o:OLEObject Type="Embed" ProgID="Equation.DSMT4" ShapeID="_x0000_i1029" DrawAspect="Content" ObjectID="_1522588053" r:id="rId15"/>
        </w:object>
      </w:r>
      <w:r w:rsidR="00832B90">
        <w:t>.</w:t>
      </w:r>
    </w:p>
    <w:p w:rsidR="0002491D" w:rsidRDefault="000F50A4" w:rsidP="000C1545">
      <w:r>
        <w:rPr>
          <w:noProof/>
        </w:rPr>
        <w:pict>
          <v:shape id="_x0000_s1061" type="#_x0000_t202" style="position:absolute;margin-left:254.25pt;margin-top:7pt;width:194.25pt;height:54pt;z-index:251678208">
            <v:textbox style="mso-next-textbox:#_x0000_s1061">
              <w:txbxContent>
                <w:p w:rsidR="00B95B0B" w:rsidRDefault="00B95B0B">
                  <w:pPr>
                    <w:rPr>
                      <w:sz w:val="16"/>
                      <w:szCs w:val="16"/>
                    </w:rPr>
                  </w:pPr>
                  <w:r w:rsidRPr="00BF331A">
                    <w:rPr>
                      <w:sz w:val="16"/>
                      <w:szCs w:val="16"/>
                    </w:rPr>
                    <w:t xml:space="preserve">***Note:  </w:t>
                  </w:r>
                  <w:r w:rsidRPr="00BF331A">
                    <w:rPr>
                      <w:position w:val="-8"/>
                      <w:sz w:val="16"/>
                      <w:szCs w:val="16"/>
                    </w:rPr>
                    <w:object w:dxaOrig="940" w:dyaOrig="240">
                      <v:shape id="_x0000_i1031" type="#_x0000_t75" style="width:47.25pt;height:12pt" o:ole="">
                        <v:imagedata r:id="rId16" o:title=""/>
                      </v:shape>
                      <o:OLEObject Type="Embed" ProgID="Equation.DSMT4" ShapeID="_x0000_i1031" DrawAspect="Content" ObjectID="_1522588081" r:id="rId17"/>
                    </w:object>
                  </w:r>
                  <w:r w:rsidR="00186D60">
                    <w:rPr>
                      <w:sz w:val="16"/>
                      <w:szCs w:val="16"/>
                    </w:rPr>
                    <w:t xml:space="preserve">is called the </w:t>
                  </w:r>
                  <w:r w:rsidR="00186D60" w:rsidRPr="00186D60">
                    <w:rPr>
                      <w:sz w:val="16"/>
                      <w:szCs w:val="16"/>
                      <w:u w:val="single"/>
                    </w:rPr>
                    <w:t xml:space="preserve">net </w:t>
                  </w:r>
                  <w:r w:rsidRPr="00186D60">
                    <w:rPr>
                      <w:sz w:val="16"/>
                      <w:szCs w:val="16"/>
                      <w:u w:val="single"/>
                    </w:rPr>
                    <w:t>change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B95B0B" w:rsidRDefault="00B95B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from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F331A">
                    <w:rPr>
                      <w:i/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 xml:space="preserve"> = </w:t>
                  </w:r>
                  <w:r w:rsidRPr="00BF331A">
                    <w:rPr>
                      <w:i/>
                      <w:sz w:val="16"/>
                      <w:szCs w:val="16"/>
                    </w:rPr>
                    <w:t>a</w:t>
                  </w:r>
                  <w:r>
                    <w:rPr>
                      <w:sz w:val="16"/>
                      <w:szCs w:val="16"/>
                    </w:rPr>
                    <w:t xml:space="preserve"> to </w:t>
                  </w:r>
                  <w:r w:rsidRPr="00BF331A">
                    <w:rPr>
                      <w:i/>
                      <w:sz w:val="16"/>
                      <w:szCs w:val="16"/>
                    </w:rPr>
                    <w:t>x</w:t>
                  </w:r>
                  <w:r>
                    <w:rPr>
                      <w:sz w:val="16"/>
                      <w:szCs w:val="16"/>
                    </w:rPr>
                    <w:t xml:space="preserve"> = </w:t>
                  </w:r>
                  <w:r w:rsidRPr="00BF331A">
                    <w:rPr>
                      <w:i/>
                      <w:sz w:val="16"/>
                      <w:szCs w:val="16"/>
                    </w:rPr>
                    <w:t>b</w:t>
                  </w:r>
                  <w:r>
                    <w:rPr>
                      <w:sz w:val="16"/>
                      <w:szCs w:val="16"/>
                    </w:rPr>
                    <w:t xml:space="preserve">.  It is abbreviated by the     </w:t>
                  </w:r>
                </w:p>
                <w:p w:rsidR="00B95B0B" w:rsidRPr="00BF331A" w:rsidRDefault="00B95B0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symbol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:  </w:t>
                  </w:r>
                  <w:r w:rsidRPr="00BF331A">
                    <w:rPr>
                      <w:position w:val="-16"/>
                      <w:sz w:val="16"/>
                      <w:szCs w:val="16"/>
                    </w:rPr>
                    <w:object w:dxaOrig="620" w:dyaOrig="440">
                      <v:shape id="_x0000_i1033" type="#_x0000_t75" style="width:39pt;height:27.75pt" o:ole="">
                        <v:imagedata r:id="rId18" o:title=""/>
                      </v:shape>
                      <o:OLEObject Type="Embed" ProgID="Equation.DSMT4" ShapeID="_x0000_i1033" DrawAspect="Content" ObjectID="_1522588082" r:id="rId19"/>
                    </w:object>
                  </w:r>
                </w:p>
              </w:txbxContent>
            </v:textbox>
          </v:shape>
        </w:pict>
      </w:r>
      <w:r w:rsidR="00832B90">
        <w:tab/>
      </w:r>
      <w:r w:rsidR="00832B90">
        <w:tab/>
      </w:r>
      <w:r w:rsidR="00832B90">
        <w:tab/>
      </w:r>
      <w:r w:rsidR="00832B90">
        <w:tab/>
      </w:r>
      <w:r w:rsidR="00832B90">
        <w:tab/>
      </w:r>
      <w:r w:rsidR="00832B90">
        <w:tab/>
      </w:r>
      <w:r w:rsidR="00832B90">
        <w:tab/>
      </w:r>
      <w:r w:rsidR="00832B90">
        <w:tab/>
      </w:r>
      <w:r w:rsidR="00832B90">
        <w:tab/>
      </w:r>
    </w:p>
    <w:p w:rsidR="00832B90" w:rsidRPr="00832B90" w:rsidRDefault="00A932B3" w:rsidP="000C1545">
      <w:r>
        <w:t xml:space="preserve">                  </w:t>
      </w:r>
      <w:r w:rsidR="00832B90">
        <w:t xml:space="preserve">Then, </w:t>
      </w:r>
    </w:p>
    <w:p w:rsidR="00DA7F88" w:rsidRDefault="00DA7F88" w:rsidP="000C1545"/>
    <w:p w:rsidR="005C6C22" w:rsidRPr="00B653B1" w:rsidRDefault="005C6C22" w:rsidP="000C1545"/>
    <w:p w:rsidR="005C6C22" w:rsidRPr="00180DC0" w:rsidRDefault="005C6C22" w:rsidP="000C1545">
      <w:pPr>
        <w:rPr>
          <w:b/>
        </w:rPr>
      </w:pPr>
      <w:proofErr w:type="spellStart"/>
      <w:r w:rsidRPr="00180DC0">
        <w:rPr>
          <w:b/>
        </w:rPr>
        <w:t>Antiderivatives</w:t>
      </w:r>
      <w:proofErr w:type="spellEnd"/>
      <w:r w:rsidRPr="00180DC0">
        <w:rPr>
          <w:b/>
        </w:rPr>
        <w:t>:</w:t>
      </w:r>
    </w:p>
    <w:p w:rsidR="005C6C22" w:rsidRDefault="005C6C22" w:rsidP="000C1545">
      <w:r>
        <w:t xml:space="preserve">How do we find the </w:t>
      </w:r>
      <w:proofErr w:type="spellStart"/>
      <w:r>
        <w:t>antiderivative</w:t>
      </w:r>
      <w:proofErr w:type="spellEnd"/>
      <w:r>
        <w:t xml:space="preserve"> of a function?  Study the next two examples </w:t>
      </w:r>
      <w:r w:rsidR="007D7C47">
        <w:t xml:space="preserve">of indefinite integrals </w:t>
      </w:r>
      <w:r>
        <w:t xml:space="preserve">&amp; see if you can determine the process.  </w:t>
      </w:r>
    </w:p>
    <w:p w:rsidR="00CA2271" w:rsidRDefault="000F50A4" w:rsidP="000C1545">
      <w:r>
        <w:rPr>
          <w:noProof/>
        </w:rPr>
        <w:pict>
          <v:shape id="_x0000_s1036" type="#_x0000_t32" style="position:absolute;margin-left:265.5pt;margin-top:5.3pt;width:0;height:288.75pt;z-index:251659776" o:connectortype="straight" strokeweight="2pt">
            <v:stroke dashstyle="1 1"/>
          </v:shape>
        </w:pict>
      </w:r>
      <w:r w:rsidR="00131B78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29210</wp:posOffset>
            </wp:positionV>
            <wp:extent cx="2895600" cy="37242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B78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48260</wp:posOffset>
            </wp:positionV>
            <wp:extent cx="2914650" cy="36576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B78" w:rsidRDefault="00131B78" w:rsidP="000C1545">
      <w:r>
        <w:tab/>
      </w:r>
    </w:p>
    <w:p w:rsidR="00CA2271" w:rsidRDefault="00CA2271" w:rsidP="000C1545"/>
    <w:p w:rsidR="00CA2271" w:rsidRDefault="00CA2271" w:rsidP="000C1545"/>
    <w:p w:rsidR="00CA2271" w:rsidRDefault="00CA2271" w:rsidP="000C1545"/>
    <w:p w:rsidR="00131B78" w:rsidRDefault="00131B78" w:rsidP="000C1545"/>
    <w:p w:rsidR="00131B78" w:rsidRDefault="00131B78" w:rsidP="000C1545"/>
    <w:p w:rsidR="00131B78" w:rsidRDefault="00131B78" w:rsidP="000C1545"/>
    <w:p w:rsidR="00131B78" w:rsidRDefault="00131B78" w:rsidP="000C1545"/>
    <w:p w:rsidR="00131B78" w:rsidRDefault="00131B78" w:rsidP="000C1545"/>
    <w:p w:rsidR="00131B78" w:rsidRDefault="00131B78" w:rsidP="000C1545"/>
    <w:p w:rsidR="00131B78" w:rsidRDefault="00131B78" w:rsidP="000C1545"/>
    <w:p w:rsidR="00131B78" w:rsidRDefault="00131B78" w:rsidP="000C1545"/>
    <w:p w:rsidR="00131B78" w:rsidRDefault="00131B78" w:rsidP="000C1545"/>
    <w:p w:rsidR="00131B78" w:rsidRDefault="00131B78" w:rsidP="000C1545"/>
    <w:p w:rsidR="00131B78" w:rsidRDefault="00131B78" w:rsidP="000C1545"/>
    <w:p w:rsidR="00131B78" w:rsidRDefault="00131B78" w:rsidP="000C1545"/>
    <w:p w:rsidR="00CA2271" w:rsidRDefault="00CA2271" w:rsidP="000C1545"/>
    <w:p w:rsidR="00131B78" w:rsidRDefault="00131B78" w:rsidP="000C1545"/>
    <w:p w:rsidR="00131B78" w:rsidRDefault="00131B78" w:rsidP="000C1545"/>
    <w:p w:rsidR="00131B78" w:rsidRDefault="00131B78" w:rsidP="000C1545"/>
    <w:p w:rsidR="00131B78" w:rsidRDefault="00131B78" w:rsidP="000C1545">
      <w:r>
        <w:t>How would you generalize the process?</w:t>
      </w:r>
    </w:p>
    <w:p w:rsidR="000B1CBD" w:rsidRDefault="000B1CBD" w:rsidP="000C1545"/>
    <w:p w:rsidR="00B653B1" w:rsidRDefault="00B653B1" w:rsidP="000C1545"/>
    <w:p w:rsidR="00131B78" w:rsidRDefault="00131B78" w:rsidP="000C1545">
      <w:r>
        <w:t>What’s up with “</w:t>
      </w:r>
      <w:r w:rsidRPr="00131B78">
        <w:rPr>
          <w:i/>
        </w:rPr>
        <w:t>C</w:t>
      </w:r>
      <w:r>
        <w:t>”?</w:t>
      </w:r>
    </w:p>
    <w:p w:rsidR="00131B78" w:rsidRDefault="00131B78" w:rsidP="000C1545"/>
    <w:p w:rsidR="000B1CBD" w:rsidRDefault="00CA2271" w:rsidP="000C1545">
      <w:r>
        <w:t>How can you determine if you have f</w:t>
      </w:r>
      <w:r w:rsidR="00B653B1">
        <w:t xml:space="preserve">ound the correct </w:t>
      </w:r>
      <w:proofErr w:type="spellStart"/>
      <w:r w:rsidR="00B653B1">
        <w:t>antiderivative</w:t>
      </w:r>
      <w:proofErr w:type="spellEnd"/>
      <w:r w:rsidR="00B653B1">
        <w:t>?</w:t>
      </w:r>
    </w:p>
    <w:p w:rsidR="000B1CBD" w:rsidRDefault="000B1CBD" w:rsidP="000C1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26EA">
        <w:t xml:space="preserve">       </w:t>
      </w:r>
      <w:r>
        <w:t xml:space="preserve">OVER </w:t>
      </w:r>
      <w:r>
        <w:sym w:font="Wingdings" w:char="F0E0"/>
      </w:r>
    </w:p>
    <w:p w:rsidR="00A932B3" w:rsidRPr="00A932B3" w:rsidRDefault="00A932B3" w:rsidP="000C1545"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-38100</wp:posOffset>
            </wp:positionV>
            <wp:extent cx="1333500" cy="1057275"/>
            <wp:effectExtent l="19050" t="0" r="0" b="0"/>
            <wp:wrapNone/>
            <wp:docPr id="1" name="Picture 6" descr="http://homepage.mac.com/nshoffner/nsh/CalcBookAll/Chapter%206/Chpt6_Resources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mepage.mac.com/nshoffner/nsh/CalcBookAll/Chapter%206/Chpt6_Resources/image13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Differentiation and integration are inverses of each other.</w:t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  <w:t>Page 2</w:t>
      </w:r>
    </w:p>
    <w:p w:rsidR="003E4BCB" w:rsidRDefault="003E4BCB" w:rsidP="000C1545"/>
    <w:p w:rsidR="003E4BCB" w:rsidRDefault="003E4BCB" w:rsidP="000C1545"/>
    <w:p w:rsidR="003E4BCB" w:rsidRDefault="003E4BCB" w:rsidP="000C1545"/>
    <w:p w:rsidR="003E4BCB" w:rsidRDefault="003E4BCB" w:rsidP="000C1545"/>
    <w:p w:rsidR="00B95FA6" w:rsidRDefault="00B95FA6" w:rsidP="000C1545"/>
    <w:p w:rsidR="00B95FA6" w:rsidRDefault="00B95FA6" w:rsidP="000C1545"/>
    <w:p w:rsidR="00EF4D84" w:rsidRDefault="000F50A4" w:rsidP="000C1545">
      <w:r w:rsidRPr="000F50A4">
        <w:rPr>
          <w:b/>
          <w:noProof/>
        </w:rPr>
        <w:pict>
          <v:rect id="_x0000_s1169" style="position:absolute;margin-left:302.25pt;margin-top:9.15pt;width:180.75pt;height:47.1pt;z-index:251691520" filled="f">
            <v:stroke dashstyle="dash"/>
          </v:rect>
        </w:pict>
      </w:r>
      <w:r w:rsidR="00EF4D84">
        <w:rPr>
          <w:b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78105</wp:posOffset>
            </wp:positionV>
            <wp:extent cx="1685925" cy="771525"/>
            <wp:effectExtent l="19050" t="0" r="9525" b="0"/>
            <wp:wrapNone/>
            <wp:docPr id="17" name="Picture 17" descr="http://homepage.mac.com/nshoffner/nsh/CalcBookAll/Chapter%206/Chpt6_Resources/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omepage.mac.com/nshoffner/nsh/CalcBookAll/Chapter%206/Chpt6_Resources/image15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FA6">
        <w:rPr>
          <w:b/>
        </w:rPr>
        <w:t xml:space="preserve">   </w:t>
      </w:r>
      <w:r w:rsidR="00B95FA6">
        <w:rPr>
          <w:b/>
        </w:rPr>
        <w:tab/>
      </w:r>
      <w:r w:rsidR="00B95FA6" w:rsidRPr="00B95FA6">
        <w:t xml:space="preserve">In case you weren’t able to generalize the process . . . . </w:t>
      </w:r>
    </w:p>
    <w:p w:rsidR="002F485D" w:rsidRDefault="000F50A4" w:rsidP="000C1545">
      <w:pPr>
        <w:rPr>
          <w:position w:val="-10"/>
        </w:rPr>
      </w:pPr>
      <w:r w:rsidRPr="000F50A4">
        <w:rPr>
          <w:noProof/>
        </w:rPr>
        <w:pict>
          <v:shape id="_x0000_s1041" type="#_x0000_t75" style="position:absolute;margin-left:306.75pt;margin-top:10.5pt;width:37.7pt;height:22pt;z-index:-251651584">
            <v:imagedata r:id="rId24" o:title=""/>
          </v:shape>
          <o:OLEObject Type="Embed" ProgID="Equation.DSMT4" ShapeID="_x0000_s1041" DrawAspect="Content" ObjectID="_1522588083" r:id="rId25"/>
        </w:pict>
      </w:r>
      <w:r w:rsidR="00997B16">
        <w:t xml:space="preserve">   </w:t>
      </w:r>
      <w:r w:rsidR="007C380E">
        <w:t xml:space="preserve">   </w:t>
      </w:r>
      <w:r w:rsidR="007C380E">
        <w:rPr>
          <w:position w:val="-10"/>
        </w:rPr>
        <w:t xml:space="preserve"> </w:t>
      </w:r>
    </w:p>
    <w:p w:rsidR="00B95FA6" w:rsidRPr="00B95FA6" w:rsidRDefault="002F485D" w:rsidP="000C1545">
      <w:r>
        <w:t xml:space="preserve">            </w:t>
      </w:r>
      <w:r w:rsidR="00ED38DF">
        <w:t xml:space="preserve">                </w:t>
      </w:r>
      <w:r w:rsidRPr="001F684A">
        <w:rPr>
          <w:b/>
        </w:rPr>
        <w:t>The General Power Rule for Integration:</w:t>
      </w:r>
      <w:r w:rsidR="007C380E" w:rsidRPr="001F684A">
        <w:rPr>
          <w:b/>
        </w:rPr>
        <w:t xml:space="preserve"> </w:t>
      </w:r>
      <w:r w:rsidR="007C380E">
        <w:t xml:space="preserve">      </w:t>
      </w:r>
      <w:r w:rsidR="001F684A">
        <w:t xml:space="preserve">          </w:t>
      </w:r>
      <w:r w:rsidR="00ED38DF">
        <w:t xml:space="preserve"> </w:t>
      </w:r>
      <w:r w:rsidR="007C380E">
        <w:t xml:space="preserve">= </w:t>
      </w:r>
    </w:p>
    <w:p w:rsidR="00B95FA6" w:rsidRDefault="00B95FA6" w:rsidP="000C1545"/>
    <w:p w:rsidR="000B1CBD" w:rsidRDefault="000F50A4" w:rsidP="000C1545">
      <w:r w:rsidRPr="000F50A4">
        <w:rPr>
          <w:b/>
          <w:noProof/>
        </w:rPr>
        <w:pict>
          <v:shape id="_x0000_s1042" type="#_x0000_t75" style="position:absolute;margin-left:357.75pt;margin-top:.3pt;width:27pt;height:15.75pt;z-index:-251649536">
            <v:imagedata r:id="rId24" o:title=""/>
          </v:shape>
          <o:OLEObject Type="Embed" ProgID="Equation.DSMT4" ShapeID="_x0000_s1042" DrawAspect="Content" ObjectID="_1522588084" r:id="rId26"/>
        </w:pict>
      </w:r>
      <w:r w:rsidR="00FD0214">
        <w:rPr>
          <w:b/>
        </w:rPr>
        <w:t>Examples:</w:t>
      </w:r>
      <w:r w:rsidR="00F76BFE">
        <w:rPr>
          <w:b/>
        </w:rPr>
        <w:t xml:space="preserve">  </w:t>
      </w:r>
      <w:r w:rsidR="00F76BFE" w:rsidRPr="00F76BFE">
        <w:t xml:space="preserve">Integrate </w:t>
      </w:r>
      <w:r w:rsidR="00B83C22">
        <w:t xml:space="preserve">the functions with respect to </w:t>
      </w:r>
      <w:r w:rsidR="00F76BFE" w:rsidRPr="00F76BFE">
        <w:rPr>
          <w:i/>
        </w:rPr>
        <w:t>x</w:t>
      </w:r>
      <w:r w:rsidR="00F76BFE">
        <w:t>.</w:t>
      </w:r>
      <w:r w:rsidR="00B83C22">
        <w:t xml:space="preserve">  In other words, find          .</w:t>
      </w:r>
    </w:p>
    <w:p w:rsidR="00C523F5" w:rsidRPr="004B296C" w:rsidRDefault="004B296C" w:rsidP="000C1545">
      <w:pPr>
        <w:rPr>
          <w:i/>
        </w:rPr>
      </w:pPr>
      <w:r>
        <w:tab/>
      </w:r>
      <w:r>
        <w:tab/>
      </w:r>
      <w:r>
        <w:tab/>
        <w:t xml:space="preserve">  ***</w:t>
      </w:r>
      <w:r>
        <w:rPr>
          <w:i/>
        </w:rPr>
        <w:t>Don’t forget the “C”!</w:t>
      </w:r>
    </w:p>
    <w:p w:rsidR="005B523D" w:rsidRDefault="000C1545" w:rsidP="000C1545">
      <w:pPr>
        <w:ind w:firstLine="360"/>
      </w:pPr>
      <w:r>
        <w:t>1.</w:t>
      </w:r>
      <w:r w:rsidR="00B83C22">
        <w:t xml:space="preserve">   </w:t>
      </w:r>
      <w:r w:rsidR="00ED38DF" w:rsidRPr="00CA7483">
        <w:rPr>
          <w:position w:val="-10"/>
        </w:rPr>
        <w:object w:dxaOrig="1960" w:dyaOrig="360">
          <v:shape id="_x0000_i1036" type="#_x0000_t75" style="width:98.25pt;height:18pt" o:ole="">
            <v:imagedata r:id="rId27" o:title=""/>
          </v:shape>
          <o:OLEObject Type="Embed" ProgID="Equation.DSMT4" ShapeID="_x0000_i1036" DrawAspect="Content" ObjectID="_1522588054" r:id="rId28"/>
        </w:object>
      </w:r>
      <w:r w:rsidR="00ED38DF">
        <w:tab/>
      </w:r>
      <w:r w:rsidR="00ED38DF">
        <w:tab/>
      </w:r>
      <w:r w:rsidR="00ED38DF">
        <w:tab/>
      </w:r>
      <w:r w:rsidR="00ED38DF">
        <w:tab/>
      </w:r>
      <w:r w:rsidR="00ED38DF">
        <w:tab/>
      </w:r>
      <w:r w:rsidR="00ED38DF">
        <w:tab/>
      </w:r>
      <w:r w:rsidR="00ED38DF">
        <w:tab/>
      </w:r>
      <w:r w:rsidR="00ED38DF">
        <w:tab/>
      </w:r>
      <w:r w:rsidR="00B83C22">
        <w:t>2.</w:t>
      </w:r>
      <w:r w:rsidR="00784823">
        <w:t xml:space="preserve">  </w:t>
      </w:r>
      <w:r w:rsidR="00ED38DF">
        <w:t xml:space="preserve"> </w:t>
      </w:r>
      <w:r w:rsidR="00ED38DF" w:rsidRPr="00CA7483">
        <w:rPr>
          <w:position w:val="-10"/>
        </w:rPr>
        <w:object w:dxaOrig="1820" w:dyaOrig="360">
          <v:shape id="_x0000_i1037" type="#_x0000_t75" style="width:90.75pt;height:18pt" o:ole="">
            <v:imagedata r:id="rId29" o:title=""/>
          </v:shape>
          <o:OLEObject Type="Embed" ProgID="Equation.DSMT4" ShapeID="_x0000_i1037" DrawAspect="Content" ObjectID="_1522588055" r:id="rId30"/>
        </w:object>
      </w:r>
    </w:p>
    <w:p w:rsidR="00784823" w:rsidRDefault="00784823" w:rsidP="000C1545"/>
    <w:p w:rsidR="00784823" w:rsidRDefault="00784823" w:rsidP="000C1545"/>
    <w:p w:rsidR="00784823" w:rsidRDefault="00784823" w:rsidP="000C1545"/>
    <w:p w:rsidR="00784823" w:rsidRDefault="00784823" w:rsidP="000C1545"/>
    <w:p w:rsidR="00480287" w:rsidRDefault="00480287" w:rsidP="000C1545"/>
    <w:p w:rsidR="00480287" w:rsidRDefault="00480287" w:rsidP="000C1545"/>
    <w:p w:rsidR="00EF6B89" w:rsidRDefault="00EF6B89" w:rsidP="000C1545"/>
    <w:p w:rsidR="00480287" w:rsidRDefault="00480287" w:rsidP="000C1545"/>
    <w:p w:rsidR="00784823" w:rsidRDefault="00784823" w:rsidP="000C1545"/>
    <w:p w:rsidR="00784823" w:rsidRDefault="00784823" w:rsidP="000C1545"/>
    <w:p w:rsidR="00784823" w:rsidRDefault="00784823" w:rsidP="000C1545"/>
    <w:p w:rsidR="00784823" w:rsidRPr="000C1545" w:rsidRDefault="000F50A4" w:rsidP="000C1545"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97" type="#_x0000_t86" style="position:absolute;margin-left:69.75pt;margin-top:1.1pt;width:7.15pt;height:15.75pt;z-index:251681280"/>
        </w:pict>
      </w:r>
      <w:r>
        <w:rPr>
          <w:noProof/>
        </w:rPr>
        <w:pict>
          <v:shape id="_x0000_s1098" type="#_x0000_t86" style="position:absolute;margin-left:39.35pt;margin-top:1.1pt;width:7.15pt;height:15.75pt;flip:x;z-index:251682304"/>
        </w:pict>
      </w:r>
      <w:r w:rsidR="00ED38DF"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10160</wp:posOffset>
            </wp:positionV>
            <wp:extent cx="714375" cy="228600"/>
            <wp:effectExtent l="19050" t="0" r="9525" b="0"/>
            <wp:wrapNone/>
            <wp:docPr id="169" name="eq0010" descr="http://tutorial.math.lamar.edu/Classes/CalcI/ComputingIndefiniteIntegrals_files/eq0010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0" descr="http://tutorial.math.lamar.edu/Classes/CalcI/ComputingIndefiniteIntegrals_files/eq0010M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823">
        <w:tab/>
        <w:t>3.</w:t>
      </w:r>
      <w:r w:rsidR="00784823">
        <w:tab/>
      </w:r>
      <w:r w:rsidR="0087707F">
        <w:tab/>
      </w:r>
      <w:r w:rsidR="0087707F">
        <w:tab/>
        <w:t xml:space="preserve">        </w:t>
      </w:r>
      <w:r w:rsidR="0087707F">
        <w:tab/>
      </w:r>
      <w:r w:rsidR="0087707F">
        <w:tab/>
      </w:r>
      <w:r w:rsidR="0087707F">
        <w:tab/>
      </w:r>
      <w:r w:rsidR="0087707F">
        <w:tab/>
      </w:r>
      <w:r w:rsidR="0087707F">
        <w:tab/>
      </w:r>
      <w:r w:rsidR="0087707F">
        <w:tab/>
      </w:r>
      <w:r w:rsidR="0087707F">
        <w:tab/>
      </w:r>
      <w:r w:rsidR="0087707F">
        <w:tab/>
      </w:r>
      <w:r w:rsidR="0087707F">
        <w:tab/>
      </w:r>
      <w:r w:rsidR="0087707F">
        <w:tab/>
        <w:t>4.</w:t>
      </w:r>
      <w:r w:rsidR="000C1545" w:rsidRPr="000C1545">
        <w:rPr>
          <w:sz w:val="2"/>
          <w:szCs w:val="2"/>
        </w:rPr>
        <w:t xml:space="preserve"> </w:t>
      </w:r>
      <w:r w:rsidR="00ED38DF">
        <w:rPr>
          <w:sz w:val="2"/>
          <w:szCs w:val="2"/>
        </w:rPr>
        <w:t xml:space="preserve">    </w:t>
      </w:r>
      <w:r w:rsidR="006B2369" w:rsidRPr="00CA7483">
        <w:rPr>
          <w:position w:val="-16"/>
        </w:rPr>
        <w:object w:dxaOrig="2079" w:dyaOrig="440">
          <v:shape id="_x0000_i1038" type="#_x0000_t75" style="width:104.25pt;height:21.75pt" o:ole="">
            <v:imagedata r:id="rId32" o:title=""/>
          </v:shape>
          <o:OLEObject Type="Embed" ProgID="Equation.DSMT4" ShapeID="_x0000_i1038" DrawAspect="Content" ObjectID="_1522588056" r:id="rId33"/>
        </w:object>
      </w:r>
    </w:p>
    <w:p w:rsidR="00C523F5" w:rsidRDefault="00C523F5" w:rsidP="000C1545"/>
    <w:p w:rsidR="00A24D6D" w:rsidRDefault="00A24D6D" w:rsidP="000C1545"/>
    <w:p w:rsidR="000C1545" w:rsidRDefault="000C1545" w:rsidP="000C1545"/>
    <w:p w:rsidR="000C1545" w:rsidRDefault="000C1545" w:rsidP="000C1545"/>
    <w:p w:rsidR="000C1545" w:rsidRDefault="000C1545" w:rsidP="000C1545"/>
    <w:p w:rsidR="000C1545" w:rsidRDefault="000C1545" w:rsidP="000C1545"/>
    <w:p w:rsidR="00EF6B89" w:rsidRDefault="00EF6B89" w:rsidP="000C1545"/>
    <w:p w:rsidR="00EF6B89" w:rsidRDefault="00EF6B89" w:rsidP="000C1545"/>
    <w:p w:rsidR="000C1545" w:rsidRDefault="000C1545" w:rsidP="000C1545"/>
    <w:p w:rsidR="000C1545" w:rsidRDefault="000C1545" w:rsidP="000C1545"/>
    <w:p w:rsidR="000C1545" w:rsidRDefault="000C1545" w:rsidP="000C1545"/>
    <w:p w:rsidR="00480287" w:rsidRDefault="000F50A4" w:rsidP="000C1545">
      <w:r>
        <w:rPr>
          <w:noProof/>
        </w:rPr>
        <w:pict>
          <v:group id="_x0000_s1100" style="position:absolute;margin-left:40.5pt;margin-top:9.8pt;width:84.75pt;height:25.5pt;z-index:251684352" coordorigin="1890,11325" coordsize="1695,585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95" type="#_x0000_t85" style="position:absolute;left:1890;top:11325;width:120;height:585"/>
            <v:shape id="_x0000_s1099" type="#_x0000_t85" style="position:absolute;left:3465;top:11325;width:120;height:585;flip:x"/>
          </v:group>
        </w:pict>
      </w:r>
      <w:r w:rsidR="00480287"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105410</wp:posOffset>
            </wp:positionV>
            <wp:extent cx="1352550" cy="361950"/>
            <wp:effectExtent l="19050" t="0" r="0" b="0"/>
            <wp:wrapNone/>
            <wp:docPr id="223" name="eq0011" descr="http://tutorial.math.lamar.edu/Classes/CalcI/ComputingIndefiniteIntegrals_files/eq001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11" descr="http://tutorial.math.lamar.edu/Classes/CalcI/ComputingIndefiniteIntegrals_files/eq0011M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87" w:rsidRDefault="00480287" w:rsidP="000C1545">
      <w:r>
        <w:tab/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  <w:r>
        <w:tab/>
      </w:r>
      <w:r w:rsidR="00ED38DF" w:rsidRPr="00ED38DF">
        <w:rPr>
          <w:position w:val="-16"/>
        </w:rPr>
        <w:object w:dxaOrig="440" w:dyaOrig="440">
          <v:shape id="_x0000_i1039" type="#_x0000_t75" style="width:21.75pt;height:21.75pt" o:ole="">
            <v:imagedata r:id="rId35" o:title=""/>
          </v:shape>
          <o:OLEObject Type="Embed" ProgID="Equation.DSMT4" ShapeID="_x0000_i1039" DrawAspect="Content" ObjectID="_1522588057" r:id="rId36"/>
        </w:object>
      </w:r>
    </w:p>
    <w:p w:rsidR="00A24D6D" w:rsidRDefault="00A24D6D" w:rsidP="000C1545"/>
    <w:p w:rsidR="00A24D6D" w:rsidRDefault="00A24D6D" w:rsidP="000C1545"/>
    <w:p w:rsidR="00A24D6D" w:rsidRDefault="00A24D6D" w:rsidP="000C1545"/>
    <w:p w:rsidR="00A24D6D" w:rsidRDefault="00A24D6D" w:rsidP="000C1545"/>
    <w:p w:rsidR="00A24D6D" w:rsidRDefault="00A24D6D" w:rsidP="000C1545"/>
    <w:p w:rsidR="00A24D6D" w:rsidRDefault="00A24D6D" w:rsidP="000C1545"/>
    <w:p w:rsidR="00A24D6D" w:rsidRDefault="00A24D6D" w:rsidP="000C1545"/>
    <w:p w:rsidR="00A24D6D" w:rsidRDefault="00A24D6D" w:rsidP="000C1545"/>
    <w:p w:rsidR="00A24D6D" w:rsidRDefault="00A24D6D" w:rsidP="000C1545"/>
    <w:p w:rsidR="00B60D3F" w:rsidRDefault="00B60D3F" w:rsidP="000C1545"/>
    <w:p w:rsidR="00A24D6D" w:rsidRDefault="00A24D6D" w:rsidP="000C1545"/>
    <w:p w:rsidR="00FA19FF" w:rsidRDefault="000F50A4" w:rsidP="000C1545">
      <w:r>
        <w:rPr>
          <w:noProof/>
        </w:rPr>
        <w:lastRenderedPageBreak/>
        <w:pict>
          <v:rect id="_x0000_s1168" style="position:absolute;margin-left:-6pt;margin-top:9.75pt;width:468.75pt;height:101.25pt;z-index:251686400" filled="f"/>
        </w:pict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</w:r>
      <w:r w:rsidR="00FA19FF">
        <w:tab/>
        <w:t xml:space="preserve">           Page 3</w:t>
      </w:r>
    </w:p>
    <w:p w:rsidR="00A24D6D" w:rsidRDefault="00EF6B89" w:rsidP="000C1545">
      <w:r>
        <w:t>Some other special rules</w:t>
      </w:r>
      <w:r w:rsidR="003B4532">
        <w:t xml:space="preserve"> for integration</w:t>
      </w:r>
      <w:r>
        <w:t>:</w:t>
      </w:r>
    </w:p>
    <w:p w:rsidR="00EF6B89" w:rsidRPr="00B95B0B" w:rsidRDefault="00EF6B89" w:rsidP="000C1545">
      <w:pPr>
        <w:rPr>
          <w:sz w:val="16"/>
          <w:szCs w:val="16"/>
        </w:rPr>
      </w:pPr>
    </w:p>
    <w:p w:rsidR="00EF6B89" w:rsidRDefault="009273B5" w:rsidP="00B95B0B">
      <w:pPr>
        <w:jc w:val="center"/>
      </w:pPr>
      <w:r>
        <w:rPr>
          <w:noProof/>
          <w:sz w:val="2"/>
          <w:szCs w:val="2"/>
        </w:rPr>
        <w:drawing>
          <wp:inline distT="0" distB="0" distL="0" distR="0">
            <wp:extent cx="3876675" cy="276225"/>
            <wp:effectExtent l="19050" t="0" r="0" b="0"/>
            <wp:docPr id="229" name="eq0005" descr="http://tutorial.math.lamar.edu/Classes/CalcI/ComputingIndefiniteIntegrals_files/eq0005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5" descr="http://tutorial.math.lamar.edu/Classes/CalcI/ComputingIndefiniteIntegrals_files/eq0005M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b="67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B89" w:rsidRDefault="00EF6B89" w:rsidP="000C1545"/>
    <w:p w:rsidR="00EF6B89" w:rsidRDefault="009273B5" w:rsidP="00B95B0B">
      <w:pPr>
        <w:jc w:val="center"/>
      </w:pPr>
      <w:r>
        <w:rPr>
          <w:noProof/>
          <w:sz w:val="2"/>
          <w:szCs w:val="2"/>
        </w:rPr>
        <w:drawing>
          <wp:inline distT="0" distB="0" distL="0" distR="0">
            <wp:extent cx="4800600" cy="333375"/>
            <wp:effectExtent l="19050" t="0" r="0" b="0"/>
            <wp:docPr id="232" name="eq0006" descr="http://tutorial.math.lamar.edu/Classes/CalcI/ComputingIndefiniteIntegrals_files/eq0006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6" descr="http://tutorial.math.lamar.edu/Classes/CalcI/ComputingIndefiniteIntegrals_files/eq0006M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307" w:rsidRDefault="001E6307" w:rsidP="000C1545">
      <w:pPr>
        <w:rPr>
          <w:b/>
        </w:rPr>
      </w:pPr>
    </w:p>
    <w:p w:rsidR="00EF6B89" w:rsidRDefault="001E6307" w:rsidP="000C1545">
      <w:r>
        <w:rPr>
          <w:b/>
        </w:rPr>
        <w:t xml:space="preserve">Examples:  </w:t>
      </w:r>
      <w:r>
        <w:t>Evaluate the following definite integrals.</w:t>
      </w:r>
    </w:p>
    <w:p w:rsidR="00EF6B89" w:rsidRPr="00B95B0B" w:rsidRDefault="00EF6B89" w:rsidP="000C1545">
      <w:pPr>
        <w:rPr>
          <w:sz w:val="16"/>
          <w:szCs w:val="16"/>
        </w:rPr>
      </w:pPr>
    </w:p>
    <w:p w:rsidR="00A24D6D" w:rsidRDefault="00BE67DD" w:rsidP="00A55840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337820</wp:posOffset>
            </wp:positionV>
            <wp:extent cx="4581525" cy="381000"/>
            <wp:effectExtent l="1905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r="15317" b="86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840">
        <w:t xml:space="preserve">Revisit problem #5 from </w:t>
      </w:r>
      <w:r>
        <w:t>Lesson 8-3</w:t>
      </w:r>
      <w:r w:rsidR="00A55840">
        <w:t xml:space="preserve"> &amp; use the </w:t>
      </w:r>
      <w:r w:rsidR="00A55840" w:rsidRPr="005E070C">
        <w:rPr>
          <w:b/>
        </w:rPr>
        <w:t>FTC</w:t>
      </w:r>
      <w:r w:rsidR="00A55840">
        <w:t xml:space="preserve"> to answer parts a, b, &amp; c.  Compare these results to your original </w:t>
      </w:r>
      <w:r w:rsidR="005E448C">
        <w:t>estimates</w:t>
      </w:r>
      <w:r w:rsidR="00A55840">
        <w:t>.</w:t>
      </w:r>
    </w:p>
    <w:p w:rsidR="00A55840" w:rsidRDefault="00A55840" w:rsidP="00A55840"/>
    <w:p w:rsidR="00A55840" w:rsidRDefault="00A55840" w:rsidP="00A55840">
      <w:pPr>
        <w:ind w:left="1080"/>
      </w:pPr>
    </w:p>
    <w:p w:rsidR="00A55840" w:rsidRDefault="00BE67DD" w:rsidP="00A55840">
      <w:pPr>
        <w:ind w:left="720"/>
      </w:pPr>
      <w:r>
        <w:rPr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17780</wp:posOffset>
            </wp:positionV>
            <wp:extent cx="3076575" cy="2076450"/>
            <wp:effectExtent l="19050" t="0" r="9525" b="0"/>
            <wp:wrapNone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31130" t="1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840" w:rsidRDefault="00BE67DD" w:rsidP="00A55840">
      <w:r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118745</wp:posOffset>
            </wp:positionV>
            <wp:extent cx="1114425" cy="1333500"/>
            <wp:effectExtent l="1905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840" w:rsidRDefault="00A55840" w:rsidP="00A55840"/>
    <w:p w:rsidR="00A55840" w:rsidRDefault="00A55840" w:rsidP="00A55840"/>
    <w:p w:rsidR="00A24D6D" w:rsidRDefault="00A24D6D" w:rsidP="000C1545"/>
    <w:p w:rsidR="00A24D6D" w:rsidRDefault="00A24D6D" w:rsidP="000C1545"/>
    <w:p w:rsidR="00A24D6D" w:rsidRDefault="00A24D6D" w:rsidP="000C1545"/>
    <w:p w:rsidR="00A24D6D" w:rsidRDefault="00A24D6D" w:rsidP="000C1545"/>
    <w:p w:rsidR="00B95FA6" w:rsidRDefault="00B95FA6" w:rsidP="000C1545"/>
    <w:p w:rsidR="00B95FA6" w:rsidRDefault="00B95FA6" w:rsidP="000C1545"/>
    <w:p w:rsidR="00B95FA6" w:rsidRDefault="00B95FA6" w:rsidP="000C1545"/>
    <w:p w:rsidR="00B95FA6" w:rsidRDefault="00B95FA6" w:rsidP="000C1545"/>
    <w:p w:rsidR="00B95FA6" w:rsidRDefault="00B95FA6" w:rsidP="000C1545"/>
    <w:p w:rsidR="00B95FA6" w:rsidRDefault="00B95FA6" w:rsidP="000C1545"/>
    <w:p w:rsidR="00B95FA6" w:rsidRDefault="00B95FA6" w:rsidP="000C1545"/>
    <w:p w:rsidR="008B2BB0" w:rsidRDefault="008B2BB0" w:rsidP="000C1545"/>
    <w:p w:rsidR="008B2BB0" w:rsidRDefault="008B2BB0" w:rsidP="000C1545"/>
    <w:p w:rsidR="008B2BB0" w:rsidRDefault="008B2BB0" w:rsidP="000C1545"/>
    <w:p w:rsidR="00B95FA6" w:rsidRDefault="000A4B32" w:rsidP="000C1545">
      <w:r>
        <w:rPr>
          <w:noProof/>
          <w:position w:val="-16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151130</wp:posOffset>
            </wp:positionV>
            <wp:extent cx="774065" cy="304800"/>
            <wp:effectExtent l="19050" t="0" r="6985" b="0"/>
            <wp:wrapNone/>
            <wp:docPr id="13" name="eq0005" descr="http://tutorial.math.lamar.edu/Classes/CalcI/DefnofDefiniteIntegral_files/eq0005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0005" descr="http://tutorial.math.lamar.edu/Classes/CalcI/DefnofDefiniteIntegral_files/eq0005M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0A4" w:rsidRPr="000F50A4">
        <w:rPr>
          <w:noProof/>
          <w:position w:val="-16"/>
        </w:rPr>
        <w:pict>
          <v:shape id="_x0000_s1052" type="#_x0000_t75" style="position:absolute;margin-left:306pt;margin-top:1.05pt;width:60.75pt;height:44.25pt;z-index:-251639296;mso-position-horizontal-relative:text;mso-position-vertical-relative:text">
            <v:imagedata r:id="rId42" o:title=""/>
          </v:shape>
          <o:OLEObject Type="Embed" ProgID="Equation.DSMT4" ShapeID="_x0000_s1052" DrawAspect="Content" ObjectID="_1522588085" r:id="rId43"/>
        </w:pict>
      </w:r>
    </w:p>
    <w:p w:rsidR="00B95FA6" w:rsidRDefault="00DE1D8F" w:rsidP="005E070C">
      <w:pPr>
        <w:pStyle w:val="ListParagraph"/>
        <w:numPr>
          <w:ilvl w:val="0"/>
          <w:numId w:val="4"/>
        </w:num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>
        <w:tab/>
      </w:r>
    </w:p>
    <w:p w:rsidR="000A4B32" w:rsidRDefault="000A4B32" w:rsidP="000A4B32"/>
    <w:p w:rsidR="000A4B32" w:rsidRDefault="000A4B32" w:rsidP="000A4B32"/>
    <w:p w:rsidR="000A4B32" w:rsidRDefault="000A4B32" w:rsidP="000A4B32"/>
    <w:p w:rsidR="000A4B32" w:rsidRDefault="000A4B32" w:rsidP="000A4B32"/>
    <w:p w:rsidR="00B95B0B" w:rsidRDefault="00B95B0B" w:rsidP="000A4B32"/>
    <w:p w:rsidR="00B95B0B" w:rsidRDefault="00B95B0B" w:rsidP="000A4B32">
      <w:r>
        <w:tab/>
      </w:r>
    </w:p>
    <w:p w:rsidR="00B95B0B" w:rsidRDefault="000F50A4" w:rsidP="000A4B32">
      <w:r>
        <w:rPr>
          <w:noProof/>
        </w:rPr>
        <w:pict>
          <v:shape id="_x0000_s1134" type="#_x0000_t32" style="position:absolute;margin-left:9.75pt;margin-top:8.95pt;width:474pt;height:0;z-index:251685376" o:connectortype="straight" strokeweight="2pt">
            <v:stroke dashstyle="1 1"/>
          </v:shape>
        </w:pict>
      </w:r>
    </w:p>
    <w:p w:rsidR="00B95B0B" w:rsidRDefault="00B95B0B" w:rsidP="00B95B0B">
      <w:pPr>
        <w:tabs>
          <w:tab w:val="decimal" w:pos="360"/>
        </w:tabs>
        <w:ind w:left="720" w:hanging="720"/>
      </w:pPr>
      <w:r>
        <w:tab/>
        <w:t xml:space="preserve">      4.   Find the area under the curve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  <w:t xml:space="preserve"> Find the area bounded by </w:t>
      </w:r>
    </w:p>
    <w:p w:rsidR="00B95B0B" w:rsidRDefault="00B95B0B" w:rsidP="00B95B0B">
      <w:pPr>
        <w:tabs>
          <w:tab w:val="decimal" w:pos="360"/>
        </w:tabs>
        <w:ind w:left="720" w:hanging="720"/>
      </w:pPr>
      <w:r>
        <w:tab/>
      </w:r>
      <w:r>
        <w:tab/>
      </w:r>
      <w:r w:rsidRPr="0031530C">
        <w:rPr>
          <w:position w:val="-10"/>
        </w:rPr>
        <w:object w:dxaOrig="639" w:dyaOrig="360">
          <v:shape id="_x0000_i1041" type="#_x0000_t75" style="width:32.25pt;height:18pt" o:ole="">
            <v:imagedata r:id="rId44" o:title=""/>
          </v:shape>
          <o:OLEObject Type="Embed" ProgID="Equation.DSMT4" ShapeID="_x0000_i1041" DrawAspect="Content" ObjectID="_1522588058" r:id="rId45"/>
        </w:object>
      </w:r>
      <w:r>
        <w:t xml:space="preserve"> </w:t>
      </w:r>
      <w:proofErr w:type="gramStart"/>
      <w:r>
        <w:t>from</w:t>
      </w:r>
      <w:proofErr w:type="gramEnd"/>
      <w:r>
        <w:t xml:space="preserve"> </w:t>
      </w:r>
      <w:r w:rsidRPr="00B95B0B">
        <w:rPr>
          <w:i/>
        </w:rPr>
        <w:t>x</w:t>
      </w:r>
      <w:r>
        <w:t xml:space="preserve"> = 0 to </w:t>
      </w:r>
      <w:r w:rsidRPr="00B95B0B">
        <w:rPr>
          <w:i/>
        </w:rPr>
        <w:t>x</w:t>
      </w:r>
      <w:r>
        <w:t xml:space="preserve"> = 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the</w:t>
      </w:r>
      <w:proofErr w:type="gramEnd"/>
      <w:r>
        <w:t xml:space="preserve"> graphs of </w:t>
      </w:r>
      <w:r w:rsidRPr="0031530C">
        <w:rPr>
          <w:position w:val="-10"/>
        </w:rPr>
        <w:object w:dxaOrig="660" w:dyaOrig="360">
          <v:shape id="_x0000_i1042" type="#_x0000_t75" style="width:33pt;height:18pt" o:ole="">
            <v:imagedata r:id="rId46" o:title=""/>
          </v:shape>
          <o:OLEObject Type="Embed" ProgID="Equation.DSMT4" ShapeID="_x0000_i1042" DrawAspect="Content" ObjectID="_1522588059" r:id="rId47"/>
        </w:object>
      </w:r>
      <w:r>
        <w:t xml:space="preserve"> and </w:t>
      </w:r>
      <w:r w:rsidRPr="0031530C">
        <w:rPr>
          <w:position w:val="-10"/>
        </w:rPr>
        <w:object w:dxaOrig="700" w:dyaOrig="320">
          <v:shape id="_x0000_i1043" type="#_x0000_t75" style="width:35.25pt;height:15.75pt" o:ole="">
            <v:imagedata r:id="rId48" o:title=""/>
          </v:shape>
          <o:OLEObject Type="Embed" ProgID="Equation.DSMT4" ShapeID="_x0000_i1043" DrawAspect="Content" ObjectID="_1522588060" r:id="rId49"/>
        </w:object>
      </w:r>
      <w:r>
        <w:t>.</w:t>
      </w:r>
    </w:p>
    <w:p w:rsidR="00B95B0B" w:rsidRDefault="00B95B0B" w:rsidP="00B95B0B">
      <w:pPr>
        <w:pStyle w:val="ListParagraph"/>
      </w:pPr>
    </w:p>
    <w:p w:rsidR="000A4B32" w:rsidRDefault="000A4B32" w:rsidP="000A4B32"/>
    <w:p w:rsidR="000A4B32" w:rsidRDefault="000A4B32" w:rsidP="000A4B32"/>
    <w:p w:rsidR="000A4B32" w:rsidRDefault="000A4B32" w:rsidP="000A4B32"/>
    <w:p w:rsidR="000A4B32" w:rsidRDefault="000A4B32" w:rsidP="000A4B32"/>
    <w:p w:rsidR="00B95B0B" w:rsidRDefault="00B95B0B" w:rsidP="000A4B32"/>
    <w:p w:rsidR="00B95B0B" w:rsidRDefault="00B95B0B" w:rsidP="000A4B32"/>
    <w:p w:rsidR="000A4B32" w:rsidRDefault="000A4B32" w:rsidP="000A4B32"/>
    <w:p w:rsidR="000A4B32" w:rsidRDefault="000A4B32" w:rsidP="000A4B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FA19FF" w:rsidRPr="00FA19FF" w:rsidRDefault="00FA19FF" w:rsidP="000A4B32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4554">
        <w:t>Page 4</w:t>
      </w:r>
    </w:p>
    <w:p w:rsidR="00B95B0B" w:rsidRDefault="00B95B0B" w:rsidP="000A4B32">
      <w:pPr>
        <w:rPr>
          <w:i/>
        </w:rPr>
      </w:pPr>
      <w:proofErr w:type="gramStart"/>
      <w:r>
        <w:rPr>
          <w:b/>
        </w:rPr>
        <w:t>HOMEWORK.</w:t>
      </w:r>
      <w:proofErr w:type="gramEnd"/>
      <w:r>
        <w:rPr>
          <w:b/>
        </w:rPr>
        <w:t xml:space="preserve">  </w:t>
      </w:r>
      <w:r>
        <w:rPr>
          <w:i/>
        </w:rPr>
        <w:t>Please show all work on another piece of paper.</w:t>
      </w:r>
    </w:p>
    <w:p w:rsidR="00B95B0B" w:rsidRDefault="00B95B0B" w:rsidP="000A4B32">
      <w:pPr>
        <w:rPr>
          <w:i/>
        </w:rPr>
      </w:pPr>
    </w:p>
    <w:p w:rsidR="00B95B0B" w:rsidRPr="009D360F" w:rsidRDefault="00B95B0B" w:rsidP="000A4B32">
      <w:pPr>
        <w:rPr>
          <w:b/>
        </w:rPr>
      </w:pPr>
      <w:r w:rsidRPr="009D360F">
        <w:rPr>
          <w:b/>
        </w:rPr>
        <w:t>Evaluate the following.</w:t>
      </w:r>
    </w:p>
    <w:p w:rsidR="00B95B0B" w:rsidRDefault="00B95B0B" w:rsidP="000A4B32">
      <w:r>
        <w:t>1.</w:t>
      </w:r>
      <w:r>
        <w:tab/>
      </w:r>
      <w:r w:rsidRPr="0031530C">
        <w:rPr>
          <w:position w:val="-30"/>
        </w:rPr>
        <w:object w:dxaOrig="1300" w:dyaOrig="740">
          <v:shape id="_x0000_i1044" type="#_x0000_t75" style="width:65.25pt;height:36.75pt" o:ole="">
            <v:imagedata r:id="rId50" o:title=""/>
          </v:shape>
          <o:OLEObject Type="Embed" ProgID="Equation.DSMT4" ShapeID="_x0000_i1044" DrawAspect="Content" ObjectID="_1522588061" r:id="rId5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 w:rsidRPr="0031530C">
        <w:rPr>
          <w:position w:val="-30"/>
        </w:rPr>
        <w:object w:dxaOrig="600" w:dyaOrig="740">
          <v:shape id="_x0000_i1045" type="#_x0000_t75" style="width:30pt;height:36.75pt" o:ole="">
            <v:imagedata r:id="rId52" o:title=""/>
          </v:shape>
          <o:OLEObject Type="Embed" ProgID="Equation.DSMT4" ShapeID="_x0000_i1045" DrawAspect="Content" ObjectID="_1522588062" r:id="rId5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>
        <w:tab/>
      </w:r>
      <w:r w:rsidRPr="0031530C">
        <w:rPr>
          <w:position w:val="-32"/>
        </w:rPr>
        <w:object w:dxaOrig="680" w:dyaOrig="760">
          <v:shape id="_x0000_i1046" type="#_x0000_t75" style="width:33.75pt;height:38.25pt" o:ole="">
            <v:imagedata r:id="rId54" o:title=""/>
          </v:shape>
          <o:OLEObject Type="Embed" ProgID="Equation.DSMT4" ShapeID="_x0000_i1046" DrawAspect="Content" ObjectID="_1522588063" r:id="rId55"/>
        </w:object>
      </w:r>
    </w:p>
    <w:p w:rsidR="00B95B0B" w:rsidRDefault="00B95B0B" w:rsidP="000A4B32"/>
    <w:p w:rsidR="00B95B0B" w:rsidRDefault="00B95B0B" w:rsidP="000A4B32">
      <w:r>
        <w:t>4.</w:t>
      </w:r>
      <w:r>
        <w:tab/>
      </w:r>
      <w:r w:rsidRPr="0031530C">
        <w:rPr>
          <w:position w:val="-48"/>
        </w:rPr>
        <w:object w:dxaOrig="1219" w:dyaOrig="1080">
          <v:shape id="_x0000_i1047" type="#_x0000_t75" style="width:60.75pt;height:54pt" o:ole="">
            <v:imagedata r:id="rId56" o:title=""/>
          </v:shape>
          <o:OLEObject Type="Embed" ProgID="Equation.DSMT4" ShapeID="_x0000_i1047" DrawAspect="Content" ObjectID="_1522588064" r:id="rId5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 w:rsidRPr="0031530C">
        <w:rPr>
          <w:position w:val="-32"/>
        </w:rPr>
        <w:object w:dxaOrig="1740" w:dyaOrig="760">
          <v:shape id="_x0000_i1048" type="#_x0000_t75" style="width:87pt;height:38.25pt" o:ole="">
            <v:imagedata r:id="rId58" o:title=""/>
          </v:shape>
          <o:OLEObject Type="Embed" ProgID="Equation.DSMT4" ShapeID="_x0000_i1048" DrawAspect="Content" ObjectID="_1522588065" r:id="rId59"/>
        </w:object>
      </w:r>
      <w:r>
        <w:tab/>
      </w:r>
      <w:r>
        <w:tab/>
      </w:r>
      <w:r>
        <w:tab/>
      </w:r>
      <w:r>
        <w:tab/>
        <w:t>6.</w:t>
      </w:r>
      <w:r>
        <w:tab/>
      </w:r>
      <w:r w:rsidRPr="0031530C">
        <w:rPr>
          <w:position w:val="-32"/>
        </w:rPr>
        <w:object w:dxaOrig="639" w:dyaOrig="760">
          <v:shape id="_x0000_i1049" type="#_x0000_t75" style="width:32.25pt;height:38.25pt" o:ole="">
            <v:imagedata r:id="rId60" o:title=""/>
          </v:shape>
          <o:OLEObject Type="Embed" ProgID="Equation.DSMT4" ShapeID="_x0000_i1049" DrawAspect="Content" ObjectID="_1522588066" r:id="rId61"/>
        </w:object>
      </w:r>
    </w:p>
    <w:p w:rsidR="00B95B0B" w:rsidRDefault="00B95B0B" w:rsidP="000A4B32"/>
    <w:p w:rsidR="00B95B0B" w:rsidRDefault="00B95B0B" w:rsidP="000A4B32"/>
    <w:p w:rsidR="00AF644A" w:rsidRDefault="00B95B0B" w:rsidP="000A4B32">
      <w:pPr>
        <w:rPr>
          <w:shadow/>
        </w:rPr>
      </w:pPr>
      <w:r>
        <w:t>7.</w:t>
      </w:r>
      <w:r>
        <w:tab/>
      </w:r>
      <w:r w:rsidRPr="00B95B0B">
        <w:rPr>
          <w:position w:val="-30"/>
        </w:rPr>
        <w:object w:dxaOrig="660" w:dyaOrig="740">
          <v:shape id="_x0000_i1050" type="#_x0000_t75" style="width:33pt;height:36.75pt" o:ole="">
            <v:imagedata r:id="rId62" o:title=""/>
          </v:shape>
          <o:OLEObject Type="Embed" ProgID="Equation.DSMT4" ShapeID="_x0000_i1050" DrawAspect="Content" ObjectID="_1522588067" r:id="rId6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 w:rsidR="00AF644A" w:rsidRPr="0031530C">
        <w:rPr>
          <w:position w:val="-32"/>
        </w:rPr>
        <w:object w:dxaOrig="1660" w:dyaOrig="760">
          <v:shape id="_x0000_i1051" type="#_x0000_t75" style="width:83.25pt;height:38.25pt" o:ole="">
            <v:imagedata r:id="rId64" o:title=""/>
          </v:shape>
          <o:OLEObject Type="Embed" ProgID="Equation.DSMT4" ShapeID="_x0000_i1051" DrawAspect="Content" ObjectID="_1522588068" r:id="rId65"/>
        </w:object>
      </w:r>
      <w:r w:rsidR="00AF644A">
        <w:tab/>
      </w:r>
      <w:r w:rsidR="00AF644A">
        <w:tab/>
      </w:r>
      <w:r w:rsidR="00AF644A">
        <w:tab/>
      </w:r>
      <w:r w:rsidR="00AF644A">
        <w:tab/>
        <w:t>9.</w:t>
      </w:r>
      <w:r w:rsidR="00AF644A">
        <w:tab/>
      </w:r>
      <w:r w:rsidR="00AD4A93" w:rsidRPr="0031530C">
        <w:rPr>
          <w:shadow/>
          <w:position w:val="-30"/>
        </w:rPr>
        <w:object w:dxaOrig="1579" w:dyaOrig="740">
          <v:shape id="_x0000_i1052" type="#_x0000_t75" style="width:78.75pt;height:36.75pt" o:ole="">
            <v:imagedata r:id="rId66" o:title=""/>
          </v:shape>
          <o:OLEObject Type="Embed" ProgID="Equation.DSMT4" ShapeID="_x0000_i1052" DrawAspect="Content" ObjectID="_1522588069" r:id="rId67"/>
        </w:object>
      </w:r>
    </w:p>
    <w:p w:rsidR="009D360F" w:rsidRDefault="009D360F" w:rsidP="000A4B32">
      <w:pPr>
        <w:rPr>
          <w:shadow/>
        </w:rPr>
      </w:pPr>
    </w:p>
    <w:p w:rsidR="009D360F" w:rsidRDefault="009D360F" w:rsidP="000A4B32">
      <w:pPr>
        <w:rPr>
          <w:shadow/>
        </w:rPr>
      </w:pPr>
    </w:p>
    <w:p w:rsidR="009D360F" w:rsidRPr="009D360F" w:rsidRDefault="0089317C" w:rsidP="000A4B32">
      <w:pPr>
        <w:rPr>
          <w:b/>
          <w:shadow/>
        </w:rPr>
      </w:pPr>
      <w:r>
        <w:rPr>
          <w:b/>
        </w:rPr>
        <w:t>Draw</w:t>
      </w:r>
      <w:r w:rsidR="009D360F" w:rsidRPr="009D360F">
        <w:rPr>
          <w:b/>
        </w:rPr>
        <w:t xml:space="preserve"> sketches for each of the following.  Then solve.</w:t>
      </w:r>
    </w:p>
    <w:p w:rsidR="009D360F" w:rsidRDefault="009D360F" w:rsidP="009D360F">
      <w:pPr>
        <w:tabs>
          <w:tab w:val="decimal" w:pos="360"/>
        </w:tabs>
        <w:ind w:left="720" w:hanging="720"/>
        <w:rPr>
          <w:b/>
        </w:rPr>
      </w:pPr>
    </w:p>
    <w:p w:rsidR="009D360F" w:rsidRPr="009D360F" w:rsidRDefault="009D360F" w:rsidP="009D360F">
      <w:pPr>
        <w:tabs>
          <w:tab w:val="decimal" w:pos="360"/>
        </w:tabs>
        <w:ind w:left="720" w:hanging="720"/>
      </w:pPr>
      <w:r>
        <w:t>10</w:t>
      </w:r>
      <w:r w:rsidRPr="009D360F">
        <w:t>.</w:t>
      </w:r>
      <w:r>
        <w:tab/>
        <w:t xml:space="preserve">  </w:t>
      </w:r>
      <w:r w:rsidRPr="009D360F">
        <w:t xml:space="preserve">Find the area under the curve </w:t>
      </w:r>
      <w:r w:rsidRPr="009D360F">
        <w:rPr>
          <w:position w:val="-10"/>
        </w:rPr>
        <w:object w:dxaOrig="960" w:dyaOrig="360">
          <v:shape id="_x0000_i1053" type="#_x0000_t75" style="width:48pt;height:18pt" o:ole="">
            <v:imagedata r:id="rId68" o:title=""/>
          </v:shape>
          <o:OLEObject Type="Embed" ProgID="Equation.DSMT4" ShapeID="_x0000_i1053" DrawAspect="Content" ObjectID="_1522588070" r:id="rId69"/>
        </w:object>
      </w:r>
      <w:r w:rsidRPr="009D360F">
        <w:t xml:space="preserve"> from </w:t>
      </w:r>
      <w:r w:rsidRPr="009D360F">
        <w:rPr>
          <w:i/>
        </w:rPr>
        <w:t xml:space="preserve">x </w:t>
      </w:r>
      <w:r w:rsidRPr="009D360F">
        <w:t xml:space="preserve">= 1 to </w:t>
      </w:r>
      <w:r w:rsidRPr="009D360F">
        <w:rPr>
          <w:i/>
        </w:rPr>
        <w:t>x</w:t>
      </w:r>
      <w:r w:rsidRPr="009D360F">
        <w:t xml:space="preserve"> = 3.</w:t>
      </w:r>
    </w:p>
    <w:p w:rsidR="009D360F" w:rsidRPr="009D360F" w:rsidRDefault="009D360F" w:rsidP="009D360F">
      <w:pPr>
        <w:tabs>
          <w:tab w:val="decimal" w:pos="360"/>
        </w:tabs>
        <w:ind w:left="720" w:hanging="720"/>
      </w:pPr>
    </w:p>
    <w:p w:rsidR="009D360F" w:rsidRPr="009D360F" w:rsidRDefault="009D360F" w:rsidP="009D360F">
      <w:pPr>
        <w:tabs>
          <w:tab w:val="decimal" w:pos="360"/>
        </w:tabs>
        <w:ind w:left="720" w:hanging="720"/>
      </w:pPr>
    </w:p>
    <w:p w:rsidR="009D360F" w:rsidRPr="009D360F" w:rsidRDefault="009D360F" w:rsidP="009D360F">
      <w:pPr>
        <w:tabs>
          <w:tab w:val="decimal" w:pos="360"/>
        </w:tabs>
        <w:ind w:left="720" w:hanging="720"/>
      </w:pPr>
      <w:r>
        <w:t>11.</w:t>
      </w:r>
      <w:r>
        <w:tab/>
        <w:t xml:space="preserve">  </w:t>
      </w:r>
      <w:r w:rsidRPr="009D360F">
        <w:t xml:space="preserve">Find the area bounded by </w:t>
      </w:r>
      <w:r w:rsidRPr="009D360F">
        <w:rPr>
          <w:position w:val="-10"/>
        </w:rPr>
        <w:object w:dxaOrig="960" w:dyaOrig="360">
          <v:shape id="_x0000_i1054" type="#_x0000_t75" style="width:48pt;height:18pt" o:ole="">
            <v:imagedata r:id="rId70" o:title=""/>
          </v:shape>
          <o:OLEObject Type="Embed" ProgID="Equation.DSMT4" ShapeID="_x0000_i1054" DrawAspect="Content" ObjectID="_1522588071" r:id="rId71"/>
        </w:object>
      </w:r>
      <w:r w:rsidRPr="009D360F">
        <w:t xml:space="preserve"> and the </w:t>
      </w:r>
      <w:r w:rsidRPr="009D360F">
        <w:rPr>
          <w:i/>
        </w:rPr>
        <w:t>x</w:t>
      </w:r>
      <w:r w:rsidRPr="009D360F">
        <w:t>-axis.</w:t>
      </w:r>
    </w:p>
    <w:p w:rsidR="009D360F" w:rsidRPr="009D360F" w:rsidRDefault="009D360F" w:rsidP="009D360F">
      <w:pPr>
        <w:tabs>
          <w:tab w:val="decimal" w:pos="360"/>
        </w:tabs>
        <w:ind w:left="720" w:hanging="720"/>
      </w:pPr>
    </w:p>
    <w:p w:rsidR="009D360F" w:rsidRDefault="009D360F" w:rsidP="009D360F">
      <w:pPr>
        <w:tabs>
          <w:tab w:val="decimal" w:pos="360"/>
        </w:tabs>
      </w:pPr>
    </w:p>
    <w:p w:rsidR="009D360F" w:rsidRPr="009D360F" w:rsidRDefault="009D360F" w:rsidP="009D360F">
      <w:pPr>
        <w:tabs>
          <w:tab w:val="decimal" w:pos="360"/>
        </w:tabs>
      </w:pPr>
      <w:r>
        <w:t xml:space="preserve">12.  </w:t>
      </w:r>
      <w:r w:rsidRPr="009D360F">
        <w:t xml:space="preserve">Find the area bounded by the graph </w:t>
      </w:r>
      <w:proofErr w:type="gramStart"/>
      <w:r w:rsidRPr="009D360F">
        <w:t xml:space="preserve">of </w:t>
      </w:r>
      <w:proofErr w:type="gramEnd"/>
      <w:r w:rsidRPr="009D360F">
        <w:rPr>
          <w:position w:val="-10"/>
        </w:rPr>
        <w:object w:dxaOrig="639" w:dyaOrig="360">
          <v:shape id="_x0000_i1055" type="#_x0000_t75" style="width:32.25pt;height:18pt" o:ole="">
            <v:imagedata r:id="rId72" o:title=""/>
          </v:shape>
          <o:OLEObject Type="Embed" ProgID="Equation.DSMT4" ShapeID="_x0000_i1055" DrawAspect="Content" ObjectID="_1522588072" r:id="rId73"/>
        </w:object>
      </w:r>
      <w:r w:rsidRPr="009D360F">
        <w:t xml:space="preserve">, the </w:t>
      </w:r>
      <w:r w:rsidRPr="009D360F">
        <w:rPr>
          <w:i/>
        </w:rPr>
        <w:t>x</w:t>
      </w:r>
      <w:r w:rsidRPr="009D360F">
        <w:t xml:space="preserve">-axis, and the lines </w:t>
      </w:r>
      <w:r w:rsidRPr="009D360F">
        <w:rPr>
          <w:i/>
        </w:rPr>
        <w:t>x</w:t>
      </w:r>
      <w:r w:rsidRPr="009D360F">
        <w:t xml:space="preserve"> = -1 and </w:t>
      </w:r>
      <w:r w:rsidRPr="009D360F">
        <w:rPr>
          <w:i/>
        </w:rPr>
        <w:t>x</w:t>
      </w:r>
      <w:r w:rsidRPr="009D360F">
        <w:t xml:space="preserve"> = 2.</w:t>
      </w:r>
    </w:p>
    <w:p w:rsidR="009D360F" w:rsidRPr="009D360F" w:rsidRDefault="009D360F" w:rsidP="009D360F">
      <w:pPr>
        <w:tabs>
          <w:tab w:val="decimal" w:pos="360"/>
        </w:tabs>
        <w:ind w:left="720" w:hanging="720"/>
      </w:pPr>
    </w:p>
    <w:p w:rsidR="009D360F" w:rsidRPr="009D360F" w:rsidRDefault="009D360F" w:rsidP="009D360F">
      <w:pPr>
        <w:tabs>
          <w:tab w:val="decimal" w:pos="360"/>
        </w:tabs>
        <w:ind w:left="720" w:hanging="720"/>
      </w:pPr>
    </w:p>
    <w:p w:rsidR="009D360F" w:rsidRPr="009D360F" w:rsidRDefault="009D360F" w:rsidP="009D360F">
      <w:pPr>
        <w:tabs>
          <w:tab w:val="decimal" w:pos="360"/>
        </w:tabs>
        <w:ind w:left="720" w:hanging="720"/>
      </w:pPr>
      <w:r>
        <w:t xml:space="preserve">13.  </w:t>
      </w:r>
      <w:r w:rsidRPr="009D360F">
        <w:t xml:space="preserve">Find the area of the region bounded by </w:t>
      </w:r>
      <w:r w:rsidRPr="009D360F">
        <w:rPr>
          <w:position w:val="-10"/>
        </w:rPr>
        <w:object w:dxaOrig="1120" w:dyaOrig="360">
          <v:shape id="_x0000_i1056" type="#_x0000_t75" style="width:56.25pt;height:18pt" o:ole="">
            <v:imagedata r:id="rId74" o:title=""/>
          </v:shape>
          <o:OLEObject Type="Embed" ProgID="Equation.DSMT4" ShapeID="_x0000_i1056" DrawAspect="Content" ObjectID="_1522588073" r:id="rId75"/>
        </w:object>
      </w:r>
      <w:r w:rsidRPr="009D360F">
        <w:t xml:space="preserve">and </w:t>
      </w:r>
      <w:r w:rsidRPr="009D360F">
        <w:rPr>
          <w:i/>
        </w:rPr>
        <w:t>y</w:t>
      </w:r>
      <w:r w:rsidRPr="009D360F">
        <w:t xml:space="preserve"> = 0.</w:t>
      </w:r>
    </w:p>
    <w:p w:rsidR="009D360F" w:rsidRPr="009D360F" w:rsidRDefault="009D360F" w:rsidP="009D360F">
      <w:pPr>
        <w:tabs>
          <w:tab w:val="decimal" w:pos="360"/>
        </w:tabs>
        <w:ind w:left="720" w:hanging="720"/>
      </w:pPr>
    </w:p>
    <w:p w:rsidR="009D360F" w:rsidRDefault="009D360F" w:rsidP="009D360F">
      <w:pPr>
        <w:tabs>
          <w:tab w:val="decimal" w:pos="360"/>
        </w:tabs>
      </w:pPr>
    </w:p>
    <w:p w:rsidR="009D360F" w:rsidRPr="009D360F" w:rsidRDefault="009D360F" w:rsidP="009D360F">
      <w:pPr>
        <w:tabs>
          <w:tab w:val="decimal" w:pos="360"/>
        </w:tabs>
      </w:pPr>
      <w:r>
        <w:t xml:space="preserve">14.  </w:t>
      </w:r>
      <w:r w:rsidRPr="009D360F">
        <w:t xml:space="preserve">Find the area of the region bounded by </w:t>
      </w:r>
      <w:r w:rsidRPr="009D360F">
        <w:rPr>
          <w:position w:val="-10"/>
        </w:rPr>
        <w:object w:dxaOrig="999" w:dyaOrig="360">
          <v:shape id="_x0000_i1057" type="#_x0000_t75" style="width:50.25pt;height:18pt" o:ole="">
            <v:imagedata r:id="rId76" o:title=""/>
          </v:shape>
          <o:OLEObject Type="Embed" ProgID="Equation.DSMT4" ShapeID="_x0000_i1057" DrawAspect="Content" ObjectID="_1522588074" r:id="rId77"/>
        </w:object>
      </w:r>
      <w:r w:rsidRPr="009D360F">
        <w:t xml:space="preserve"> </w:t>
      </w:r>
      <w:proofErr w:type="gramStart"/>
      <w:r w:rsidRPr="009D360F">
        <w:t xml:space="preserve">and </w:t>
      </w:r>
      <w:proofErr w:type="gramEnd"/>
      <w:r w:rsidRPr="009D360F">
        <w:rPr>
          <w:position w:val="-10"/>
        </w:rPr>
        <w:object w:dxaOrig="980" w:dyaOrig="360">
          <v:shape id="_x0000_i1058" type="#_x0000_t75" style="width:48.75pt;height:18pt" o:ole="">
            <v:imagedata r:id="rId78" o:title=""/>
          </v:shape>
          <o:OLEObject Type="Embed" ProgID="Equation.DSMT4" ShapeID="_x0000_i1058" DrawAspect="Content" ObjectID="_1522588075" r:id="rId79"/>
        </w:object>
      </w:r>
      <w:r w:rsidRPr="009D360F">
        <w:t>.</w:t>
      </w:r>
    </w:p>
    <w:p w:rsidR="009D360F" w:rsidRPr="009D360F" w:rsidRDefault="009D360F" w:rsidP="009D360F">
      <w:pPr>
        <w:tabs>
          <w:tab w:val="decimal" w:pos="360"/>
        </w:tabs>
        <w:ind w:left="720" w:hanging="720"/>
      </w:pPr>
    </w:p>
    <w:p w:rsidR="009D360F" w:rsidRPr="009D360F" w:rsidRDefault="009D360F" w:rsidP="009D360F">
      <w:pPr>
        <w:tabs>
          <w:tab w:val="decimal" w:pos="360"/>
        </w:tabs>
        <w:ind w:left="720" w:hanging="720"/>
      </w:pPr>
    </w:p>
    <w:p w:rsidR="009D360F" w:rsidRPr="009D360F" w:rsidRDefault="009D360F" w:rsidP="009D360F">
      <w:pPr>
        <w:tabs>
          <w:tab w:val="decimal" w:pos="360"/>
        </w:tabs>
        <w:ind w:left="720" w:hanging="720"/>
      </w:pPr>
      <w:r>
        <w:t xml:space="preserve">15.  </w:t>
      </w:r>
      <w:r w:rsidRPr="009D360F">
        <w:t>Find the are</w:t>
      </w:r>
      <w:r>
        <w:t>a</w:t>
      </w:r>
      <w:r w:rsidRPr="009D360F">
        <w:t xml:space="preserve"> of the region bounded </w:t>
      </w:r>
      <w:proofErr w:type="gramStart"/>
      <w:r w:rsidRPr="009D360F">
        <w:t xml:space="preserve">by </w:t>
      </w:r>
      <w:proofErr w:type="gramEnd"/>
      <w:r w:rsidRPr="009D360F">
        <w:rPr>
          <w:position w:val="-10"/>
        </w:rPr>
        <w:object w:dxaOrig="960" w:dyaOrig="360">
          <v:shape id="_x0000_i1059" type="#_x0000_t75" style="width:48pt;height:18pt" o:ole="">
            <v:imagedata r:id="rId80" o:title=""/>
          </v:shape>
          <o:OLEObject Type="Embed" ProgID="Equation.DSMT4" ShapeID="_x0000_i1059" DrawAspect="Content" ObjectID="_1522588076" r:id="rId81"/>
        </w:object>
      </w:r>
      <w:r w:rsidRPr="009D360F">
        <w:t xml:space="preserve">, </w:t>
      </w:r>
      <w:r w:rsidRPr="00AD4A93">
        <w:rPr>
          <w:i/>
        </w:rPr>
        <w:t>y</w:t>
      </w:r>
      <w:r w:rsidRPr="009D360F">
        <w:t xml:space="preserve"> = 0, </w:t>
      </w:r>
      <w:r w:rsidRPr="009D360F">
        <w:rPr>
          <w:i/>
        </w:rPr>
        <w:t>x</w:t>
      </w:r>
      <w:r w:rsidRPr="009D360F">
        <w:t xml:space="preserve"> = 0, and </w:t>
      </w:r>
      <w:r w:rsidRPr="009D360F">
        <w:rPr>
          <w:i/>
        </w:rPr>
        <w:t>x</w:t>
      </w:r>
      <w:r w:rsidRPr="009D360F">
        <w:t xml:space="preserve"> = 2.</w:t>
      </w:r>
    </w:p>
    <w:p w:rsidR="009D360F" w:rsidRPr="009D360F" w:rsidRDefault="009D360F" w:rsidP="009D360F">
      <w:pPr>
        <w:tabs>
          <w:tab w:val="decimal" w:pos="360"/>
        </w:tabs>
        <w:ind w:left="720" w:hanging="720"/>
      </w:pPr>
    </w:p>
    <w:p w:rsidR="009D360F" w:rsidRPr="009D360F" w:rsidRDefault="009D360F" w:rsidP="009D360F">
      <w:pPr>
        <w:tabs>
          <w:tab w:val="decimal" w:pos="360"/>
        </w:tabs>
        <w:ind w:left="720" w:hanging="720"/>
      </w:pPr>
    </w:p>
    <w:p w:rsidR="009D360F" w:rsidRPr="009D360F" w:rsidRDefault="009D360F" w:rsidP="009D360F">
      <w:pPr>
        <w:tabs>
          <w:tab w:val="decimal" w:pos="360"/>
        </w:tabs>
        <w:ind w:left="720" w:hanging="720"/>
      </w:pPr>
      <w:r>
        <w:t xml:space="preserve">16.  </w:t>
      </w:r>
      <w:r w:rsidRPr="009D360F">
        <w:t xml:space="preserve">Find the area of the region bounded by </w:t>
      </w:r>
      <w:r w:rsidRPr="009D360F">
        <w:rPr>
          <w:position w:val="-10"/>
        </w:rPr>
        <w:object w:dxaOrig="660" w:dyaOrig="360">
          <v:shape id="_x0000_i1060" type="#_x0000_t75" style="width:33pt;height:18pt" o:ole="">
            <v:imagedata r:id="rId82" o:title=""/>
          </v:shape>
          <o:OLEObject Type="Embed" ProgID="Equation.DSMT4" ShapeID="_x0000_i1060" DrawAspect="Content" ObjectID="_1522588077" r:id="rId83"/>
        </w:object>
      </w:r>
      <w:r w:rsidRPr="009D360F">
        <w:t xml:space="preserve"> and </w:t>
      </w:r>
      <w:r w:rsidRPr="009D360F">
        <w:rPr>
          <w:i/>
        </w:rPr>
        <w:t xml:space="preserve">y </w:t>
      </w:r>
      <w:r w:rsidRPr="009D360F">
        <w:t>= 4.</w:t>
      </w:r>
    </w:p>
    <w:p w:rsidR="009D360F" w:rsidRPr="009D360F" w:rsidRDefault="009D360F" w:rsidP="009D360F">
      <w:pPr>
        <w:tabs>
          <w:tab w:val="decimal" w:pos="360"/>
        </w:tabs>
        <w:ind w:left="720" w:hanging="720"/>
      </w:pPr>
    </w:p>
    <w:p w:rsidR="009D360F" w:rsidRPr="009D360F" w:rsidRDefault="009D360F" w:rsidP="009D360F">
      <w:pPr>
        <w:tabs>
          <w:tab w:val="decimal" w:pos="360"/>
        </w:tabs>
        <w:ind w:left="720" w:hanging="720"/>
      </w:pPr>
    </w:p>
    <w:p w:rsidR="009D360F" w:rsidRPr="009D360F" w:rsidRDefault="009D360F" w:rsidP="009D360F">
      <w:pPr>
        <w:tabs>
          <w:tab w:val="decimal" w:pos="360"/>
        </w:tabs>
        <w:ind w:left="720" w:hanging="720"/>
      </w:pPr>
      <w:r>
        <w:t xml:space="preserve">17.  </w:t>
      </w:r>
      <w:r w:rsidRPr="009D360F">
        <w:t xml:space="preserve">Find the area under the curve </w:t>
      </w:r>
      <w:r w:rsidRPr="009D360F">
        <w:rPr>
          <w:position w:val="-10"/>
        </w:rPr>
        <w:object w:dxaOrig="760" w:dyaOrig="380">
          <v:shape id="_x0000_i1061" type="#_x0000_t75" style="width:38.25pt;height:18.75pt" o:ole="">
            <v:imagedata r:id="rId84" o:title=""/>
          </v:shape>
          <o:OLEObject Type="Embed" ProgID="Equation.DSMT4" ShapeID="_x0000_i1061" DrawAspect="Content" ObjectID="_1522588078" r:id="rId85"/>
        </w:object>
      </w:r>
      <w:r w:rsidRPr="009D360F">
        <w:t xml:space="preserve"> from </w:t>
      </w:r>
      <w:r w:rsidRPr="009D360F">
        <w:rPr>
          <w:i/>
        </w:rPr>
        <w:t>x</w:t>
      </w:r>
      <w:r w:rsidRPr="009D360F">
        <w:t xml:space="preserve"> = 0 to </w:t>
      </w:r>
      <w:r w:rsidRPr="009D360F">
        <w:rPr>
          <w:i/>
        </w:rPr>
        <w:t>x</w:t>
      </w:r>
      <w:r w:rsidRPr="009D360F">
        <w:t xml:space="preserve"> = 4.</w:t>
      </w:r>
    </w:p>
    <w:p w:rsidR="009D360F" w:rsidRPr="009D360F" w:rsidRDefault="009D360F" w:rsidP="009D360F">
      <w:pPr>
        <w:tabs>
          <w:tab w:val="decimal" w:pos="360"/>
        </w:tabs>
        <w:ind w:left="720" w:hanging="720"/>
      </w:pPr>
    </w:p>
    <w:p w:rsidR="009D360F" w:rsidRPr="009D360F" w:rsidRDefault="009D360F" w:rsidP="009D360F">
      <w:pPr>
        <w:tabs>
          <w:tab w:val="decimal" w:pos="360"/>
        </w:tabs>
        <w:ind w:left="720" w:hanging="720"/>
      </w:pPr>
    </w:p>
    <w:p w:rsidR="009D360F" w:rsidRPr="009D360F" w:rsidRDefault="009D360F" w:rsidP="009D360F">
      <w:pPr>
        <w:tabs>
          <w:tab w:val="decimal" w:pos="360"/>
        </w:tabs>
        <w:ind w:left="720" w:hanging="720"/>
      </w:pPr>
      <w:r>
        <w:t xml:space="preserve">18.  </w:t>
      </w:r>
      <w:r w:rsidRPr="009D360F">
        <w:t xml:space="preserve">Find the area of the region bounded </w:t>
      </w:r>
      <w:proofErr w:type="gramStart"/>
      <w:r w:rsidRPr="009D360F">
        <w:t xml:space="preserve">by </w:t>
      </w:r>
      <w:proofErr w:type="gramEnd"/>
      <w:r w:rsidRPr="009D360F">
        <w:rPr>
          <w:position w:val="-10"/>
        </w:rPr>
        <w:object w:dxaOrig="760" w:dyaOrig="380">
          <v:shape id="_x0000_i1062" type="#_x0000_t75" style="width:38.25pt;height:18.75pt" o:ole="">
            <v:imagedata r:id="rId86" o:title=""/>
          </v:shape>
          <o:OLEObject Type="Embed" ProgID="Equation.DSMT4" ShapeID="_x0000_i1062" DrawAspect="Content" ObjectID="_1522588079" r:id="rId87"/>
        </w:object>
      </w:r>
      <w:r w:rsidRPr="009D360F">
        <w:t xml:space="preserve">, </w:t>
      </w:r>
      <w:r w:rsidRPr="009D360F">
        <w:rPr>
          <w:i/>
        </w:rPr>
        <w:t>x</w:t>
      </w:r>
      <w:r w:rsidRPr="009D360F">
        <w:t xml:space="preserve"> = 0, and </w:t>
      </w:r>
      <w:r w:rsidRPr="009D360F">
        <w:rPr>
          <w:i/>
        </w:rPr>
        <w:t xml:space="preserve">y </w:t>
      </w:r>
      <w:r w:rsidRPr="009D360F">
        <w:t>= 2.</w:t>
      </w:r>
    </w:p>
    <w:p w:rsidR="00AF644A" w:rsidRPr="009D360F" w:rsidRDefault="00AF644A" w:rsidP="000A4B32"/>
    <w:sectPr w:rsidR="00AF644A" w:rsidRPr="009D360F" w:rsidSect="006F6E7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EF1"/>
    <w:multiLevelType w:val="hybridMultilevel"/>
    <w:tmpl w:val="44F2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835A0"/>
    <w:multiLevelType w:val="hybridMultilevel"/>
    <w:tmpl w:val="8896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C51AC"/>
    <w:multiLevelType w:val="hybridMultilevel"/>
    <w:tmpl w:val="07E8C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165D5"/>
    <w:multiLevelType w:val="hybridMultilevel"/>
    <w:tmpl w:val="B02E4A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5014"/>
    <w:multiLevelType w:val="hybridMultilevel"/>
    <w:tmpl w:val="907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B716D"/>
    <w:multiLevelType w:val="hybridMultilevel"/>
    <w:tmpl w:val="86F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6F6E77"/>
    <w:rsid w:val="00012290"/>
    <w:rsid w:val="0002491D"/>
    <w:rsid w:val="00077032"/>
    <w:rsid w:val="0008062E"/>
    <w:rsid w:val="000A4B32"/>
    <w:rsid w:val="000B1CBD"/>
    <w:rsid w:val="000C1545"/>
    <w:rsid w:val="000C4554"/>
    <w:rsid w:val="000F50A4"/>
    <w:rsid w:val="00131B78"/>
    <w:rsid w:val="00152D21"/>
    <w:rsid w:val="00180DC0"/>
    <w:rsid w:val="00186D60"/>
    <w:rsid w:val="001C50B9"/>
    <w:rsid w:val="001E6307"/>
    <w:rsid w:val="001E738E"/>
    <w:rsid w:val="001E7B53"/>
    <w:rsid w:val="001F684A"/>
    <w:rsid w:val="00207703"/>
    <w:rsid w:val="00211E65"/>
    <w:rsid w:val="002B5FBA"/>
    <w:rsid w:val="002F485D"/>
    <w:rsid w:val="00303FB3"/>
    <w:rsid w:val="0031530C"/>
    <w:rsid w:val="003429B9"/>
    <w:rsid w:val="003B4532"/>
    <w:rsid w:val="003E4BCB"/>
    <w:rsid w:val="003E7527"/>
    <w:rsid w:val="00436244"/>
    <w:rsid w:val="00480287"/>
    <w:rsid w:val="004A7348"/>
    <w:rsid w:val="004B296C"/>
    <w:rsid w:val="005321A3"/>
    <w:rsid w:val="00547A44"/>
    <w:rsid w:val="005B523D"/>
    <w:rsid w:val="005C6C22"/>
    <w:rsid w:val="005E070C"/>
    <w:rsid w:val="005E448C"/>
    <w:rsid w:val="006B2369"/>
    <w:rsid w:val="006F6E77"/>
    <w:rsid w:val="00784823"/>
    <w:rsid w:val="007C380E"/>
    <w:rsid w:val="007D7C47"/>
    <w:rsid w:val="00832B90"/>
    <w:rsid w:val="00862832"/>
    <w:rsid w:val="0087707F"/>
    <w:rsid w:val="0089317C"/>
    <w:rsid w:val="008B2BB0"/>
    <w:rsid w:val="008E0D55"/>
    <w:rsid w:val="00905EF2"/>
    <w:rsid w:val="009273B5"/>
    <w:rsid w:val="009568D5"/>
    <w:rsid w:val="0095769C"/>
    <w:rsid w:val="009818C3"/>
    <w:rsid w:val="00997B16"/>
    <w:rsid w:val="009D360F"/>
    <w:rsid w:val="009E79F9"/>
    <w:rsid w:val="00A23628"/>
    <w:rsid w:val="00A24D6D"/>
    <w:rsid w:val="00A55840"/>
    <w:rsid w:val="00A81C30"/>
    <w:rsid w:val="00A932B3"/>
    <w:rsid w:val="00AC2F0B"/>
    <w:rsid w:val="00AD0598"/>
    <w:rsid w:val="00AD4A93"/>
    <w:rsid w:val="00AF2D73"/>
    <w:rsid w:val="00AF62C0"/>
    <w:rsid w:val="00AF644A"/>
    <w:rsid w:val="00B60D3F"/>
    <w:rsid w:val="00B653B1"/>
    <w:rsid w:val="00B83C22"/>
    <w:rsid w:val="00B95B0B"/>
    <w:rsid w:val="00B95FA6"/>
    <w:rsid w:val="00BE67DD"/>
    <w:rsid w:val="00BF331A"/>
    <w:rsid w:val="00C173FB"/>
    <w:rsid w:val="00C523F5"/>
    <w:rsid w:val="00C826EA"/>
    <w:rsid w:val="00C862D3"/>
    <w:rsid w:val="00CA2271"/>
    <w:rsid w:val="00D9432A"/>
    <w:rsid w:val="00DA7F88"/>
    <w:rsid w:val="00DE1D8F"/>
    <w:rsid w:val="00ED38DF"/>
    <w:rsid w:val="00EF4D84"/>
    <w:rsid w:val="00EF6B89"/>
    <w:rsid w:val="00F236D2"/>
    <w:rsid w:val="00F40C01"/>
    <w:rsid w:val="00F76BFE"/>
    <w:rsid w:val="00F92320"/>
    <w:rsid w:val="00F951EF"/>
    <w:rsid w:val="00FA19FF"/>
    <w:rsid w:val="00FD0214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5"/>
    <o:shapelayout v:ext="edit">
      <o:idmap v:ext="edit" data="1"/>
      <o:rules v:ext="edit">
        <o:r id="V:Rule4" type="connector" idref="#_x0000_s1036"/>
        <o:r id="V:Rule5" type="connector" idref="#_x0000_s1134"/>
        <o:r id="V:Rule6" type="connector" idref="#_x0000_s11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B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D05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E1D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21.png"/><Relationship Id="rId21" Type="http://schemas.openxmlformats.org/officeDocument/2006/relationships/image" Target="media/image9.png"/><Relationship Id="rId34" Type="http://schemas.openxmlformats.org/officeDocument/2006/relationships/image" Target="media/image17.gif"/><Relationship Id="rId42" Type="http://schemas.openxmlformats.org/officeDocument/2006/relationships/image" Target="media/image24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8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7.wmf"/><Relationship Id="rId76" Type="http://schemas.openxmlformats.org/officeDocument/2006/relationships/image" Target="media/image41.wmf"/><Relationship Id="rId84" Type="http://schemas.openxmlformats.org/officeDocument/2006/relationships/image" Target="media/image45.wmf"/><Relationship Id="rId89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4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image" Target="media/image19.gif"/><Relationship Id="rId40" Type="http://schemas.openxmlformats.org/officeDocument/2006/relationships/image" Target="media/image22.png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2.wmf"/><Relationship Id="rId66" Type="http://schemas.openxmlformats.org/officeDocument/2006/relationships/image" Target="media/image36.wmf"/><Relationship Id="rId74" Type="http://schemas.openxmlformats.org/officeDocument/2006/relationships/image" Target="media/image40.wmf"/><Relationship Id="rId79" Type="http://schemas.openxmlformats.org/officeDocument/2006/relationships/oleObject" Target="embeddings/oleObject32.bin"/><Relationship Id="rId87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image" Target="media/image44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gi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oleObject" Target="embeddings/oleObject14.bin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64" Type="http://schemas.openxmlformats.org/officeDocument/2006/relationships/image" Target="media/image35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oleObject" Target="embeddings/oleObject18.bin"/><Relationship Id="rId72" Type="http://schemas.openxmlformats.org/officeDocument/2006/relationships/image" Target="media/image39.wmf"/><Relationship Id="rId80" Type="http://schemas.openxmlformats.org/officeDocument/2006/relationships/image" Target="media/image43.wmf"/><Relationship Id="rId85" Type="http://schemas.openxmlformats.org/officeDocument/2006/relationships/oleObject" Target="embeddings/oleObject35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gif"/><Relationship Id="rId46" Type="http://schemas.openxmlformats.org/officeDocument/2006/relationships/image" Target="media/image26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image" Target="media/image8.png"/><Relationship Id="rId41" Type="http://schemas.openxmlformats.org/officeDocument/2006/relationships/image" Target="media/image23.gif"/><Relationship Id="rId54" Type="http://schemas.openxmlformats.org/officeDocument/2006/relationships/image" Target="media/image30.wmf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gi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image" Target="media/image3.wmf"/><Relationship Id="rId31" Type="http://schemas.openxmlformats.org/officeDocument/2006/relationships/image" Target="media/image15.gif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2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503A-FDCB-4B2B-BB35-148AA246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67</cp:revision>
  <cp:lastPrinted>2011-05-24T13:22:00Z</cp:lastPrinted>
  <dcterms:created xsi:type="dcterms:W3CDTF">2011-05-23T14:11:00Z</dcterms:created>
  <dcterms:modified xsi:type="dcterms:W3CDTF">2016-04-19T20:20:00Z</dcterms:modified>
</cp:coreProperties>
</file>