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Week 2 (10/30-11/3) 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Monday 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-HW:  Review for Unit 3 MC 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-CW:  Free Response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-Collect Blog (5)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-Free Response (25)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Unit 3 Extra Credit Opportunity (15)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-Prepare for MC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Tuesday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-CW:  MC Test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-MC Test (50)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Wednesday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pg. 19-22.  </w:t>
      </w: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**DO NOT TAKE NOTES**  </w:t>
      </w:r>
      <w:r w:rsidRPr="008D7D2B">
        <w:rPr>
          <w:rFonts w:ascii="Arial" w:hAnsi="Arial" w:cs="Arial"/>
          <w:color w:val="000000"/>
          <w:sz w:val="18"/>
          <w:szCs w:val="18"/>
        </w:rPr>
        <w:t> 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-CW:  declaration of Independence handout questions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Notes: Background on colonists:  Experience with self-government, independent function of colonies, reasons colonists were angered, First continental congress, 2</w:t>
      </w:r>
      <w:r w:rsidRPr="008D7D2B">
        <w:rPr>
          <w:rFonts w:ascii="Arial" w:hAnsi="Arial" w:cs="Arial"/>
          <w:color w:val="000000"/>
          <w:sz w:val="11"/>
          <w:szCs w:val="11"/>
          <w:vertAlign w:val="superscript"/>
        </w:rPr>
        <w:t>nd</w:t>
      </w:r>
      <w:r w:rsidRPr="008D7D2B">
        <w:rPr>
          <w:rFonts w:ascii="Arial" w:hAnsi="Arial" w:cs="Arial"/>
          <w:color w:val="000000"/>
          <w:sz w:val="18"/>
          <w:szCs w:val="18"/>
        </w:rPr>
        <w:t xml:space="preserve"> Continental Congress. (10)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-Partner:  Use textbook pg. A1-A3 to answer questions (30)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-Show grades</w:t>
      </w:r>
    </w:p>
    <w:p w:rsidR="00880CF2" w:rsidRDefault="00880CF2" w:rsidP="00A015B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7D2B">
        <w:rPr>
          <w:rFonts w:ascii="Arial" w:hAnsi="Arial" w:cs="Arial"/>
          <w:color w:val="000000"/>
          <w:sz w:val="18"/>
          <w:szCs w:val="18"/>
        </w:rPr>
        <w:t>Thursday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pg. 23-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25  </w:t>
      </w: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*</w:t>
      </w:r>
      <w:proofErr w:type="gramEnd"/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* DO NOT TAKE NOTES**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Constitution Reading Questions.  Complete as you read Chapter 2.  This will be done in lieu of class notes.  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-Review Colonies/mindset of colonists prior to revolution (5)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Declaration Questions.  (30)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-Partner:  Begin Constitution Reading Questions.  Complete in place of class notes for Chapter 2.  Complete as you read Chapter.   (15)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Friday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pg. 26-27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-CW:  Articles of confederation questions. 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Discussion: Second Continental Congress. Articles of Confederation. Shay’s rebellion.  Annapolis convention. (25)</w:t>
      </w:r>
    </w:p>
    <w:p w:rsidR="00A015BE" w:rsidRPr="008D7D2B" w:rsidRDefault="00A015BE" w:rsidP="00A0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-Partner:  Analyze articles of confederation and answer questions (25)</w:t>
      </w:r>
    </w:p>
    <w:p w:rsidR="00B60ACC" w:rsidRDefault="00B60ACC"/>
    <w:sectPr w:rsidR="00B6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BE"/>
    <w:rsid w:val="00880CF2"/>
    <w:rsid w:val="00A015BE"/>
    <w:rsid w:val="00B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1ADB"/>
  <w15:chartTrackingRefBased/>
  <w15:docId w15:val="{184DA05F-F8F6-416D-BC6B-0BDDEC64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2017-10-06T12:58:00Z</cp:lastPrinted>
  <dcterms:created xsi:type="dcterms:W3CDTF">2017-10-06T12:58:00Z</dcterms:created>
  <dcterms:modified xsi:type="dcterms:W3CDTF">2017-10-06T12:58:00Z</dcterms:modified>
</cp:coreProperties>
</file>