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Look w:val="04A0"/>
      </w:tblPr>
      <w:tblGrid>
        <w:gridCol w:w="10530"/>
      </w:tblGrid>
      <w:tr w:rsidR="00B606DB" w:rsidTr="00B606DB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6DB" w:rsidRDefault="00B606DB" w:rsidP="00B2466F">
            <w:pPr>
              <w:spacing w:after="0"/>
              <w:ind w:left="144"/>
              <w:jc w:val="center"/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</w:pPr>
            <w:r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PROGRESS TEST 1: UNIT 6: LEARNING</w:t>
            </w:r>
          </w:p>
        </w:tc>
      </w:tr>
    </w:tbl>
    <w:p w:rsidR="00B2466F" w:rsidRDefault="00B2466F" w:rsidP="00B2466F">
      <w:pPr>
        <w:spacing w:after="0"/>
        <w:rPr>
          <w:rFonts w:ascii="Franklin Gothic Medium" w:hAnsi="Franklin Gothic Medium"/>
        </w:rPr>
        <w:sectPr w:rsidR="00B2466F" w:rsidSect="00B606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5383" w:rsidRPr="00D50CA5" w:rsidRDefault="00B606DB" w:rsidP="00B2466F">
      <w:pPr>
        <w:spacing w:after="0"/>
        <w:rPr>
          <w:rFonts w:ascii="Franklin Gothic Medium" w:hAnsi="Franklin Gothic Medium"/>
          <w:b/>
          <w:sz w:val="18"/>
          <w:szCs w:val="18"/>
          <w:u w:val="single"/>
        </w:rPr>
      </w:pPr>
      <w:r w:rsidRPr="00D50CA5">
        <w:rPr>
          <w:rFonts w:ascii="Franklin Gothic Medium" w:hAnsi="Franklin Gothic Medium"/>
          <w:b/>
          <w:sz w:val="18"/>
          <w:szCs w:val="18"/>
          <w:u w:val="single"/>
        </w:rPr>
        <w:lastRenderedPageBreak/>
        <w:t>MULTIPLE CHOICE QUESTIONS</w:t>
      </w:r>
    </w:p>
    <w:p w:rsidR="00B606DB" w:rsidRPr="00D50CA5" w:rsidRDefault="00B606DB" w:rsidP="00B2466F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 Learning is best defined as 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any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behavior produced by an organism without being provoked.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a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change in the behavior of the organism. 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a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relatively permanent change in the behavior of an organism due to experience.</w:t>
      </w:r>
    </w:p>
    <w:p w:rsidR="00B606DB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behavior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based on operant rather than respondent conditioning.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606DB" w:rsidRPr="00D50CA5" w:rsidRDefault="00B606DB" w:rsidP="00B2466F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The type of learning associated with Skinner is: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classical conditioning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operant conditioning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respondent conditioning</w:t>
      </w:r>
    </w:p>
    <w:p w:rsidR="00B606DB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observational learning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606DB" w:rsidRPr="00D50CA5" w:rsidRDefault="00B606DB" w:rsidP="00792EFE">
      <w:pPr>
        <w:pStyle w:val="ListParagraph"/>
        <w:numPr>
          <w:ilvl w:val="0"/>
          <w:numId w:val="1"/>
        </w:numPr>
        <w:spacing w:after="0"/>
        <w:ind w:left="144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In Pavlov’s original experiment with dogs, the meat served as a(n):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CS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CR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US</w:t>
      </w:r>
    </w:p>
    <w:p w:rsidR="00B606DB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UR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606DB" w:rsidRPr="00D50CA5" w:rsidRDefault="00B606DB" w:rsidP="00B2466F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In Pavlov’s original experiment with dogs, the tone was initially </w:t>
      </w:r>
      <w:proofErr w:type="gramStart"/>
      <w:r w:rsidRPr="00D50CA5">
        <w:rPr>
          <w:rFonts w:ascii="Franklin Gothic Medium" w:hAnsi="Franklin Gothic Medium"/>
          <w:sz w:val="18"/>
          <w:szCs w:val="18"/>
        </w:rPr>
        <w:t>a(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>n) ________ stimulus; after it was paired with meat, it became a(n) _________ stimulus.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conditioned; neutral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neutral; conditioned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conditioned; unconditioned</w:t>
      </w:r>
    </w:p>
    <w:p w:rsidR="00B606DB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unconditioned; conditioned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606DB" w:rsidRPr="00D50CA5" w:rsidRDefault="00B606DB" w:rsidP="00B2466F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In order to obtain a reward a monkey learns to press a lever when a 1000-Hz tone is on but not when a 1200-Hz tone is on.  What kind of training is this?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extinction 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generalization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classical conditioning</w:t>
      </w:r>
    </w:p>
    <w:p w:rsidR="00B606DB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discrimination</w:t>
      </w:r>
    </w:p>
    <w:p w:rsidR="00D50CA5" w:rsidRPr="00792EFE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4"/>
          <w:szCs w:val="18"/>
        </w:rPr>
      </w:pPr>
    </w:p>
    <w:p w:rsidR="00B606DB" w:rsidRPr="00D50CA5" w:rsidRDefault="00B606DB" w:rsidP="00B2466F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Which of the following statements concerning reinforcement is correct?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Learning is most rapid with intermittent reinforcement, but continuous reinforcement produces the greatest resistance to extinction.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Learning is most rapid with continuous reinforcement, but intermittent reinforcement produces the greatest resistance to extinction.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Learning is fastest and resistance to extinction is greatest after continuous reinforcement.</w:t>
      </w:r>
    </w:p>
    <w:p w:rsidR="00B606DB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Learning is fastest and resistance to extinction is greatest following intermittent reinforcement.</w:t>
      </w:r>
    </w:p>
    <w:p w:rsidR="00D50CA5" w:rsidRPr="00792EFE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4"/>
          <w:szCs w:val="18"/>
        </w:rPr>
      </w:pPr>
    </w:p>
    <w:p w:rsidR="00B606DB" w:rsidRPr="00D50CA5" w:rsidRDefault="00B606DB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Cognitive processes are: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unimportant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in classical and operant conditioning.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important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in both classical and operant conditioning.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more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important in classical than in operant conditioning.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more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important in operant than in classical conditioning. </w:t>
      </w:r>
    </w:p>
    <w:p w:rsidR="00D50CA5" w:rsidRDefault="00D50CA5" w:rsidP="00792EFE">
      <w:pPr>
        <w:pStyle w:val="ListParagraph"/>
        <w:spacing w:after="0"/>
        <w:rPr>
          <w:rFonts w:ascii="Franklin Gothic Medium" w:hAnsi="Franklin Gothic Medium"/>
          <w:sz w:val="18"/>
          <w:szCs w:val="18"/>
        </w:rPr>
      </w:pPr>
    </w:p>
    <w:p w:rsidR="00D50CA5" w:rsidRDefault="00D50CA5" w:rsidP="00D50CA5">
      <w:pPr>
        <w:pStyle w:val="ListParagraph"/>
        <w:spacing w:after="0"/>
        <w:ind w:left="0"/>
        <w:rPr>
          <w:rFonts w:ascii="Franklin Gothic Medium" w:hAnsi="Franklin Gothic Medium"/>
          <w:sz w:val="18"/>
          <w:szCs w:val="18"/>
        </w:rPr>
      </w:pPr>
    </w:p>
    <w:p w:rsidR="00B606DB" w:rsidRPr="00D50CA5" w:rsidRDefault="00B606DB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The highest and most consistent rate of response is produced by a ____________ schedule.</w:t>
      </w:r>
    </w:p>
    <w:p w:rsidR="00B606DB" w:rsidRPr="00D50CA5" w:rsidRDefault="00B606DB" w:rsidP="00597104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fixed-ratio</w:t>
      </w:r>
    </w:p>
    <w:p w:rsidR="00B606DB" w:rsidRPr="00D50CA5" w:rsidRDefault="00B606DB" w:rsidP="00597104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variable-ratio</w:t>
      </w:r>
    </w:p>
    <w:p w:rsidR="00B606DB" w:rsidRPr="00D50CA5" w:rsidRDefault="00B606DB" w:rsidP="00597104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fixed-interval</w:t>
      </w:r>
    </w:p>
    <w:p w:rsidR="00B606DB" w:rsidRDefault="00B606DB" w:rsidP="00597104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variable-interval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606DB" w:rsidRPr="00D50CA5" w:rsidRDefault="00B606DB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A response that leads to the removal of an unpleasant stimulus is one being: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positively reinforced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negatively reinforced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punished </w:t>
      </w:r>
    </w:p>
    <w:p w:rsidR="00B606DB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extinguished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606DB" w:rsidRPr="00D50CA5" w:rsidRDefault="00B606DB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When a conditioned stimulus is presented without an accompanying stimulus, _________ will soon take place.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generalization 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discrimination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extinction</w:t>
      </w:r>
    </w:p>
    <w:p w:rsidR="00B606DB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aversion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606DB" w:rsidRPr="00D50CA5" w:rsidRDefault="00B606DB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One difference between classical and operant conditioning is that: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in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classical conditioning the responses operate on the environment to produce rewarding or punishing stimuli.</w:t>
      </w:r>
    </w:p>
    <w:p w:rsidR="00B606DB" w:rsidRPr="00D50CA5" w:rsidRDefault="00B606DB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in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</w:t>
      </w:r>
      <w:r w:rsidR="00291BF6" w:rsidRPr="00D50CA5">
        <w:rPr>
          <w:rFonts w:ascii="Franklin Gothic Medium" w:hAnsi="Franklin Gothic Medium"/>
          <w:sz w:val="18"/>
          <w:szCs w:val="18"/>
        </w:rPr>
        <w:t xml:space="preserve">operant conditioning </w:t>
      </w:r>
      <w:r w:rsidRPr="00D50CA5">
        <w:rPr>
          <w:rFonts w:ascii="Franklin Gothic Medium" w:hAnsi="Franklin Gothic Medium"/>
          <w:sz w:val="18"/>
          <w:szCs w:val="18"/>
        </w:rPr>
        <w:t>the respo</w:t>
      </w:r>
      <w:r w:rsidR="00291BF6" w:rsidRPr="00D50CA5">
        <w:rPr>
          <w:rFonts w:ascii="Franklin Gothic Medium" w:hAnsi="Franklin Gothic Medium"/>
          <w:sz w:val="18"/>
          <w:szCs w:val="18"/>
        </w:rPr>
        <w:t>nses are triggered by preceding stimuli.</w:t>
      </w:r>
    </w:p>
    <w:p w:rsidR="00291BF6" w:rsidRPr="00D50CA5" w:rsidRDefault="00291BF6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in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classical conditioning the responses are automatically triggered by stimuli.</w:t>
      </w:r>
    </w:p>
    <w:p w:rsidR="00291BF6" w:rsidRDefault="00291BF6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in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operant conditioning the responses are reflexive.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 In Garcia and </w:t>
      </w:r>
      <w:proofErr w:type="spellStart"/>
      <w:r w:rsidRPr="00D50CA5">
        <w:rPr>
          <w:rFonts w:ascii="Franklin Gothic Medium" w:hAnsi="Franklin Gothic Medium"/>
          <w:sz w:val="18"/>
          <w:szCs w:val="18"/>
        </w:rPr>
        <w:t>Koelling’s</w:t>
      </w:r>
      <w:proofErr w:type="spellEnd"/>
      <w:r w:rsidRPr="00D50CA5">
        <w:rPr>
          <w:rFonts w:ascii="Franklin Gothic Medium" w:hAnsi="Franklin Gothic Medium"/>
          <w:sz w:val="18"/>
          <w:szCs w:val="18"/>
        </w:rPr>
        <w:t xml:space="preserve"> studies of taste-aversion learning, rats learned to associate: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taste with electric shock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sights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and sounds with sickness.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taste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with sickness.</w:t>
      </w:r>
    </w:p>
    <w:p w:rsidR="00B2466F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taste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and sounds with electric shock.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In Pavlov’s original experiment with dogs, salivation to meat was the 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CS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CR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US</w:t>
      </w:r>
    </w:p>
    <w:p w:rsidR="00B2466F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UR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Learning by imitating other’s behaviors is called __________ learning.  The researcher best known for this type of learning is __________.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secondary; Skinner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observational; </w:t>
      </w:r>
      <w:proofErr w:type="spellStart"/>
      <w:r w:rsidRPr="00D50CA5">
        <w:rPr>
          <w:rFonts w:ascii="Franklin Gothic Medium" w:hAnsi="Franklin Gothic Medium"/>
          <w:sz w:val="18"/>
          <w:szCs w:val="18"/>
        </w:rPr>
        <w:t>Bandura</w:t>
      </w:r>
      <w:proofErr w:type="spellEnd"/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secondary; Pavlov</w:t>
      </w:r>
    </w:p>
    <w:p w:rsidR="00B2466F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observational; Watson</w:t>
      </w:r>
    </w:p>
    <w:p w:rsidR="00D50CA5" w:rsidRDefault="00D50CA5" w:rsidP="00D50CA5">
      <w:pPr>
        <w:spacing w:after="0"/>
        <w:rPr>
          <w:rFonts w:ascii="Franklin Gothic Medium" w:hAnsi="Franklin Gothic Medium"/>
          <w:sz w:val="18"/>
          <w:szCs w:val="18"/>
        </w:rPr>
      </w:pPr>
    </w:p>
    <w:p w:rsidR="00D50CA5" w:rsidRDefault="00D50CA5" w:rsidP="00D50CA5">
      <w:pPr>
        <w:spacing w:after="0"/>
        <w:rPr>
          <w:rFonts w:ascii="Franklin Gothic Medium" w:hAnsi="Franklin Gothic Medium"/>
          <w:sz w:val="18"/>
          <w:szCs w:val="18"/>
        </w:rPr>
      </w:pPr>
    </w:p>
    <w:p w:rsidR="00D50CA5" w:rsidRDefault="00D50CA5" w:rsidP="00D50CA5">
      <w:pPr>
        <w:spacing w:after="0"/>
        <w:rPr>
          <w:rFonts w:ascii="Franklin Gothic Medium" w:hAnsi="Franklin Gothic Medium"/>
          <w:sz w:val="18"/>
          <w:szCs w:val="18"/>
        </w:rPr>
      </w:pPr>
    </w:p>
    <w:p w:rsidR="00D50CA5" w:rsidRPr="00D50CA5" w:rsidRDefault="00D50CA5" w:rsidP="00D50CA5">
      <w:pPr>
        <w:spacing w:after="0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lastRenderedPageBreak/>
        <w:t>Punishment is a controversial way of controlling behavior because: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behavior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is not forgotten and may return.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punishing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stimuli often create fear.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punishment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often increases aggressiveness.</w:t>
      </w:r>
    </w:p>
    <w:p w:rsidR="00B2466F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all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of the above reasons.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Classical conditioning experiments by </w:t>
      </w:r>
      <w:proofErr w:type="spellStart"/>
      <w:r w:rsidRPr="00D50CA5">
        <w:rPr>
          <w:rFonts w:ascii="Franklin Gothic Medium" w:hAnsi="Franklin Gothic Medium"/>
          <w:sz w:val="18"/>
          <w:szCs w:val="18"/>
        </w:rPr>
        <w:t>Rescorla</w:t>
      </w:r>
      <w:proofErr w:type="spellEnd"/>
      <w:r w:rsidRPr="00D50CA5">
        <w:rPr>
          <w:rFonts w:ascii="Franklin Gothic Medium" w:hAnsi="Franklin Gothic Medium"/>
          <w:sz w:val="18"/>
          <w:szCs w:val="18"/>
        </w:rPr>
        <w:t xml:space="preserve"> and Wagner demonstrate that an important factor in conditioning is :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the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subject’s age.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the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strength of the stimuli.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the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predictability of an association.</w:t>
      </w:r>
    </w:p>
    <w:p w:rsidR="00B2466F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proofErr w:type="gramStart"/>
      <w:r w:rsidRPr="00D50CA5">
        <w:rPr>
          <w:rFonts w:ascii="Franklin Gothic Medium" w:hAnsi="Franklin Gothic Medium"/>
          <w:sz w:val="18"/>
          <w:szCs w:val="18"/>
        </w:rPr>
        <w:t>the</w:t>
      </w:r>
      <w:proofErr w:type="gramEnd"/>
      <w:r w:rsidRPr="00D50CA5">
        <w:rPr>
          <w:rFonts w:ascii="Franklin Gothic Medium" w:hAnsi="Franklin Gothic Medium"/>
          <w:sz w:val="18"/>
          <w:szCs w:val="18"/>
        </w:rPr>
        <w:t xml:space="preserve"> similarity of stimuli.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Which of the following is an example of reinforcement?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presenting a positive stimulus after a response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removing an unpleasant stimulus after a response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being told that you have done a good job</w:t>
      </w:r>
    </w:p>
    <w:p w:rsidR="00B2466F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all of the above are examples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Which of the following is a form of associative learning?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classical conditioning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operant conditioning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observational learning</w:t>
      </w:r>
    </w:p>
    <w:p w:rsidR="00B2466F" w:rsidRDefault="00D50CA5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all of the above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For the most rapid conditioning, a CS should be presented: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about 1 second after the US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about one-half second before the US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about 15 seconds before the US</w:t>
      </w:r>
    </w:p>
    <w:p w:rsidR="00B2466F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at the same time as the US</w:t>
      </w:r>
    </w:p>
    <w:p w:rsidR="00D50CA5" w:rsidRPr="00D50CA5" w:rsidRDefault="00D50CA5" w:rsidP="00D50CA5">
      <w:pPr>
        <w:pStyle w:val="ListParagraph"/>
        <w:spacing w:after="0"/>
        <w:ind w:left="288"/>
        <w:rPr>
          <w:rFonts w:ascii="Franklin Gothic Medium" w:hAnsi="Franklin Gothic Medium"/>
          <w:sz w:val="18"/>
          <w:szCs w:val="18"/>
        </w:rPr>
      </w:pPr>
    </w:p>
    <w:p w:rsidR="00B2466F" w:rsidRPr="00D50CA5" w:rsidRDefault="00B2466F" w:rsidP="00D50CA5">
      <w:pPr>
        <w:pStyle w:val="ListParagraph"/>
        <w:numPr>
          <w:ilvl w:val="0"/>
          <w:numId w:val="1"/>
        </w:numPr>
        <w:spacing w:after="0"/>
        <w:ind w:left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Mirror neurons are found in the brain’s ________ and are believed to be the neural basis for _________.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frontal lobe; observational learning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frontal lobe; classical conditioning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>temporal lobe; operant conditioning</w:t>
      </w:r>
    </w:p>
    <w:p w:rsidR="00B2466F" w:rsidRPr="00D50CA5" w:rsidRDefault="00B2466F" w:rsidP="00792EFE">
      <w:pPr>
        <w:pStyle w:val="ListParagraph"/>
        <w:numPr>
          <w:ilvl w:val="1"/>
          <w:numId w:val="1"/>
        </w:numPr>
        <w:spacing w:after="0"/>
        <w:ind w:left="72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temporal lobe; classical conditioning </w:t>
      </w:r>
    </w:p>
    <w:p w:rsidR="00D50CA5" w:rsidRPr="00B46B7C" w:rsidRDefault="00D50CA5" w:rsidP="00B2466F">
      <w:pPr>
        <w:spacing w:after="0"/>
        <w:rPr>
          <w:rFonts w:ascii="Franklin Gothic Medium" w:hAnsi="Franklin Gothic Medium"/>
          <w:b/>
          <w:sz w:val="18"/>
          <w:szCs w:val="18"/>
          <w:u w:val="single"/>
        </w:rPr>
      </w:pPr>
    </w:p>
    <w:p w:rsidR="00B2466F" w:rsidRPr="00B46B7C" w:rsidRDefault="00B2466F" w:rsidP="00B2466F">
      <w:pPr>
        <w:spacing w:after="0"/>
        <w:rPr>
          <w:rFonts w:ascii="Franklin Gothic Medium" w:hAnsi="Franklin Gothic Medium"/>
          <w:b/>
          <w:sz w:val="18"/>
          <w:szCs w:val="18"/>
          <w:u w:val="single"/>
        </w:rPr>
      </w:pPr>
      <w:r w:rsidRPr="00B46B7C">
        <w:rPr>
          <w:rFonts w:ascii="Franklin Gothic Medium" w:hAnsi="Franklin Gothic Medium"/>
          <w:b/>
          <w:sz w:val="18"/>
          <w:szCs w:val="18"/>
          <w:u w:val="single"/>
        </w:rPr>
        <w:t>MATCHING ITEMS</w:t>
      </w:r>
    </w:p>
    <w:p w:rsidR="00B2466F" w:rsidRDefault="00B2466F" w:rsidP="00B2466F">
      <w:pPr>
        <w:spacing w:after="0"/>
        <w:rPr>
          <w:rFonts w:ascii="Franklin Gothic Medium" w:hAnsi="Franklin Gothic Medium"/>
          <w:sz w:val="18"/>
          <w:szCs w:val="18"/>
        </w:rPr>
      </w:pPr>
      <w:r w:rsidRPr="00D50CA5">
        <w:rPr>
          <w:rFonts w:ascii="Franklin Gothic Medium" w:hAnsi="Franklin Gothic Medium"/>
          <w:sz w:val="18"/>
          <w:szCs w:val="18"/>
        </w:rPr>
        <w:t xml:space="preserve">Match each definition or description with the appropriate term 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________1.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presentation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of a desired stimulus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________2.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tendency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for similar stimuli to evoke a CR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________3.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removal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of an aversive stimulus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________4.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an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innately reinforcing stimulus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________5.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an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acquired reinforce</w:t>
      </w:r>
    </w:p>
    <w:p w:rsidR="00B46B7C" w:rsidRDefault="00B46B7C" w:rsidP="00B46B7C">
      <w:pPr>
        <w:spacing w:after="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________6.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responses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are reinforced after an unpredictable</w:t>
      </w:r>
    </w:p>
    <w:p w:rsidR="00B46B7C" w:rsidRDefault="00B46B7C" w:rsidP="00B46B7C">
      <w:pPr>
        <w:spacing w:after="0"/>
        <w:ind w:firstLine="72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        </w:t>
      </w:r>
      <w:proofErr w:type="gramStart"/>
      <w:r>
        <w:rPr>
          <w:rFonts w:ascii="Franklin Gothic Medium" w:hAnsi="Franklin Gothic Medium"/>
          <w:sz w:val="18"/>
          <w:szCs w:val="18"/>
        </w:rPr>
        <w:t>amount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of time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________7.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the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motivation to perform a behavior for its own 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  </w:t>
      </w:r>
      <w:r>
        <w:rPr>
          <w:rFonts w:ascii="Franklin Gothic Medium" w:hAnsi="Franklin Gothic Medium"/>
          <w:sz w:val="18"/>
          <w:szCs w:val="18"/>
        </w:rPr>
        <w:tab/>
        <w:t xml:space="preserve">        </w:t>
      </w:r>
      <w:proofErr w:type="gramStart"/>
      <w:r>
        <w:rPr>
          <w:rFonts w:ascii="Franklin Gothic Medium" w:hAnsi="Franklin Gothic Medium"/>
          <w:sz w:val="18"/>
          <w:szCs w:val="18"/>
        </w:rPr>
        <w:t>sake</w:t>
      </w:r>
      <w:proofErr w:type="gramEnd"/>
    </w:p>
    <w:p w:rsidR="00B46B7C" w:rsidRDefault="00B46B7C" w:rsidP="00B46B7C">
      <w:pPr>
        <w:spacing w:after="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________8.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reinforcing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closer and closer approximations of a</w:t>
      </w:r>
    </w:p>
    <w:p w:rsidR="00B46B7C" w:rsidRDefault="00B46B7C" w:rsidP="00B46B7C">
      <w:pPr>
        <w:spacing w:after="0"/>
        <w:ind w:firstLine="72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        </w:t>
      </w:r>
      <w:proofErr w:type="gramStart"/>
      <w:r>
        <w:rPr>
          <w:rFonts w:ascii="Franklin Gothic Medium" w:hAnsi="Franklin Gothic Medium"/>
          <w:sz w:val="18"/>
          <w:szCs w:val="18"/>
        </w:rPr>
        <w:t>behavior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________9.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  </w:t>
      </w:r>
      <w:proofErr w:type="gramStart"/>
      <w:r>
        <w:rPr>
          <w:rFonts w:ascii="Franklin Gothic Medium" w:hAnsi="Franklin Gothic Medium"/>
          <w:sz w:val="18"/>
          <w:szCs w:val="18"/>
        </w:rPr>
        <w:t>the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reappearance of a weakened CR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________10.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</w:t>
      </w:r>
      <w:proofErr w:type="gramStart"/>
      <w:r>
        <w:rPr>
          <w:rFonts w:ascii="Franklin Gothic Medium" w:hAnsi="Franklin Gothic Medium"/>
          <w:sz w:val="18"/>
          <w:szCs w:val="18"/>
        </w:rPr>
        <w:t>presentation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of an aversive stimulus</w:t>
      </w:r>
    </w:p>
    <w:p w:rsidR="00B46B7C" w:rsidRDefault="00B46B7C" w:rsidP="00B46B7C">
      <w:pPr>
        <w:spacing w:after="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________11.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 </w:t>
      </w:r>
      <w:proofErr w:type="gramStart"/>
      <w:r>
        <w:rPr>
          <w:rFonts w:ascii="Franklin Gothic Medium" w:hAnsi="Franklin Gothic Medium"/>
          <w:sz w:val="18"/>
          <w:szCs w:val="18"/>
        </w:rPr>
        <w:t>learning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that becomes apparent only after </w:t>
      </w:r>
    </w:p>
    <w:p w:rsidR="00B46B7C" w:rsidRDefault="00B46B7C" w:rsidP="00B46B7C">
      <w:pPr>
        <w:spacing w:after="0"/>
        <w:ind w:left="72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        </w:t>
      </w:r>
      <w:proofErr w:type="gramStart"/>
      <w:r>
        <w:rPr>
          <w:rFonts w:ascii="Franklin Gothic Medium" w:hAnsi="Franklin Gothic Medium"/>
          <w:sz w:val="18"/>
          <w:szCs w:val="18"/>
        </w:rPr>
        <w:t>reinforcement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is provided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________12.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</w:t>
      </w:r>
      <w:proofErr w:type="gramStart"/>
      <w:r>
        <w:rPr>
          <w:rFonts w:ascii="Franklin Gothic Medium" w:hAnsi="Franklin Gothic Medium"/>
          <w:sz w:val="18"/>
          <w:szCs w:val="18"/>
        </w:rPr>
        <w:t>each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and every response is reinforced</w:t>
      </w:r>
    </w:p>
    <w:p w:rsidR="00B46B7C" w:rsidRDefault="00B46B7C" w:rsidP="00B46B7C">
      <w:pPr>
        <w:spacing w:after="40"/>
        <w:rPr>
          <w:rFonts w:ascii="Franklin Gothic Medium" w:hAnsi="Franklin Gothic Medium"/>
          <w:sz w:val="18"/>
          <w:szCs w:val="18"/>
        </w:rPr>
      </w:pPr>
      <w:proofErr w:type="gramStart"/>
      <w:r>
        <w:rPr>
          <w:rFonts w:ascii="Franklin Gothic Medium" w:hAnsi="Franklin Gothic Medium"/>
          <w:sz w:val="18"/>
          <w:szCs w:val="18"/>
        </w:rPr>
        <w:t>________13.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 </w:t>
      </w:r>
      <w:proofErr w:type="gramStart"/>
      <w:r>
        <w:rPr>
          <w:rFonts w:ascii="Franklin Gothic Medium" w:hAnsi="Franklin Gothic Medium"/>
          <w:sz w:val="18"/>
          <w:szCs w:val="18"/>
        </w:rPr>
        <w:t>a</w:t>
      </w:r>
      <w:proofErr w:type="gramEnd"/>
      <w:r>
        <w:rPr>
          <w:rFonts w:ascii="Franklin Gothic Medium" w:hAnsi="Franklin Gothic Medium"/>
          <w:sz w:val="18"/>
          <w:szCs w:val="18"/>
        </w:rPr>
        <w:t xml:space="preserve"> desire to perform a behavior due to promised</w:t>
      </w:r>
    </w:p>
    <w:p w:rsidR="00B46B7C" w:rsidRDefault="00B46B7C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       </w:t>
      </w:r>
      <w:r w:rsidR="00D66B06">
        <w:rPr>
          <w:rFonts w:ascii="Franklin Gothic Medium" w:hAnsi="Franklin Gothic Medium"/>
          <w:sz w:val="18"/>
          <w:szCs w:val="18"/>
        </w:rPr>
        <w:t>R</w:t>
      </w:r>
      <w:r>
        <w:rPr>
          <w:rFonts w:ascii="Franklin Gothic Medium" w:hAnsi="Franklin Gothic Medium"/>
          <w:sz w:val="18"/>
          <w:szCs w:val="18"/>
        </w:rPr>
        <w:t>ewards</w:t>
      </w: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p w:rsidR="00D66B06" w:rsidRDefault="00D66B06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shaping</w:t>
      </w:r>
    </w:p>
    <w:p w:rsidR="00D66B06" w:rsidRDefault="00D66B06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punishment</w:t>
      </w:r>
    </w:p>
    <w:p w:rsidR="00D66B06" w:rsidRDefault="00D66B06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spontaneous recovery</w:t>
      </w:r>
    </w:p>
    <w:p w:rsidR="00D66B06" w:rsidRDefault="00D66B06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latent learning</w:t>
      </w:r>
    </w:p>
    <w:p w:rsidR="00D66B06" w:rsidRDefault="00D66B06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positive reinforcement</w:t>
      </w:r>
    </w:p>
    <w:p w:rsidR="00D66B06" w:rsidRDefault="00D66B06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negative reinforcement</w:t>
      </w:r>
    </w:p>
    <w:p w:rsidR="00D66B06" w:rsidRDefault="00D66B06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primary </w:t>
      </w:r>
      <w:proofErr w:type="spellStart"/>
      <w:r>
        <w:rPr>
          <w:rFonts w:ascii="Franklin Gothic Medium" w:hAnsi="Franklin Gothic Medium"/>
          <w:sz w:val="18"/>
          <w:szCs w:val="18"/>
        </w:rPr>
        <w:t>reinforcer</w:t>
      </w:r>
      <w:proofErr w:type="spellEnd"/>
    </w:p>
    <w:p w:rsidR="00D66B06" w:rsidRDefault="00D66B06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generalization</w:t>
      </w:r>
    </w:p>
    <w:p w:rsidR="00B6090F" w:rsidRDefault="00B6090F" w:rsidP="00D66B06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conditioned </w:t>
      </w:r>
      <w:proofErr w:type="spellStart"/>
      <w:r>
        <w:rPr>
          <w:rFonts w:ascii="Franklin Gothic Medium" w:hAnsi="Franklin Gothic Medium"/>
          <w:sz w:val="18"/>
          <w:szCs w:val="18"/>
        </w:rPr>
        <w:t>reinforcer</w:t>
      </w:r>
      <w:proofErr w:type="spellEnd"/>
    </w:p>
    <w:p w:rsidR="00B6090F" w:rsidRDefault="00B6090F" w:rsidP="00B6090F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continuous reinforcement</w:t>
      </w:r>
    </w:p>
    <w:p w:rsidR="00B6090F" w:rsidRDefault="00B6090F" w:rsidP="00B6090F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variable-interval schedule</w:t>
      </w:r>
    </w:p>
    <w:p w:rsidR="00B6090F" w:rsidRDefault="00B6090F" w:rsidP="00B6090F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extrinsic motivation</w:t>
      </w:r>
    </w:p>
    <w:p w:rsidR="00B6090F" w:rsidRPr="00B6090F" w:rsidRDefault="00B6090F" w:rsidP="00B6090F">
      <w:pPr>
        <w:pStyle w:val="ListParagraph"/>
        <w:numPr>
          <w:ilvl w:val="0"/>
          <w:numId w:val="2"/>
        </w:numPr>
        <w:spacing w:after="40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intrinsic motivation </w:t>
      </w:r>
    </w:p>
    <w:p w:rsidR="00D66B06" w:rsidRPr="00D50CA5" w:rsidRDefault="00D66B06" w:rsidP="00B46B7C">
      <w:pPr>
        <w:spacing w:after="40"/>
        <w:ind w:firstLine="720"/>
        <w:rPr>
          <w:rFonts w:ascii="Franklin Gothic Medium" w:hAnsi="Franklin Gothic Medium"/>
          <w:sz w:val="18"/>
          <w:szCs w:val="18"/>
        </w:rPr>
      </w:pPr>
    </w:p>
    <w:sectPr w:rsidR="00D66B06" w:rsidRPr="00D50CA5" w:rsidSect="00B246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E9"/>
    <w:multiLevelType w:val="hybridMultilevel"/>
    <w:tmpl w:val="59FE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A3F"/>
    <w:multiLevelType w:val="hybridMultilevel"/>
    <w:tmpl w:val="9112E7E8"/>
    <w:lvl w:ilvl="0" w:tplc="57A6D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6DB"/>
    <w:rsid w:val="001637F0"/>
    <w:rsid w:val="00275383"/>
    <w:rsid w:val="00291BF6"/>
    <w:rsid w:val="00597104"/>
    <w:rsid w:val="00792EFE"/>
    <w:rsid w:val="00AF6DA8"/>
    <w:rsid w:val="00B2466F"/>
    <w:rsid w:val="00B46B7C"/>
    <w:rsid w:val="00B606DB"/>
    <w:rsid w:val="00B6090F"/>
    <w:rsid w:val="00D50CA5"/>
    <w:rsid w:val="00D66B06"/>
    <w:rsid w:val="00D7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911A-DB74-4F9C-91C4-BF5FBA8F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7</cp:revision>
  <dcterms:created xsi:type="dcterms:W3CDTF">2014-01-27T20:11:00Z</dcterms:created>
  <dcterms:modified xsi:type="dcterms:W3CDTF">2014-02-03T20:08:00Z</dcterms:modified>
</cp:coreProperties>
</file>