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2D0DC1" w:rsidRPr="00DD5AAE" w:rsidTr="008519F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2D0DC1" w:rsidRPr="00DD5AAE" w:rsidRDefault="002D0DC1" w:rsidP="00E207B7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UNIT </w:t>
            </w:r>
            <w:r w:rsidR="00E207B7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6</w:t>
            </w:r>
            <w:r w:rsidRPr="00DD5AAE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 xml:space="preserve">: </w:t>
            </w:r>
            <w:r w:rsidR="00E207B7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LEARNING</w:t>
            </w:r>
          </w:p>
        </w:tc>
      </w:tr>
    </w:tbl>
    <w:p w:rsidR="00B57629" w:rsidRPr="00D03B05" w:rsidRDefault="00B57629" w:rsidP="00DD5AAE">
      <w:pPr>
        <w:spacing w:after="0"/>
        <w:ind w:left="144"/>
        <w:rPr>
          <w:rFonts w:ascii="Franklin Gothic Medium" w:hAnsi="Franklin Gothic Medium"/>
          <w:sz w:val="20"/>
          <w:szCs w:val="20"/>
          <w:u w:val="single"/>
        </w:rPr>
      </w:pPr>
    </w:p>
    <w:p w:rsidR="00E02662" w:rsidRPr="00D03B05" w:rsidRDefault="00D03B05" w:rsidP="00D03B05">
      <w:pPr>
        <w:spacing w:after="0"/>
        <w:rPr>
          <w:rFonts w:ascii="Franklin Gothic Medium" w:hAnsi="Franklin Gothic Medium"/>
          <w:sz w:val="20"/>
          <w:szCs w:val="20"/>
          <w:u w:val="single"/>
        </w:rPr>
      </w:pPr>
      <w:r w:rsidRPr="00D03B05">
        <w:rPr>
          <w:rFonts w:ascii="Franklin Gothic Medium" w:hAnsi="Franklin Gothic Medium"/>
          <w:b/>
          <w:sz w:val="20"/>
          <w:szCs w:val="20"/>
          <w:u w:val="single"/>
        </w:rPr>
        <w:t>HOW DO WE LEARN?</w:t>
      </w:r>
      <w:r w:rsidR="00E02662" w:rsidRPr="00D03B05">
        <w:rPr>
          <w:rFonts w:ascii="Franklin Gothic Medium" w:hAnsi="Franklin Gothic Medium"/>
          <w:sz w:val="20"/>
          <w:szCs w:val="20"/>
          <w:u w:val="single"/>
        </w:rPr>
        <w:t xml:space="preserve"> </w:t>
      </w:r>
    </w:p>
    <w:p w:rsidR="00D03B05" w:rsidRDefault="00D03B05" w:rsidP="00D03B05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1: Define </w:t>
      </w:r>
      <w:r>
        <w:rPr>
          <w:rFonts w:ascii="Franklin Gothic Medium" w:hAnsi="Franklin Gothic Medium"/>
          <w:b/>
          <w:i/>
          <w:sz w:val="20"/>
          <w:szCs w:val="20"/>
        </w:rPr>
        <w:t>learning</w:t>
      </w:r>
      <w:r>
        <w:rPr>
          <w:rFonts w:ascii="Franklin Gothic Medium" w:hAnsi="Franklin Gothic Medium"/>
          <w:b/>
          <w:sz w:val="20"/>
          <w:szCs w:val="20"/>
        </w:rPr>
        <w:t>, and identify two forms of learning.</w:t>
      </w:r>
    </w:p>
    <w:p w:rsidR="00D03B05" w:rsidRDefault="00D03B05" w:rsidP="00D03B05">
      <w:pPr>
        <w:pStyle w:val="ListParagraph"/>
        <w:numPr>
          <w:ilvl w:val="0"/>
          <w:numId w:val="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relatively permanent change in an organism’s behavior due to experience is called ______________________.</w:t>
      </w:r>
    </w:p>
    <w:p w:rsidR="00D03B05" w:rsidRDefault="00D03B05" w:rsidP="00D03B05">
      <w:pPr>
        <w:pStyle w:val="ListParagraph"/>
        <w:numPr>
          <w:ilvl w:val="0"/>
          <w:numId w:val="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More than 200 years ago, philosophers such as John Locke and David Hume argued that an important factor in learning is our tendency to _______________________ events that occur in sequence.  Even simple animals, such as the sea snail </w:t>
      </w:r>
      <w:proofErr w:type="spellStart"/>
      <w:r>
        <w:rPr>
          <w:rFonts w:ascii="Franklin Gothic Medium" w:hAnsi="Franklin Gothic Medium"/>
          <w:i/>
          <w:sz w:val="20"/>
          <w:szCs w:val="20"/>
        </w:rPr>
        <w:t>Aplysia</w:t>
      </w:r>
      <w:proofErr w:type="spellEnd"/>
      <w:r>
        <w:rPr>
          <w:rFonts w:ascii="Franklin Gothic Medium" w:hAnsi="Franklin Gothic Medium"/>
          <w:sz w:val="20"/>
          <w:szCs w:val="20"/>
        </w:rPr>
        <w:t>, can learn simple _______________________ between stimuli.  This type of learning is called ______________________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______________________. </w:t>
      </w:r>
    </w:p>
    <w:p w:rsidR="00D03B05" w:rsidRDefault="00D03B05" w:rsidP="00D03B05">
      <w:pPr>
        <w:pStyle w:val="ListParagraph"/>
        <w:numPr>
          <w:ilvl w:val="0"/>
          <w:numId w:val="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type of learning in which the organism learns to associate two stimuli is _______________________ conditioning.</w:t>
      </w:r>
    </w:p>
    <w:p w:rsidR="00D03B05" w:rsidRDefault="00D03B05" w:rsidP="00D03B05">
      <w:pPr>
        <w:pStyle w:val="ListParagraph"/>
        <w:numPr>
          <w:ilvl w:val="0"/>
          <w:numId w:val="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tendency of organisms to associate a response and its consequence forms the basis of _______________________ conditioning.</w:t>
      </w:r>
    </w:p>
    <w:p w:rsidR="00D03B05" w:rsidRDefault="00D03B05" w:rsidP="00D03B05">
      <w:pPr>
        <w:pStyle w:val="ListParagraph"/>
        <w:numPr>
          <w:ilvl w:val="0"/>
          <w:numId w:val="7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Complex animals often learn behaviors merely by _______________________ others perform them.</w:t>
      </w:r>
    </w:p>
    <w:p w:rsidR="002024B5" w:rsidRDefault="002024B5" w:rsidP="002024B5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D03B05" w:rsidRDefault="002024B5" w:rsidP="002024B5">
      <w:pPr>
        <w:spacing w:after="0"/>
        <w:ind w:left="-216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2: Define </w:t>
      </w:r>
      <w:r>
        <w:rPr>
          <w:rFonts w:ascii="Franklin Gothic Medium" w:hAnsi="Franklin Gothic Medium"/>
          <w:b/>
          <w:i/>
          <w:sz w:val="20"/>
          <w:szCs w:val="20"/>
        </w:rPr>
        <w:t xml:space="preserve">classical </w:t>
      </w:r>
      <w:proofErr w:type="gramStart"/>
      <w:r>
        <w:rPr>
          <w:rFonts w:ascii="Franklin Gothic Medium" w:hAnsi="Franklin Gothic Medium"/>
          <w:b/>
          <w:i/>
          <w:sz w:val="20"/>
          <w:szCs w:val="20"/>
        </w:rPr>
        <w:t xml:space="preserve">conditioning </w:t>
      </w:r>
      <w:r>
        <w:rPr>
          <w:rFonts w:ascii="Franklin Gothic Medium" w:hAnsi="Franklin Gothic Medium"/>
          <w:b/>
          <w:sz w:val="20"/>
          <w:szCs w:val="20"/>
        </w:rPr>
        <w:t xml:space="preserve"> and</w:t>
      </w:r>
      <w:proofErr w:type="gramEnd"/>
      <w:r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i/>
          <w:sz w:val="20"/>
          <w:szCs w:val="20"/>
        </w:rPr>
        <w:t>behaviorism,</w:t>
      </w:r>
      <w:r>
        <w:rPr>
          <w:rFonts w:ascii="Franklin Gothic Medium" w:hAnsi="Franklin Gothic Medium"/>
          <w:b/>
          <w:sz w:val="20"/>
          <w:szCs w:val="20"/>
        </w:rPr>
        <w:t xml:space="preserve"> and describe the basic components of classical conditioning. </w:t>
      </w:r>
    </w:p>
    <w:p w:rsidR="002024B5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Classical conditioning was first explored by the Russian physiologist _______________________.  Early in the twentieth century, psychologist _______________________ urged psychologists to discard references to mental concepts in favor of studying observable behavior.  This view, called _______________________, influenced American psychology during the first half of that century.</w:t>
      </w: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In Pavlov’s classic experiment, a tone, or _________________   _________________, is sounded just before food, the _________________   _________________, is placed in the animal’s mouth. </w:t>
      </w: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An animal will salivate when food is placed in its mouth.  This salivation is called the _________________   _________________.</w:t>
      </w: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Eventually, the dogs in Pavlov’s experiment would salivate on hearing the tone.  This salivation is called the _________________   _________________.</w:t>
      </w:r>
    </w:p>
    <w:p w:rsidR="00F65817" w:rsidRDefault="00F65817" w:rsidP="00F65817">
      <w:pPr>
        <w:spacing w:after="0"/>
        <w:ind w:left="-216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ind w:left="-216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3: Describe the timing requirements for the initial learning of a stimulus-response relationship.</w:t>
      </w: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initial learning of a conditioned response is called _______________________.  For many conditioning situations, the optimal interval between a neutral stimulus and the US is _________________   _________________.</w:t>
      </w:r>
    </w:p>
    <w:p w:rsidR="00931CA9" w:rsidRDefault="00931CA9" w:rsidP="00931CA9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931CA9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931CA9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931CA9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When the US is presented prior to a neutral stimulus, </w:t>
      </w:r>
      <w:r w:rsidR="00AF7602">
        <w:rPr>
          <w:rFonts w:ascii="Franklin Gothic Medium" w:hAnsi="Franklin Gothic Medium"/>
          <w:sz w:val="20"/>
          <w:szCs w:val="20"/>
        </w:rPr>
        <w:t>conditioning _</w:t>
      </w:r>
      <w:r>
        <w:rPr>
          <w:rFonts w:ascii="Franklin Gothic Medium" w:hAnsi="Franklin Gothic Medium"/>
          <w:sz w:val="20"/>
          <w:szCs w:val="20"/>
        </w:rPr>
        <w:t>______________________ (does/does not) occur.</w:t>
      </w:r>
    </w:p>
    <w:p w:rsidR="0068631B" w:rsidRDefault="0068631B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Explain why learning theorists consider classically conditioned behaviors to be biologically adaptive.</w:t>
      </w: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Michael </w:t>
      </w:r>
      <w:proofErr w:type="spellStart"/>
      <w:r>
        <w:rPr>
          <w:rFonts w:ascii="Franklin Gothic Medium" w:hAnsi="Franklin Gothic Medium"/>
          <w:sz w:val="20"/>
          <w:szCs w:val="20"/>
        </w:rPr>
        <w:t>Domjan’s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sexual conditioning studies with quail demonstrate that classical conditioning is highly adaptive because it helps </w:t>
      </w:r>
      <w:proofErr w:type="gramStart"/>
      <w:r>
        <w:rPr>
          <w:rFonts w:ascii="Franklin Gothic Medium" w:hAnsi="Franklin Gothic Medium"/>
          <w:sz w:val="20"/>
          <w:szCs w:val="20"/>
        </w:rPr>
        <w:t>animals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_________________ and _________________.</w:t>
      </w:r>
    </w:p>
    <w:p w:rsidR="00F65817" w:rsidRDefault="00F65817" w:rsidP="00F6581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Associations that are not consciously noticed _______________________ (can/cannot) give rise to attitudes.</w:t>
      </w:r>
    </w:p>
    <w:p w:rsidR="00F65817" w:rsidRDefault="00F65817" w:rsidP="00F65817">
      <w:pPr>
        <w:spacing w:after="0"/>
        <w:rPr>
          <w:rFonts w:ascii="Franklin Gothic Medium" w:hAnsi="Franklin Gothic Medium"/>
          <w:sz w:val="20"/>
          <w:szCs w:val="20"/>
        </w:rPr>
      </w:pPr>
    </w:p>
    <w:p w:rsidR="00F65817" w:rsidRDefault="00F65817" w:rsidP="00F65817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4: </w:t>
      </w:r>
      <w:r w:rsidR="00AF7602">
        <w:rPr>
          <w:rFonts w:ascii="Franklin Gothic Medium" w:hAnsi="Franklin Gothic Medium"/>
          <w:b/>
          <w:sz w:val="20"/>
          <w:szCs w:val="20"/>
        </w:rPr>
        <w:t xml:space="preserve">Summarize the process of extinction, spontaneous recovery, generalization, and discrimination. </w:t>
      </w:r>
    </w:p>
    <w:p w:rsidR="00AF7602" w:rsidRDefault="00AF7602" w:rsidP="00AF760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 a CS is repeatedly presented without the US, _______________________ soon occurs; that is, the CR diminishes.</w:t>
      </w:r>
    </w:p>
    <w:p w:rsidR="00AF7602" w:rsidRDefault="00AF7602" w:rsidP="00AF760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Following a rest, however, the CR reappears in response to the CS; this phenomenon is called _________________   _________________.</w:t>
      </w:r>
    </w:p>
    <w:p w:rsidR="00AF7602" w:rsidRDefault="00AF7602" w:rsidP="00AF760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Subjects often respond to a similar stimulus as they would to the original CS.  This phenomenon is called _______________________.</w:t>
      </w:r>
    </w:p>
    <w:p w:rsidR="00AF7602" w:rsidRDefault="00AF7602" w:rsidP="00AF7602">
      <w:pPr>
        <w:spacing w:after="0"/>
        <w:rPr>
          <w:rFonts w:ascii="Franklin Gothic Medium" w:hAnsi="Franklin Gothic Medium"/>
          <w:sz w:val="20"/>
          <w:szCs w:val="20"/>
        </w:rPr>
      </w:pPr>
    </w:p>
    <w:p w:rsidR="00AF7602" w:rsidRDefault="00AF7602" w:rsidP="00AF7602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5: Discuss the survival value of generalization and discrimination.</w:t>
      </w:r>
    </w:p>
    <w:p w:rsidR="00AF7602" w:rsidRDefault="00AF7602" w:rsidP="00AF760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Subjects can also be trained not to respond to _______________________ stimuli.  This learned ability is called _______________________.</w:t>
      </w:r>
    </w:p>
    <w:p w:rsidR="00AF7602" w:rsidRDefault="00AF7602" w:rsidP="00AF760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Being able to recognize differences </w:t>
      </w:r>
      <w:r w:rsidR="005E0182">
        <w:rPr>
          <w:rFonts w:ascii="Franklin Gothic Medium" w:hAnsi="Franklin Gothic Medium"/>
          <w:sz w:val="20"/>
          <w:szCs w:val="20"/>
        </w:rPr>
        <w:t>among stimuli has _______________________ value because it lets us limit our learned responses to appropriate stimuli.</w:t>
      </w:r>
    </w:p>
    <w:p w:rsidR="005E0182" w:rsidRDefault="005E0182" w:rsidP="005E0182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5E0182" w:rsidRDefault="005E0182" w:rsidP="005E0182">
      <w:pPr>
        <w:pStyle w:val="ListParagraph"/>
        <w:spacing w:after="0"/>
        <w:ind w:left="144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6: Discuss the importance of cognitive processes in classical conditioning.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early behaviorists believed that to understand behavior in various organisms, any presumption of _______________________ was unnecessary.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Experiments by </w:t>
      </w:r>
      <w:proofErr w:type="spellStart"/>
      <w:r>
        <w:rPr>
          <w:rFonts w:ascii="Franklin Gothic Medium" w:hAnsi="Franklin Gothic Medium"/>
          <w:sz w:val="20"/>
          <w:szCs w:val="20"/>
        </w:rPr>
        <w:t>Rescorla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and Wagner demonstrate that a CS must reliably _______________________ the US for an association to develop and, more generally, that _______________________ processes play a role in conditioning.  It is as if the animal learns to _______________________ that the US will occur.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The importance of cognitive processes in human conditioning is demonstrated by the failure of classical conditioning as a treatment for _______________________.</w:t>
      </w:r>
    </w:p>
    <w:p w:rsidR="005E0182" w:rsidRDefault="005E0182" w:rsidP="005E0182">
      <w:pPr>
        <w:spacing w:after="0"/>
        <w:rPr>
          <w:rFonts w:ascii="Franklin Gothic Medium" w:hAnsi="Franklin Gothic Medium"/>
          <w:sz w:val="20"/>
          <w:szCs w:val="20"/>
        </w:rPr>
      </w:pPr>
    </w:p>
    <w:p w:rsidR="005E0182" w:rsidRDefault="005E0182" w:rsidP="005E0182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7: Describe some of the ways that biological predispositions can affect learning by classical conditioning. 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Some psychologists once believed that any natural _______________________ could be conditioned to any neutral _______________________.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Garcia discovered that rats would associate _______________________ with taste but not with other stimuli.  Garcia found that taste-aversion conditioning _______________________ (would/would not) occur when the delay between the CS and US was more than an hour.</w:t>
      </w:r>
    </w:p>
    <w:p w:rsidR="005E0182" w:rsidRDefault="005E0182" w:rsidP="005E0182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Results such as these demonstrate that the principles of learning are constrained by the _______________________ predispositions of each animal species and that they help each species _______________________ to its environment.  They also demonstrate the importance of different _________________   _________________ _________________   in understanding complex phenomena. </w:t>
      </w: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8: Summarize Pavlov’s contribution to our understanding of learning.</w:t>
      </w:r>
    </w:p>
    <w:p w:rsidR="00260609" w:rsidRDefault="00260609" w:rsidP="00260609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 w:rsidRPr="00260609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Classical conditioning is one way that virtually all organisms learn to _______________________ to their environment.</w:t>
      </w:r>
    </w:p>
    <w:p w:rsidR="00260609" w:rsidRDefault="00260609" w:rsidP="00260609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Another aspect of Pavlov’s legacy is that he showed how a process such as learning could be studied _______________________.</w:t>
      </w:r>
    </w:p>
    <w:p w:rsidR="0068631B" w:rsidRDefault="0068631B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Explain why the study of classical conditioning is important.</w:t>
      </w: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sz w:val="20"/>
          <w:szCs w:val="20"/>
        </w:rPr>
      </w:pPr>
    </w:p>
    <w:p w:rsidR="00260609" w:rsidRDefault="00260609" w:rsidP="0026060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9: Describe some uses of classical conditioning to improve human health and well-being.</w:t>
      </w:r>
    </w:p>
    <w:p w:rsidR="00260609" w:rsidRDefault="00260609" w:rsidP="00260609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Through classical conditioning, drug users often develop a _______________________ when they encounter _______________________ associated with previous highs. </w:t>
      </w:r>
    </w:p>
    <w:p w:rsidR="0068631B" w:rsidRDefault="0068631B" w:rsidP="00260609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Research studies demonstrate that the body’s immune system _______________________ (can/cannot) be classically conditioned.</w:t>
      </w:r>
    </w:p>
    <w:p w:rsidR="0068631B" w:rsidRDefault="0068631B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68631B" w:rsidRDefault="0068631B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 xml:space="preserve">Describe the Watson and </w:t>
      </w:r>
      <w:proofErr w:type="spellStart"/>
      <w:r>
        <w:rPr>
          <w:rFonts w:ascii="Franklin Gothic Medium" w:hAnsi="Franklin Gothic Medium"/>
          <w:sz w:val="20"/>
          <w:szCs w:val="20"/>
        </w:rPr>
        <w:t>Rayner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experiment. </w:t>
      </w:r>
    </w:p>
    <w:p w:rsidR="0068631B" w:rsidRDefault="0068631B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931CA9" w:rsidRDefault="00931CA9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68631B" w:rsidRDefault="0068631B" w:rsidP="0068631B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68631B" w:rsidRDefault="0068631B" w:rsidP="0068631B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OPERANT CONDITIONING</w:t>
      </w:r>
    </w:p>
    <w:p w:rsidR="0068631B" w:rsidRDefault="0068631B" w:rsidP="0068631B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10: Identify the two major characteristics that distinguish classical conditioning from operant conditioning.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Classical conditioning associates _______________________ stimuli with stimuli that trigger responses that are _______________________.  Thus, in the form of conditioning, the organism _______________________ (does/does not) control the responses.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reflexive responses of classical conditioning involve _______________________ behavior.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contrast, behavior that is more spontaneous and that is influenced by its consequences is called _______________________ behavior.</w:t>
      </w:r>
    </w:p>
    <w:p w:rsidR="0068631B" w:rsidRDefault="0068631B" w:rsidP="0068631B">
      <w:pPr>
        <w:spacing w:after="0"/>
        <w:rPr>
          <w:rFonts w:ascii="Franklin Gothic Medium" w:hAnsi="Franklin Gothic Medium"/>
          <w:sz w:val="20"/>
          <w:szCs w:val="20"/>
        </w:rPr>
      </w:pPr>
    </w:p>
    <w:p w:rsidR="0068631B" w:rsidRDefault="0068631B" w:rsidP="0068631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11: State Thorndike’s law of effect, and explain its connection to Skinner’s research on operant conditioning.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 w:rsidRPr="0068631B">
        <w:rPr>
          <w:rFonts w:ascii="Franklin Gothic Medium" w:hAnsi="Franklin Gothic Medium"/>
          <w:sz w:val="20"/>
          <w:szCs w:val="20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 xml:space="preserve">B.F. Skinner used Thorndike’s _________________   _________________     _________________ as a starting point in developing a “behavioral technology.”  This principle states that _________________ behavior is likely to _________________. 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Skinner designed an apparatus, called the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>________________, to investigate learning in animals.</w:t>
      </w:r>
    </w:p>
    <w:p w:rsidR="0068631B" w:rsidRDefault="0068631B" w:rsidP="0068631B">
      <w:pPr>
        <w:spacing w:after="0"/>
        <w:rPr>
          <w:rFonts w:ascii="Franklin Gothic Medium" w:hAnsi="Franklin Gothic Medium"/>
          <w:sz w:val="20"/>
          <w:szCs w:val="20"/>
        </w:rPr>
      </w:pPr>
    </w:p>
    <w:p w:rsidR="0068631B" w:rsidRDefault="0068631B" w:rsidP="0068631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12: Describe the shaping procedure, and explain how it can increase our understanding of what animals and babies can discriminate.</w:t>
      </w:r>
    </w:p>
    <w:p w:rsidR="0068631B" w:rsidRDefault="0068631B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procedure in which a person </w:t>
      </w:r>
      <w:r w:rsidR="001E3E0D">
        <w:rPr>
          <w:rFonts w:ascii="Franklin Gothic Medium" w:hAnsi="Franklin Gothic Medium"/>
          <w:sz w:val="20"/>
          <w:szCs w:val="20"/>
        </w:rPr>
        <w:t>teaches an animal to perform an intricate behavior by building up to it in small steps is called _________________.  This method involves reinforcing successive _________________ of the desired behavior.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experiments to determine what an animal can perceive, researchers have found that animals are capable of forming _________________ and _________________ between stimuli.  Similar experiments have been conducted with babies, who also can’t verbalize their responses.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situation, event, or signal that a certain response will be reinforced is a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>________________.</w:t>
      </w:r>
    </w:p>
    <w:p w:rsidR="001E3E0D" w:rsidRDefault="001E3E0D" w:rsidP="001E3E0D">
      <w:pPr>
        <w:spacing w:after="0"/>
        <w:rPr>
          <w:rFonts w:ascii="Franklin Gothic Medium" w:hAnsi="Franklin Gothic Medium"/>
          <w:sz w:val="20"/>
          <w:szCs w:val="20"/>
        </w:rPr>
      </w:pPr>
    </w:p>
    <w:p w:rsidR="001E3E0D" w:rsidRDefault="001E3E0D" w:rsidP="001E3E0D">
      <w:p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 xml:space="preserve">OBJECTIVE 13: Compare positive and negative reinforcement, and give one example each of a primary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reinforcer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, a conditioned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reinforcer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, an immediate reinforce and a delayed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reinforcer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>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An event that increases the frequency of a preceding response is a _________________.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stimulus that strengthens a response by presenting a typically pleasurable stimulus after a response is a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________________. 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 stimulus that strengthens a response by reducing or removing an </w:t>
      </w:r>
      <w:proofErr w:type="gramStart"/>
      <w:r>
        <w:rPr>
          <w:rFonts w:ascii="Franklin Gothic Medium" w:hAnsi="Franklin Gothic Medium"/>
          <w:sz w:val="20"/>
          <w:szCs w:val="20"/>
        </w:rPr>
        <w:t>aversive(</w:t>
      </w:r>
      <w:proofErr w:type="gramEnd"/>
      <w:r>
        <w:rPr>
          <w:rFonts w:ascii="Franklin Gothic Medium" w:hAnsi="Franklin Gothic Medium"/>
          <w:sz w:val="20"/>
          <w:szCs w:val="20"/>
        </w:rPr>
        <w:t>unpleasant) stimulus is a _________________    _________________.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Reinforcers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, such as food and shock, that are related to basic needs and therefore do not rely on learning are called _________________   _________________.  </w:t>
      </w:r>
      <w:proofErr w:type="spellStart"/>
      <w:r>
        <w:rPr>
          <w:rFonts w:ascii="Franklin Gothic Medium" w:hAnsi="Franklin Gothic Medium"/>
          <w:sz w:val="20"/>
          <w:szCs w:val="20"/>
        </w:rPr>
        <w:t>Reinforcers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that must be conditioned and therefore derive their power through association are called _________________   _________________.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Children who are able to delay gratification tend to become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_(</w:t>
      </w:r>
      <w:proofErr w:type="gramEnd"/>
      <w:r>
        <w:rPr>
          <w:rFonts w:ascii="Franklin Gothic Medium" w:hAnsi="Franklin Gothic Medium"/>
          <w:sz w:val="20"/>
          <w:szCs w:val="20"/>
        </w:rPr>
        <w:t>more/less) socially competent and high achieving as they mature.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Immediate reinforcement _________________</w:t>
      </w:r>
    </w:p>
    <w:p w:rsidR="001E3E0D" w:rsidRDefault="001E3E0D" w:rsidP="00DC1383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(is/is not) more effective than its alternative, _________________ reinforcement.  This explains in part the difficulty that _________________ users have in quitting their habits, as well as the tendency of some teens to engage in risky _________________   _________________.</w:t>
      </w:r>
    </w:p>
    <w:p w:rsidR="001E3E0D" w:rsidRDefault="001E3E0D" w:rsidP="00DC1383">
      <w:pPr>
        <w:pStyle w:val="ListParagraph"/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pStyle w:val="ListParagraph"/>
        <w:spacing w:after="0"/>
        <w:ind w:left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14: Discuss the strengths and weaknesses of continuous and partial (intermittent) reinforcement schedules, and identify four schedules of partial reinforcement.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procedure involving reinforcement of each and every response is called _________________   _________________.  Under these conditions, learning is _________________ (rapid/slow).  When this type of reinforcement is discontinued, extinction is _________________ (rapid/slow).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procedure in which responses are reinforced only part of the time is called _________________ reinforcement.  Under these conditions, learning is generally _________________ (faster/slower) than it is with continuous reinforcement.  Behavior reinforced in this manner is _________________ (very/not very) resistant to extinction.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When behavior is reinforced after a set number of responses, a _________________ - _________________ schedule is in effect. 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Three-year old </w:t>
      </w:r>
      <w:proofErr w:type="spellStart"/>
      <w:r>
        <w:rPr>
          <w:rFonts w:ascii="Franklin Gothic Medium" w:hAnsi="Franklin Gothic Medium"/>
          <w:sz w:val="20"/>
          <w:szCs w:val="20"/>
        </w:rPr>
        <w:t>Yusef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knows that if he cries when he wants a treat, his mother will sometimes give in.  When, as in this case, reinforcement occurs after an unpredictable number of responses, a _________________ - _________________ schedule is being used.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Reinforcement of the first response after a set interval of time defines the _________________ - _________________ schedule.  An example of this schedule is _________________.</w:t>
      </w:r>
    </w:p>
    <w:p w:rsidR="001E3E0D" w:rsidRDefault="001E3E0D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When the first response after varying amounts of time is reinforced, a _________________ - _________________ schedule is in effect.</w:t>
      </w: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Describe the typical patterns of response under fixed-interval, fixed-ratio, variable-interval, and variable-ratio schedules of reinforcement.</w:t>
      </w: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ind w:left="144"/>
        <w:rPr>
          <w:rFonts w:ascii="Franklin Gothic Medium" w:hAnsi="Franklin Gothic Medium"/>
          <w:sz w:val="20"/>
          <w:szCs w:val="20"/>
        </w:rPr>
      </w:pPr>
    </w:p>
    <w:p w:rsidR="001E3E0D" w:rsidRDefault="001E3E0D" w:rsidP="00DC1383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15: Discuss </w:t>
      </w:r>
      <w:r w:rsidR="00DC1383">
        <w:rPr>
          <w:rFonts w:ascii="Franklin Gothic Medium" w:hAnsi="Franklin Gothic Medium"/>
          <w:b/>
          <w:sz w:val="20"/>
          <w:szCs w:val="20"/>
        </w:rPr>
        <w:t>the ways negative punishment, positive punishment, and negative reinforcement differ, and list some drawbacks of punishment as a behavior-control technique.</w:t>
      </w:r>
    </w:p>
    <w:p w:rsidR="00DC1383" w:rsidRDefault="00DC1383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An aversive consequence that </w:t>
      </w:r>
      <w:r w:rsidR="00935B88">
        <w:rPr>
          <w:rFonts w:ascii="Franklin Gothic Medium" w:hAnsi="Franklin Gothic Medium"/>
          <w:sz w:val="20"/>
          <w:szCs w:val="20"/>
        </w:rPr>
        <w:t>decreases the likelihood of the behavior that preceded it is called _________________.  If an aversive stimulus is administered, it is called _________________   _________________.  If a desirable stimulus is withdrawn, it is called _________________   _________________.</w:t>
      </w:r>
    </w:p>
    <w:p w:rsidR="00935B88" w:rsidRDefault="00935B88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Because punished behavior is merely _________________, it may reappear.</w:t>
      </w:r>
    </w:p>
    <w:p w:rsidR="00935B88" w:rsidRDefault="00935B88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Punishment can also lead to _________________ and a sense of helplessness, as well as to the association of the aversive event with _________________.</w:t>
      </w:r>
    </w:p>
    <w:p w:rsidR="00935B88" w:rsidRDefault="00935B88" w:rsidP="00DC1383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Punishment also often increases _________________</w:t>
      </w:r>
      <w:r w:rsidR="00D910E9">
        <w:rPr>
          <w:rFonts w:ascii="Franklin Gothic Medium" w:hAnsi="Franklin Gothic Medium"/>
          <w:sz w:val="20"/>
          <w:szCs w:val="20"/>
        </w:rPr>
        <w:t xml:space="preserve"> and does not guide the individual toward more desirable behavior.</w:t>
      </w:r>
    </w:p>
    <w:p w:rsidR="00D910E9" w:rsidRDefault="00D910E9" w:rsidP="00D910E9">
      <w:pPr>
        <w:spacing w:after="0"/>
        <w:rPr>
          <w:rFonts w:ascii="Franklin Gothic Medium" w:hAnsi="Franklin Gothic Medium"/>
          <w:sz w:val="20"/>
          <w:szCs w:val="20"/>
        </w:rPr>
      </w:pPr>
    </w:p>
    <w:p w:rsidR="00D910E9" w:rsidRDefault="00D910E9" w:rsidP="00D910E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16: Explain how latent learning and the effect of external rewards demonstrate that cognitive processing is an important part of learning.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Skinner and other behaviorists resisted the growing belief that expectations, perceptions, and other _________________ processes have a valid place in the science of psychology. 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When a well-learned route in a maze is blocked, rats sometimes choose an alternative route, acting as if they </w:t>
      </w:r>
      <w:r>
        <w:rPr>
          <w:rFonts w:ascii="Franklin Gothic Medium" w:hAnsi="Franklin Gothic Medium"/>
          <w:sz w:val="20"/>
          <w:szCs w:val="20"/>
        </w:rPr>
        <w:lastRenderedPageBreak/>
        <w:t>were consulting a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>________________.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Animals may learn from experience even when reinforcement is not available.  When learning is not apparent until reinforcement has been provided, _________________   _________________ is said to have occurred. 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Excessive rewards may undermine _________________   _________________, which is the desire to perform a behavior for its own sake.  The motivation to seek external rewards and avoid punishment is called _________________   _________________.</w:t>
      </w:r>
    </w:p>
    <w:p w:rsidR="00D910E9" w:rsidRDefault="00D910E9" w:rsidP="00D910E9">
      <w:pPr>
        <w:spacing w:after="0"/>
        <w:rPr>
          <w:rFonts w:ascii="Franklin Gothic Medium" w:hAnsi="Franklin Gothic Medium"/>
          <w:sz w:val="20"/>
          <w:szCs w:val="20"/>
        </w:rPr>
      </w:pPr>
    </w:p>
    <w:p w:rsidR="00D910E9" w:rsidRDefault="00D910E9" w:rsidP="00D910E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17: Explain how biological predispositions place limits on what can be achieved through operant conditioning. 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Operant conditioning _________________ (is/is not) constrained by an animal’s biological predispositions.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For instance, with animals it is difficult to use food as a _________________ to _________________ behaviors that are not naturally associated with _________________. 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Biological constraints predispose organisms to learn associations that are naturally _________________.  When animals revert to their biologically predisposed patterns, they are exhibiting what is called “_________________    _________________.”</w:t>
      </w:r>
    </w:p>
    <w:p w:rsidR="00D910E9" w:rsidRDefault="00D910E9" w:rsidP="00D910E9">
      <w:pPr>
        <w:spacing w:after="0"/>
        <w:rPr>
          <w:rFonts w:ascii="Franklin Gothic Medium" w:hAnsi="Franklin Gothic Medium"/>
          <w:sz w:val="20"/>
          <w:szCs w:val="20"/>
        </w:rPr>
      </w:pPr>
    </w:p>
    <w:p w:rsidR="00D910E9" w:rsidRDefault="00D910E9" w:rsidP="00D910E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18: Describe the controversy over Skinner’s views of human nature.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Skinner’s views were controversial because he insisted that _________________ influences, rather than _________________   _________________ and _________________, shape behavior.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Skinner also advocated the use of _________________ principles to influence people in ways that promote more desirable _________________.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Skinner’s critics argued that he _________________ people by neglecting their personal _________________ and by seeking to _________________ their actions.</w:t>
      </w:r>
    </w:p>
    <w:p w:rsidR="00D910E9" w:rsidRDefault="00D910E9" w:rsidP="00D910E9">
      <w:pPr>
        <w:spacing w:after="0"/>
        <w:rPr>
          <w:rFonts w:ascii="Franklin Gothic Medium" w:hAnsi="Franklin Gothic Medium"/>
          <w:sz w:val="20"/>
          <w:szCs w:val="20"/>
        </w:rPr>
      </w:pPr>
    </w:p>
    <w:p w:rsidR="00D910E9" w:rsidRDefault="00D910E9" w:rsidP="00D910E9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19: Describe some ways to apply operant conditioning principles at school, in sports, at work, and at home.</w:t>
      </w:r>
    </w:p>
    <w:p w:rsidR="00D910E9" w:rsidRDefault="00D910E9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use of teaching machines and programmed textbooks was an early application of the operant conditioning procedure of _________________ to education.  On-line _________________ systems, </w:t>
      </w:r>
      <w:r w:rsidR="00657C56">
        <w:rPr>
          <w:rFonts w:ascii="Franklin Gothic Medium" w:hAnsi="Franklin Gothic Medium"/>
          <w:sz w:val="20"/>
          <w:szCs w:val="20"/>
        </w:rPr>
        <w:t>software that is ________________</w:t>
      </w:r>
      <w:proofErr w:type="gramStart"/>
      <w:r w:rsidR="00657C56">
        <w:rPr>
          <w:rFonts w:ascii="Franklin Gothic Medium" w:hAnsi="Franklin Gothic Medium"/>
          <w:sz w:val="20"/>
          <w:szCs w:val="20"/>
        </w:rPr>
        <w:t>_,</w:t>
      </w:r>
      <w:proofErr w:type="gramEnd"/>
      <w:r w:rsidR="00657C56">
        <w:rPr>
          <w:rFonts w:ascii="Franklin Gothic Medium" w:hAnsi="Franklin Gothic Medium"/>
          <w:sz w:val="20"/>
          <w:szCs w:val="20"/>
        </w:rPr>
        <w:t xml:space="preserve"> and _________________-based learning are newer examples of this application of operant principles.  Reinforcement principles can also be used to enhance _________________ abilities by shaping successive approximations of new skills. </w:t>
      </w:r>
    </w:p>
    <w:p w:rsidR="00657C56" w:rsidRDefault="00657C56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In boosting productivity in the workplace, positive reinforcement is _________________ (more/less) effective when applied to specific behaviors than when given to reward general merit and when the desired performance is well defined and _________________.  For such behaviors, immediate reinforcement is _________________ (more/no more) effective than delayed reinforcement.</w:t>
      </w:r>
    </w:p>
    <w:p w:rsidR="00657C56" w:rsidRDefault="00657C56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Many economists and </w:t>
      </w:r>
      <w:proofErr w:type="gramStart"/>
      <w:r>
        <w:rPr>
          <w:rFonts w:ascii="Franklin Gothic Medium" w:hAnsi="Franklin Gothic Medium"/>
          <w:sz w:val="20"/>
          <w:szCs w:val="20"/>
        </w:rPr>
        <w:t>psychologists  believe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that people’s spending behavior is controlled by its consequences (its _________________ and _________________).</w:t>
      </w:r>
    </w:p>
    <w:p w:rsidR="00657C56" w:rsidRDefault="00657C56" w:rsidP="00D910E9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using operant conditioning to change your own behavior, you would follow these four steps:</w:t>
      </w:r>
    </w:p>
    <w:p w:rsidR="00657C56" w:rsidRDefault="00657C56" w:rsidP="00657C56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</w:t>
      </w:r>
    </w:p>
    <w:p w:rsidR="00657C56" w:rsidRDefault="00657C56" w:rsidP="00657C56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</w:t>
      </w:r>
    </w:p>
    <w:p w:rsidR="00657C56" w:rsidRDefault="00657C56" w:rsidP="00657C56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</w:t>
      </w:r>
    </w:p>
    <w:p w:rsidR="00657C56" w:rsidRDefault="00657C56" w:rsidP="00657C56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__________________________________</w:t>
      </w:r>
    </w:p>
    <w:p w:rsidR="00657C56" w:rsidRDefault="00657C56" w:rsidP="00657C56">
      <w:pPr>
        <w:spacing w:after="0"/>
        <w:rPr>
          <w:rFonts w:ascii="Franklin Gothic Medium" w:hAnsi="Franklin Gothic Medium"/>
          <w:sz w:val="20"/>
          <w:szCs w:val="20"/>
        </w:rPr>
      </w:pPr>
    </w:p>
    <w:p w:rsidR="00657C56" w:rsidRDefault="00657C56" w:rsidP="00657C56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20: Identify the major similarities and differences between classical and operant conditioning.</w:t>
      </w:r>
    </w:p>
    <w:p w:rsidR="00657C56" w:rsidRDefault="00B30018" w:rsidP="00B30018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Classical conditioning and operant conditioning are both forms of _________________   _________________.</w:t>
      </w:r>
    </w:p>
    <w:p w:rsidR="00B30018" w:rsidRDefault="00B30018" w:rsidP="00B30018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Both types of conditioning involve similar processes of _________________, _________________, _________________, _________________, _________________, and _________________.</w:t>
      </w:r>
    </w:p>
    <w:p w:rsidR="00B30018" w:rsidRDefault="00B30018" w:rsidP="00B30018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Classical and operant conditioning </w:t>
      </w:r>
      <w:proofErr w:type="gramStart"/>
      <w:r>
        <w:rPr>
          <w:rFonts w:ascii="Franklin Gothic Medium" w:hAnsi="Franklin Gothic Medium"/>
          <w:sz w:val="20"/>
          <w:szCs w:val="20"/>
        </w:rPr>
        <w:t>are</w:t>
      </w:r>
      <w:proofErr w:type="gramEnd"/>
      <w:r>
        <w:rPr>
          <w:rFonts w:ascii="Franklin Gothic Medium" w:hAnsi="Franklin Gothic Medium"/>
          <w:sz w:val="20"/>
          <w:szCs w:val="20"/>
        </w:rPr>
        <w:t xml:space="preserve"> both subject to the influences of _________________ processes and _________________ predispositions.</w:t>
      </w:r>
    </w:p>
    <w:p w:rsidR="00B30018" w:rsidRDefault="00E426CB" w:rsidP="00B30018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Through classical conditioning, an organism associates different _________________ that it does not _________________ and responds _________________.  </w:t>
      </w:r>
    </w:p>
    <w:p w:rsidR="00E426CB" w:rsidRDefault="00E426CB" w:rsidP="00B30018">
      <w:pPr>
        <w:pStyle w:val="ListParagraph"/>
        <w:numPr>
          <w:ilvl w:val="0"/>
          <w:numId w:val="10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Through operant conditioning, an organism associates </w:t>
      </w:r>
      <w:proofErr w:type="spellStart"/>
      <w:r>
        <w:rPr>
          <w:rFonts w:ascii="Franklin Gothic Medium" w:hAnsi="Franklin Gothic Medium"/>
          <w:sz w:val="20"/>
          <w:szCs w:val="20"/>
        </w:rPr>
        <w:t>its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_________________   _________________ with their _________________.</w:t>
      </w:r>
    </w:p>
    <w:p w:rsidR="00E426CB" w:rsidRDefault="00E426CB" w:rsidP="00E426CB">
      <w:pPr>
        <w:spacing w:after="0"/>
        <w:rPr>
          <w:rFonts w:ascii="Franklin Gothic Medium" w:hAnsi="Franklin Gothic Medium"/>
          <w:sz w:val="20"/>
          <w:szCs w:val="20"/>
        </w:rPr>
      </w:pPr>
    </w:p>
    <w:p w:rsidR="00E426CB" w:rsidRDefault="00E426CB" w:rsidP="00E426CB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  <w:r>
        <w:rPr>
          <w:rFonts w:ascii="Franklin Gothic Medium" w:hAnsi="Franklin Gothic Medium"/>
          <w:b/>
          <w:sz w:val="20"/>
          <w:szCs w:val="20"/>
          <w:u w:val="single"/>
        </w:rPr>
        <w:t>LEARNING BY OBSERVATION</w:t>
      </w:r>
    </w:p>
    <w:p w:rsidR="00E426CB" w:rsidRDefault="00E426CB" w:rsidP="00E426C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21: Describe the process of observational learning, and explain the importance of discovery and mirror neurons.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Learning by observing and imitating others is called _________________, or ________________</w:t>
      </w:r>
      <w:proofErr w:type="gramStart"/>
      <w:r>
        <w:rPr>
          <w:rFonts w:ascii="Franklin Gothic Medium" w:hAnsi="Franklin Gothic Medium"/>
          <w:sz w:val="20"/>
          <w:szCs w:val="20"/>
        </w:rPr>
        <w:t>_  _</w:t>
      </w:r>
      <w:proofErr w:type="gramEnd"/>
      <w:r>
        <w:rPr>
          <w:rFonts w:ascii="Franklin Gothic Medium" w:hAnsi="Franklin Gothic Medium"/>
          <w:sz w:val="20"/>
          <w:szCs w:val="20"/>
        </w:rPr>
        <w:t>________________.  This form of learning _________________ (occurs/does not occur) in species other than our own.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Neuroscientists have found _________________ neurons in the brain’s _________________ lobe that provide a neural basis for _________________ learning.  These neurons have been observed to fire when monkeys perform a simple task and when they _________________.  This type of neuron _________________ (has/has not) been found in human brains.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By age _________________, infants will imitate novel play behaviors.  By age _________________, they will imitate acts modeled on television.</w:t>
      </w:r>
    </w:p>
    <w:p w:rsidR="00E426CB" w:rsidRDefault="00E426CB" w:rsidP="00E426CB">
      <w:pPr>
        <w:spacing w:after="0"/>
        <w:rPr>
          <w:rFonts w:ascii="Franklin Gothic Medium" w:hAnsi="Franklin Gothic Medium"/>
          <w:sz w:val="20"/>
          <w:szCs w:val="20"/>
        </w:rPr>
      </w:pPr>
    </w:p>
    <w:p w:rsidR="00E426CB" w:rsidRDefault="00E426CB" w:rsidP="00E426C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22: Describe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Bandura’s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findings on what determines whether we will imitate a model.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psychologist best known for research on observational learning is _________________.  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 one experiment, the child who viewed an adult punch an inflatable doll played _________________ (more/less) aggressively than the child who had not observed the adult.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proofErr w:type="spellStart"/>
      <w:r>
        <w:rPr>
          <w:rFonts w:ascii="Franklin Gothic Medium" w:hAnsi="Franklin Gothic Medium"/>
          <w:sz w:val="20"/>
          <w:szCs w:val="20"/>
        </w:rPr>
        <w:t>Bandura</w:t>
      </w:r>
      <w:proofErr w:type="spellEnd"/>
      <w:r>
        <w:rPr>
          <w:rFonts w:ascii="Franklin Gothic Medium" w:hAnsi="Franklin Gothic Medium"/>
          <w:sz w:val="20"/>
          <w:szCs w:val="20"/>
        </w:rPr>
        <w:t xml:space="preserve"> believes people imitate a model because of _________________ and _________________, those received by the model as well as by imitators.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These results may help explain why _________________ parents might have _________________ children.  However, _________________ factors may also be involved.</w:t>
      </w:r>
    </w:p>
    <w:p w:rsidR="00E426CB" w:rsidRDefault="00E426CB" w:rsidP="00E426CB">
      <w:pPr>
        <w:spacing w:after="0"/>
        <w:rPr>
          <w:rFonts w:ascii="Franklin Gothic Medium" w:hAnsi="Franklin Gothic Medium"/>
          <w:sz w:val="20"/>
          <w:szCs w:val="20"/>
        </w:rPr>
      </w:pPr>
    </w:p>
    <w:p w:rsidR="00E426CB" w:rsidRDefault="00E426CB" w:rsidP="00E426C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 xml:space="preserve">OBJECTIVE 23: Discuss the impact of </w:t>
      </w:r>
      <w:proofErr w:type="spellStart"/>
      <w:r>
        <w:rPr>
          <w:rFonts w:ascii="Franklin Gothic Medium" w:hAnsi="Franklin Gothic Medium"/>
          <w:b/>
          <w:sz w:val="20"/>
          <w:szCs w:val="20"/>
        </w:rPr>
        <w:t>prosocial</w:t>
      </w:r>
      <w:proofErr w:type="spellEnd"/>
      <w:r>
        <w:rPr>
          <w:rFonts w:ascii="Franklin Gothic Medium" w:hAnsi="Franklin Gothic Medium"/>
          <w:b/>
          <w:sz w:val="20"/>
          <w:szCs w:val="20"/>
        </w:rPr>
        <w:t xml:space="preserve"> modeling.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Children will also model positive, or _________________, behaviors.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Models are most effective when they are perceived as _________________, _________________, or _________________.  Models are also most effective when their words and actions are _________________.</w:t>
      </w:r>
    </w:p>
    <w:p w:rsidR="00E426CB" w:rsidRDefault="00E426CB" w:rsidP="00E426CB">
      <w:pPr>
        <w:spacing w:after="0"/>
        <w:rPr>
          <w:rFonts w:ascii="Franklin Gothic Medium" w:hAnsi="Franklin Gothic Medium"/>
          <w:sz w:val="20"/>
          <w:szCs w:val="20"/>
        </w:rPr>
      </w:pPr>
    </w:p>
    <w:p w:rsidR="00E426CB" w:rsidRDefault="00E426CB" w:rsidP="00E426CB">
      <w:pPr>
        <w:spacing w:after="0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OBJECTIVE 24: Explain why correlations cannot prove that watching violent TV causes violent behavior, and cite some experimental evidence that helps demonstrate a cause-effect link.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Children in developed countries spend more time _________________    _________________ than they spend in school.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Compared to real-world crimes, television depicts a much higher percentage of crimes as being _________________ in nature.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Correlational studies _________________ (link/do not link) watching television violence with violent behavior.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more hours children spend watching violent programs, the more at risk they are for _________________ and _________________ as teens and adults.</w:t>
      </w:r>
    </w:p>
    <w:p w:rsid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Correlation does not prove _________________.  Most researchers believe that watching violence on television _________________ (does/does not) lead to aggressive behavior.</w:t>
      </w:r>
    </w:p>
    <w:p w:rsidR="00E426CB" w:rsidRPr="00E426CB" w:rsidRDefault="00E426CB" w:rsidP="00E426CB">
      <w:pPr>
        <w:pStyle w:val="ListParagraph"/>
        <w:numPr>
          <w:ilvl w:val="0"/>
          <w:numId w:val="12"/>
        </w:numPr>
        <w:spacing w:after="0"/>
        <w:ind w:left="144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violence effect stems from several factors, including _________________ of observed aggression and the tendency of prolonged exposure to violence to _________________ viewers.  </w:t>
      </w:r>
    </w:p>
    <w:sectPr w:rsidR="00E426CB" w:rsidRPr="00E426CB" w:rsidSect="002D0DC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228D"/>
    <w:multiLevelType w:val="hybridMultilevel"/>
    <w:tmpl w:val="3A98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2F8"/>
    <w:multiLevelType w:val="hybridMultilevel"/>
    <w:tmpl w:val="D172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1544"/>
    <w:multiLevelType w:val="hybridMultilevel"/>
    <w:tmpl w:val="040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6AC3"/>
    <w:multiLevelType w:val="hybridMultilevel"/>
    <w:tmpl w:val="6518DC1C"/>
    <w:lvl w:ilvl="0" w:tplc="BF3CF1F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26C63DBE"/>
    <w:multiLevelType w:val="hybridMultilevel"/>
    <w:tmpl w:val="6F00E2EE"/>
    <w:lvl w:ilvl="0" w:tplc="F9980112">
      <w:start w:val="1"/>
      <w:numFmt w:val="decimal"/>
      <w:lvlText w:val="%1.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5">
    <w:nsid w:val="2E413DFF"/>
    <w:multiLevelType w:val="hybridMultilevel"/>
    <w:tmpl w:val="E4B2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00B53"/>
    <w:multiLevelType w:val="hybridMultilevel"/>
    <w:tmpl w:val="69D2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7586F"/>
    <w:multiLevelType w:val="hybridMultilevel"/>
    <w:tmpl w:val="5B3C72F2"/>
    <w:lvl w:ilvl="0" w:tplc="3F2830D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7AF7605"/>
    <w:multiLevelType w:val="hybridMultilevel"/>
    <w:tmpl w:val="E3F0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7F77"/>
    <w:multiLevelType w:val="hybridMultilevel"/>
    <w:tmpl w:val="4DE0E752"/>
    <w:lvl w:ilvl="0" w:tplc="779C2A6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5890487C"/>
    <w:multiLevelType w:val="hybridMultilevel"/>
    <w:tmpl w:val="97D2F968"/>
    <w:lvl w:ilvl="0" w:tplc="EEB2DFA6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1">
    <w:nsid w:val="5B761243"/>
    <w:multiLevelType w:val="hybridMultilevel"/>
    <w:tmpl w:val="37227AEA"/>
    <w:lvl w:ilvl="0" w:tplc="9EA6DDB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0DC1"/>
    <w:rsid w:val="000D3CF6"/>
    <w:rsid w:val="000E33B1"/>
    <w:rsid w:val="00100FC0"/>
    <w:rsid w:val="00112EBB"/>
    <w:rsid w:val="001D6839"/>
    <w:rsid w:val="001E3E0D"/>
    <w:rsid w:val="001E51F6"/>
    <w:rsid w:val="002024B5"/>
    <w:rsid w:val="00215361"/>
    <w:rsid w:val="002535D5"/>
    <w:rsid w:val="00260609"/>
    <w:rsid w:val="00280697"/>
    <w:rsid w:val="002B720C"/>
    <w:rsid w:val="002D0DC1"/>
    <w:rsid w:val="003E33D4"/>
    <w:rsid w:val="00450AFA"/>
    <w:rsid w:val="0047655E"/>
    <w:rsid w:val="005118C3"/>
    <w:rsid w:val="00530E7A"/>
    <w:rsid w:val="0055039C"/>
    <w:rsid w:val="00595567"/>
    <w:rsid w:val="005A0C75"/>
    <w:rsid w:val="005B259C"/>
    <w:rsid w:val="005C1D6B"/>
    <w:rsid w:val="005E0182"/>
    <w:rsid w:val="00657C56"/>
    <w:rsid w:val="0068631B"/>
    <w:rsid w:val="0069042A"/>
    <w:rsid w:val="006A16E3"/>
    <w:rsid w:val="008519FB"/>
    <w:rsid w:val="008934C3"/>
    <w:rsid w:val="008958D4"/>
    <w:rsid w:val="00931CA9"/>
    <w:rsid w:val="00935B88"/>
    <w:rsid w:val="009C7119"/>
    <w:rsid w:val="00AF7602"/>
    <w:rsid w:val="00B048B4"/>
    <w:rsid w:val="00B30018"/>
    <w:rsid w:val="00B51BD6"/>
    <w:rsid w:val="00B57629"/>
    <w:rsid w:val="00B71122"/>
    <w:rsid w:val="00B76A96"/>
    <w:rsid w:val="00BA404B"/>
    <w:rsid w:val="00C562CC"/>
    <w:rsid w:val="00C848F4"/>
    <w:rsid w:val="00C96821"/>
    <w:rsid w:val="00CA527D"/>
    <w:rsid w:val="00D03B05"/>
    <w:rsid w:val="00D11973"/>
    <w:rsid w:val="00D910E9"/>
    <w:rsid w:val="00DC1383"/>
    <w:rsid w:val="00DD5AAE"/>
    <w:rsid w:val="00E02662"/>
    <w:rsid w:val="00E207B7"/>
    <w:rsid w:val="00E347CF"/>
    <w:rsid w:val="00E426CB"/>
    <w:rsid w:val="00F65817"/>
    <w:rsid w:val="00F8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8CDA-351A-4935-8B58-11DEDDD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9</cp:revision>
  <cp:lastPrinted>2013-12-09T18:57:00Z</cp:lastPrinted>
  <dcterms:created xsi:type="dcterms:W3CDTF">2014-01-27T19:24:00Z</dcterms:created>
  <dcterms:modified xsi:type="dcterms:W3CDTF">2014-01-27T20:11:00Z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400564931</vt:i4>
  </property>
</Properties>
</file>