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01" w:rsidRDefault="00D6093D" w:rsidP="00D6093D">
      <w:pPr>
        <w:jc w:val="center"/>
      </w:pPr>
      <w:r>
        <w:t>Central Nervous Papers – Brain Region and function papers</w:t>
      </w:r>
    </w:p>
    <w:p w:rsidR="00D6093D" w:rsidRDefault="00D6093D" w:rsidP="00D6093D">
      <w:r>
        <w:t xml:space="preserve">You will research and write an APA cited paper </w:t>
      </w:r>
      <w:r w:rsidR="000A35A3">
        <w:t xml:space="preserve">describing a brain region, or a </w:t>
      </w:r>
      <w:r w:rsidR="00F9246F">
        <w:t>hormones effect on the brain or brain region</w:t>
      </w:r>
      <w:r>
        <w:t xml:space="preserve">.  Your research should be focused on, but not limited to their functions, their form and location, and their pathologies.  Your grade will be based on content, grammar and style.   We will spend two and a half days maximum in class on this paper.  </w:t>
      </w:r>
    </w:p>
    <w:p w:rsidR="00F9246F" w:rsidRDefault="00F9246F" w:rsidP="00D6093D"/>
    <w:p w:rsidR="00F9246F" w:rsidRDefault="00F9246F" w:rsidP="00D6093D">
      <w:r>
        <w:t xml:space="preserve">You will be expected to become an expert on your region of the brain or hormone.  </w:t>
      </w:r>
    </w:p>
    <w:p w:rsidR="00D6093D" w:rsidRDefault="00D6093D" w:rsidP="00D6093D"/>
    <w:p w:rsidR="00D6093D" w:rsidRDefault="00D6093D" w:rsidP="00D6093D">
      <w:r w:rsidRPr="00D6093D">
        <w:rPr>
          <w:u w:val="single"/>
        </w:rPr>
        <w:t>Possible</w:t>
      </w:r>
      <w:r>
        <w:t xml:space="preserve"> questions to answer in this paper:</w:t>
      </w:r>
    </w:p>
    <w:p w:rsidR="00D6093D" w:rsidRDefault="00D6093D" w:rsidP="00D6093D">
      <w:r>
        <w:t>What is the function of this brain region</w:t>
      </w:r>
      <w:r w:rsidR="00F9246F">
        <w:t>/function</w:t>
      </w:r>
      <w:r>
        <w:t>?</w:t>
      </w:r>
    </w:p>
    <w:p w:rsidR="00D6093D" w:rsidRDefault="00D6093D" w:rsidP="00D6093D">
      <w:r>
        <w:t>How do researchers know this is the function?</w:t>
      </w:r>
    </w:p>
    <w:p w:rsidR="00D6093D" w:rsidRDefault="00D6093D" w:rsidP="00D6093D">
      <w:r>
        <w:t>Where is this region located?</w:t>
      </w:r>
    </w:p>
    <w:p w:rsidR="00F9246F" w:rsidRDefault="00F9246F" w:rsidP="00D6093D">
      <w:r>
        <w:t>When and where is this hormone released?</w:t>
      </w:r>
    </w:p>
    <w:p w:rsidR="00D6093D" w:rsidRDefault="00D6093D" w:rsidP="00D6093D">
      <w:r>
        <w:t>What symptoms would a patient show who had a deficiency in this region?</w:t>
      </w:r>
    </w:p>
    <w:p w:rsidR="00F9246F" w:rsidRDefault="00F9246F" w:rsidP="00F9246F">
      <w:r>
        <w:t>What symptoms</w:t>
      </w:r>
      <w:r>
        <w:t xml:space="preserve"> would a patient show who had an irregularity </w:t>
      </w:r>
      <w:r>
        <w:t xml:space="preserve">in this </w:t>
      </w:r>
      <w:r>
        <w:t>hormone concentration</w:t>
      </w:r>
      <w:r>
        <w:t>?</w:t>
      </w:r>
    </w:p>
    <w:p w:rsidR="00D6093D" w:rsidRDefault="00D6093D" w:rsidP="00D6093D">
      <w:r>
        <w:t xml:space="preserve">What affect </w:t>
      </w:r>
      <w:proofErr w:type="gramStart"/>
      <w:r>
        <w:t>may</w:t>
      </w:r>
      <w:proofErr w:type="gramEnd"/>
      <w:r>
        <w:t xml:space="preserve"> drugs have on this region</w:t>
      </w:r>
      <w:r w:rsidR="00F9246F">
        <w:t xml:space="preserve"> / hormone</w:t>
      </w:r>
      <w:r>
        <w:t>?</w:t>
      </w:r>
    </w:p>
    <w:p w:rsidR="00D6093D" w:rsidRDefault="00D6093D" w:rsidP="00D6093D">
      <w:r>
        <w:t>How does this region</w:t>
      </w:r>
      <w:r w:rsidR="00F9246F">
        <w:t xml:space="preserve"> / hormone</w:t>
      </w:r>
      <w:r>
        <w:t xml:space="preserve"> affect behavior?</w:t>
      </w:r>
    </w:p>
    <w:p w:rsidR="00D6093D" w:rsidRDefault="00D6093D" w:rsidP="00D6093D">
      <w:r>
        <w:t>How is this region typically different in males and females?</w:t>
      </w:r>
    </w:p>
    <w:p w:rsidR="00F9246F" w:rsidRDefault="00F9246F" w:rsidP="00D6093D">
      <w:r>
        <w:t xml:space="preserve">How does this hormone act differently in men and women?  </w:t>
      </w:r>
    </w:p>
    <w:p w:rsidR="00F9246F" w:rsidRDefault="00F9246F" w:rsidP="00D6093D"/>
    <w:p w:rsidR="00D6093D" w:rsidRDefault="00D6093D" w:rsidP="00D6093D">
      <w:r>
        <w:t>What research has been done on this region</w:t>
      </w:r>
      <w:r w:rsidR="00F9246F">
        <w:t xml:space="preserve"> / hormone</w:t>
      </w:r>
      <w:r>
        <w:t>?</w:t>
      </w:r>
    </w:p>
    <w:p w:rsidR="00D6093D" w:rsidRDefault="00D6093D" w:rsidP="00D6093D">
      <w:r>
        <w:t>What neurotransmitters and / or hormones are typically present in this region?</w:t>
      </w:r>
    </w:p>
    <w:p w:rsidR="00D6093D" w:rsidRDefault="00D6093D" w:rsidP="00D6093D">
      <w:r>
        <w:t>How and/or when does this region develop?</w:t>
      </w:r>
    </w:p>
    <w:p w:rsidR="00E70140" w:rsidRDefault="00E70140" w:rsidP="00D6093D">
      <w:r>
        <w:t>How does this brain region change through life?</w:t>
      </w:r>
    </w:p>
    <w:p w:rsidR="00F9246F" w:rsidRDefault="00F9246F" w:rsidP="00D6093D">
      <w:r>
        <w:t>How does this hormone’s concentration / release change through life?</w:t>
      </w:r>
    </w:p>
    <w:p w:rsidR="00E70140" w:rsidRDefault="00E70140" w:rsidP="00D6093D">
      <w:r>
        <w:t xml:space="preserve">How is its structure related to its function?  </w:t>
      </w:r>
    </w:p>
    <w:p w:rsidR="00E70140" w:rsidRDefault="00E70140" w:rsidP="00D6093D"/>
    <w:p w:rsidR="00F9246F" w:rsidRDefault="00F9246F" w:rsidP="00D6093D"/>
    <w:p w:rsidR="00F9246F" w:rsidRDefault="00F9246F" w:rsidP="00D6093D"/>
    <w:p w:rsidR="00F9246F" w:rsidRDefault="00F9246F" w:rsidP="00D6093D"/>
    <w:p w:rsidR="009D3C85" w:rsidRDefault="009D3C85" w:rsidP="00D6093D">
      <w:pPr>
        <w:sectPr w:rsidR="009D3C85">
          <w:pgSz w:w="12240" w:h="15840"/>
          <w:pgMar w:top="1440" w:right="1440" w:bottom="1440" w:left="1440" w:header="720" w:footer="720" w:gutter="0"/>
          <w:cols w:space="720"/>
          <w:docGrid w:linePitch="360"/>
        </w:sectPr>
      </w:pPr>
    </w:p>
    <w:p w:rsidR="00E70140" w:rsidRDefault="00E70140" w:rsidP="00D6093D">
      <w:r>
        <w:lastRenderedPageBreak/>
        <w:t>List of Brain Regions</w:t>
      </w:r>
    </w:p>
    <w:p w:rsidR="00AD3FC5" w:rsidRDefault="00AD3FC5" w:rsidP="00F9246F">
      <w:pPr>
        <w:pStyle w:val="ListParagraph"/>
        <w:numPr>
          <w:ilvl w:val="0"/>
          <w:numId w:val="1"/>
        </w:numPr>
        <w:spacing w:line="480" w:lineRule="auto"/>
        <w:sectPr w:rsidR="00AD3FC5" w:rsidSect="009D3C85">
          <w:type w:val="continuous"/>
          <w:pgSz w:w="12240" w:h="15840"/>
          <w:pgMar w:top="1440" w:right="1440" w:bottom="1440" w:left="1440" w:header="720" w:footer="720" w:gutter="0"/>
          <w:cols w:num="2" w:space="720"/>
          <w:docGrid w:linePitch="360"/>
        </w:sectPr>
      </w:pPr>
      <w:bookmarkStart w:id="0" w:name="_GoBack"/>
      <w:bookmarkEnd w:id="0"/>
    </w:p>
    <w:p w:rsidR="00E70140" w:rsidRDefault="00E70140" w:rsidP="00F9246F">
      <w:pPr>
        <w:pStyle w:val="ListParagraph"/>
        <w:numPr>
          <w:ilvl w:val="0"/>
          <w:numId w:val="1"/>
        </w:numPr>
        <w:spacing w:line="480" w:lineRule="auto"/>
      </w:pPr>
      <w:r>
        <w:lastRenderedPageBreak/>
        <w:t>Prefrontal Cortex</w:t>
      </w:r>
    </w:p>
    <w:p w:rsidR="00E70140" w:rsidRDefault="00E70140" w:rsidP="00F9246F">
      <w:pPr>
        <w:pStyle w:val="ListParagraph"/>
        <w:numPr>
          <w:ilvl w:val="0"/>
          <w:numId w:val="1"/>
        </w:numPr>
        <w:spacing w:line="480" w:lineRule="auto"/>
      </w:pPr>
      <w:r>
        <w:t xml:space="preserve">Corpus callosum </w:t>
      </w:r>
    </w:p>
    <w:p w:rsidR="00D6093D" w:rsidRDefault="000A35A3" w:rsidP="00F9246F">
      <w:pPr>
        <w:pStyle w:val="ListParagraph"/>
        <w:numPr>
          <w:ilvl w:val="0"/>
          <w:numId w:val="1"/>
        </w:numPr>
        <w:spacing w:line="480" w:lineRule="auto"/>
      </w:pPr>
      <w:r>
        <w:t xml:space="preserve">Medial </w:t>
      </w:r>
      <w:proofErr w:type="spellStart"/>
      <w:r>
        <w:t>Preoptic</w:t>
      </w:r>
      <w:proofErr w:type="spellEnd"/>
      <w:r>
        <w:t xml:space="preserve"> Area</w:t>
      </w:r>
    </w:p>
    <w:p w:rsidR="000A35A3" w:rsidRDefault="000A35A3" w:rsidP="00F9246F">
      <w:pPr>
        <w:pStyle w:val="ListParagraph"/>
        <w:numPr>
          <w:ilvl w:val="0"/>
          <w:numId w:val="1"/>
        </w:numPr>
        <w:spacing w:line="480" w:lineRule="auto"/>
      </w:pPr>
      <w:r>
        <w:t>Temporal Parietal Junction</w:t>
      </w:r>
    </w:p>
    <w:p w:rsidR="000A35A3" w:rsidRDefault="000A35A3" w:rsidP="00F9246F">
      <w:pPr>
        <w:pStyle w:val="ListParagraph"/>
        <w:numPr>
          <w:ilvl w:val="0"/>
          <w:numId w:val="1"/>
        </w:numPr>
        <w:spacing w:line="480" w:lineRule="auto"/>
      </w:pPr>
      <w:r>
        <w:t xml:space="preserve">Dorsal </w:t>
      </w:r>
      <w:proofErr w:type="spellStart"/>
      <w:r>
        <w:t>Premammillary</w:t>
      </w:r>
      <w:proofErr w:type="spellEnd"/>
      <w:r>
        <w:t xml:space="preserve"> Nucleus </w:t>
      </w:r>
    </w:p>
    <w:p w:rsidR="000A35A3" w:rsidRDefault="00F9246F" w:rsidP="00F9246F">
      <w:pPr>
        <w:pStyle w:val="ListParagraph"/>
        <w:numPr>
          <w:ilvl w:val="0"/>
          <w:numId w:val="1"/>
        </w:numPr>
        <w:spacing w:line="480" w:lineRule="auto"/>
      </w:pPr>
      <w:r>
        <w:t>Anterior Cingulate Cortex</w:t>
      </w:r>
    </w:p>
    <w:p w:rsidR="00F9246F" w:rsidRDefault="00F9246F" w:rsidP="00F9246F">
      <w:pPr>
        <w:pStyle w:val="ListParagraph"/>
        <w:numPr>
          <w:ilvl w:val="0"/>
          <w:numId w:val="1"/>
        </w:numPr>
        <w:spacing w:line="480" w:lineRule="auto"/>
      </w:pPr>
      <w:r>
        <w:t>Insula</w:t>
      </w:r>
    </w:p>
    <w:p w:rsidR="00F9246F" w:rsidRDefault="00F9246F" w:rsidP="00F9246F">
      <w:pPr>
        <w:pStyle w:val="ListParagraph"/>
        <w:numPr>
          <w:ilvl w:val="0"/>
          <w:numId w:val="1"/>
        </w:numPr>
        <w:spacing w:line="480" w:lineRule="auto"/>
      </w:pPr>
      <w:r>
        <w:t xml:space="preserve">Hypothalamus </w:t>
      </w:r>
    </w:p>
    <w:p w:rsidR="00F9246F" w:rsidRDefault="00F9246F" w:rsidP="00F9246F">
      <w:pPr>
        <w:pStyle w:val="ListParagraph"/>
        <w:numPr>
          <w:ilvl w:val="0"/>
          <w:numId w:val="1"/>
        </w:numPr>
        <w:spacing w:line="480" w:lineRule="auto"/>
      </w:pPr>
      <w:r>
        <w:t xml:space="preserve">Amygdala </w:t>
      </w:r>
    </w:p>
    <w:p w:rsidR="00F9246F" w:rsidRDefault="00F9246F" w:rsidP="00F9246F">
      <w:pPr>
        <w:pStyle w:val="ListParagraph"/>
        <w:numPr>
          <w:ilvl w:val="0"/>
          <w:numId w:val="1"/>
        </w:numPr>
        <w:spacing w:line="480" w:lineRule="auto"/>
      </w:pPr>
      <w:r>
        <w:t>Hippocampus</w:t>
      </w:r>
    </w:p>
    <w:p w:rsidR="00F9246F" w:rsidRDefault="00F9246F" w:rsidP="00F9246F">
      <w:pPr>
        <w:pStyle w:val="ListParagraph"/>
        <w:numPr>
          <w:ilvl w:val="0"/>
          <w:numId w:val="1"/>
        </w:numPr>
        <w:spacing w:line="480" w:lineRule="auto"/>
      </w:pPr>
      <w:r>
        <w:t>Rostral Cingulate Zone</w:t>
      </w:r>
    </w:p>
    <w:p w:rsidR="00F9246F" w:rsidRDefault="00F9246F" w:rsidP="00F9246F">
      <w:pPr>
        <w:pStyle w:val="ListParagraph"/>
        <w:numPr>
          <w:ilvl w:val="0"/>
          <w:numId w:val="1"/>
        </w:numPr>
        <w:spacing w:line="480" w:lineRule="auto"/>
      </w:pPr>
      <w:r>
        <w:t xml:space="preserve">Ventral Tegmental Area </w:t>
      </w:r>
    </w:p>
    <w:p w:rsidR="00F9246F" w:rsidRDefault="00F9246F" w:rsidP="00F9246F">
      <w:pPr>
        <w:pStyle w:val="ListParagraph"/>
        <w:numPr>
          <w:ilvl w:val="0"/>
          <w:numId w:val="1"/>
        </w:numPr>
        <w:spacing w:line="480" w:lineRule="auto"/>
      </w:pPr>
      <w:r>
        <w:t>Mirror Neuron System</w:t>
      </w:r>
    </w:p>
    <w:p w:rsidR="00AD3FC5" w:rsidRDefault="00AD3FC5" w:rsidP="00AD3FC5">
      <w:pPr>
        <w:pStyle w:val="ListParagraph"/>
        <w:spacing w:line="480" w:lineRule="auto"/>
      </w:pPr>
      <w:r>
        <w:lastRenderedPageBreak/>
        <w:t>List of Hormones</w:t>
      </w:r>
    </w:p>
    <w:p w:rsidR="00AD3FC5" w:rsidRDefault="00AD3FC5" w:rsidP="009D3C85">
      <w:pPr>
        <w:pStyle w:val="ListParagraph"/>
        <w:numPr>
          <w:ilvl w:val="0"/>
          <w:numId w:val="3"/>
        </w:numPr>
        <w:spacing w:line="480" w:lineRule="auto"/>
      </w:pPr>
      <w:r>
        <w:t xml:space="preserve">Oxytocin </w:t>
      </w:r>
    </w:p>
    <w:p w:rsidR="00AD3FC5" w:rsidRDefault="00AD3FC5" w:rsidP="009D3C85">
      <w:pPr>
        <w:pStyle w:val="ListParagraph"/>
        <w:numPr>
          <w:ilvl w:val="0"/>
          <w:numId w:val="3"/>
        </w:numPr>
        <w:spacing w:line="480" w:lineRule="auto"/>
      </w:pPr>
      <w:r>
        <w:t>Prolactin</w:t>
      </w:r>
    </w:p>
    <w:p w:rsidR="00AD3FC5" w:rsidRDefault="00AD3FC5" w:rsidP="009D3C85">
      <w:pPr>
        <w:pStyle w:val="ListParagraph"/>
        <w:numPr>
          <w:ilvl w:val="0"/>
          <w:numId w:val="3"/>
        </w:numPr>
        <w:spacing w:line="480" w:lineRule="auto"/>
      </w:pPr>
      <w:r>
        <w:t>Cortisol</w:t>
      </w:r>
    </w:p>
    <w:p w:rsidR="00AD3FC5" w:rsidRDefault="00AD3FC5" w:rsidP="009D3C85">
      <w:pPr>
        <w:pStyle w:val="ListParagraph"/>
        <w:numPr>
          <w:ilvl w:val="0"/>
          <w:numId w:val="3"/>
        </w:numPr>
        <w:spacing w:line="480" w:lineRule="auto"/>
      </w:pPr>
      <w:r>
        <w:t>Dopamine</w:t>
      </w:r>
    </w:p>
    <w:p w:rsidR="00AD3FC5" w:rsidRDefault="00AD3FC5" w:rsidP="009D3C85">
      <w:pPr>
        <w:pStyle w:val="ListParagraph"/>
        <w:numPr>
          <w:ilvl w:val="0"/>
          <w:numId w:val="3"/>
        </w:numPr>
        <w:spacing w:line="480" w:lineRule="auto"/>
      </w:pPr>
      <w:r>
        <w:t xml:space="preserve">Estrogen </w:t>
      </w:r>
    </w:p>
    <w:p w:rsidR="00AD3FC5" w:rsidRDefault="00AD3FC5" w:rsidP="009D3C85">
      <w:pPr>
        <w:pStyle w:val="ListParagraph"/>
        <w:numPr>
          <w:ilvl w:val="0"/>
          <w:numId w:val="3"/>
        </w:numPr>
        <w:spacing w:line="480" w:lineRule="auto"/>
      </w:pPr>
      <w:r>
        <w:t>DHEA</w:t>
      </w:r>
    </w:p>
    <w:p w:rsidR="00AD3FC5" w:rsidRDefault="00AD3FC5" w:rsidP="009D3C85">
      <w:pPr>
        <w:pStyle w:val="ListParagraph"/>
        <w:numPr>
          <w:ilvl w:val="0"/>
          <w:numId w:val="3"/>
        </w:numPr>
        <w:spacing w:line="480" w:lineRule="auto"/>
      </w:pPr>
      <w:r>
        <w:t>Vasopressin</w:t>
      </w:r>
    </w:p>
    <w:p w:rsidR="00AD3FC5" w:rsidRDefault="00AD3FC5" w:rsidP="009D3C85">
      <w:pPr>
        <w:pStyle w:val="ListParagraph"/>
        <w:numPr>
          <w:ilvl w:val="0"/>
          <w:numId w:val="3"/>
        </w:numPr>
        <w:spacing w:line="480" w:lineRule="auto"/>
      </w:pPr>
      <w:r>
        <w:t xml:space="preserve">Cortisol </w:t>
      </w:r>
    </w:p>
    <w:p w:rsidR="00AD3FC5" w:rsidRDefault="00AD3FC5" w:rsidP="009D3C85">
      <w:pPr>
        <w:pStyle w:val="ListParagraph"/>
        <w:numPr>
          <w:ilvl w:val="0"/>
          <w:numId w:val="3"/>
        </w:numPr>
        <w:spacing w:line="480" w:lineRule="auto"/>
      </w:pPr>
      <w:r>
        <w:t>Endorphins</w:t>
      </w:r>
    </w:p>
    <w:p w:rsidR="00AD3FC5" w:rsidRDefault="00AD3FC5" w:rsidP="009D3C85">
      <w:pPr>
        <w:pStyle w:val="ListParagraph"/>
        <w:numPr>
          <w:ilvl w:val="0"/>
          <w:numId w:val="3"/>
        </w:numPr>
        <w:spacing w:line="480" w:lineRule="auto"/>
      </w:pPr>
      <w:proofErr w:type="spellStart"/>
      <w:r>
        <w:t>A</w:t>
      </w:r>
      <w:r w:rsidRPr="00F9246F">
        <w:t>llopregnanolone</w:t>
      </w:r>
      <w:proofErr w:type="spellEnd"/>
    </w:p>
    <w:p w:rsidR="00AD3FC5" w:rsidRDefault="00AD3FC5" w:rsidP="009D3C85">
      <w:pPr>
        <w:pStyle w:val="ListParagraph"/>
        <w:numPr>
          <w:ilvl w:val="0"/>
          <w:numId w:val="3"/>
        </w:numPr>
        <w:spacing w:line="480" w:lineRule="auto"/>
      </w:pPr>
      <w:r>
        <w:t>Testosterone</w:t>
      </w:r>
    </w:p>
    <w:p w:rsidR="00AD3FC5" w:rsidRDefault="00AD3FC5" w:rsidP="009D3C85">
      <w:pPr>
        <w:pStyle w:val="ListParagraph"/>
        <w:numPr>
          <w:ilvl w:val="0"/>
          <w:numId w:val="3"/>
        </w:numPr>
        <w:spacing w:line="480" w:lineRule="auto"/>
        <w:sectPr w:rsidR="00AD3FC5" w:rsidSect="009D3C85">
          <w:type w:val="continuous"/>
          <w:pgSz w:w="12240" w:h="15840"/>
          <w:pgMar w:top="1440" w:right="1440" w:bottom="1440" w:left="1440" w:header="720" w:footer="720" w:gutter="0"/>
          <w:cols w:num="2" w:space="720"/>
          <w:docGrid w:linePitch="360"/>
        </w:sectPr>
      </w:pPr>
      <w:r w:rsidRPr="00AD3FC5">
        <w:rPr>
          <w:rFonts w:ascii="Times New Roman" w:hAnsi="Times New Roman" w:cs="Times New Roman"/>
        </w:rPr>
        <w:t>M</w:t>
      </w:r>
      <w:r w:rsidRPr="00AD3FC5">
        <w:rPr>
          <w:rFonts w:ascii="Times New Roman" w:hAnsi="Times New Roman" w:cs="Times New Roman"/>
          <w:color w:val="000000"/>
          <w:lang w:val="en"/>
        </w:rPr>
        <w:t>ü</w:t>
      </w:r>
      <w:proofErr w:type="spellStart"/>
      <w:r w:rsidRPr="00AD3FC5">
        <w:rPr>
          <w:rFonts w:ascii="Times New Roman" w:hAnsi="Times New Roman" w:cs="Times New Roman"/>
        </w:rPr>
        <w:t>llerian</w:t>
      </w:r>
      <w:proofErr w:type="spellEnd"/>
      <w:r>
        <w:t xml:space="preserve"> Inhibiting Substance  </w:t>
      </w:r>
    </w:p>
    <w:p w:rsidR="009D3C85" w:rsidRDefault="009D3C85" w:rsidP="00AD3FC5">
      <w:pPr>
        <w:pStyle w:val="ListParagraph"/>
        <w:spacing w:line="480" w:lineRule="auto"/>
        <w:sectPr w:rsidR="009D3C85" w:rsidSect="00AD3FC5">
          <w:type w:val="continuous"/>
          <w:pgSz w:w="12240" w:h="15840"/>
          <w:pgMar w:top="1440" w:right="1440" w:bottom="1440" w:left="1440" w:header="720" w:footer="720" w:gutter="0"/>
          <w:cols w:space="720"/>
          <w:docGrid w:linePitch="360"/>
        </w:sectPr>
      </w:pPr>
    </w:p>
    <w:p w:rsidR="00F9246F" w:rsidRDefault="00F9246F" w:rsidP="00AD3FC5">
      <w:pPr>
        <w:pStyle w:val="ListParagraph"/>
        <w:spacing w:line="480" w:lineRule="auto"/>
      </w:pPr>
    </w:p>
    <w:p w:rsidR="00F9246F" w:rsidRDefault="00F9246F" w:rsidP="00AD3FC5">
      <w:pPr>
        <w:spacing w:line="480" w:lineRule="auto"/>
        <w:ind w:left="360"/>
      </w:pPr>
    </w:p>
    <w:sectPr w:rsidR="00F9246F" w:rsidSect="00AD3F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50DF"/>
    <w:multiLevelType w:val="hybridMultilevel"/>
    <w:tmpl w:val="C7C0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B2FAF"/>
    <w:multiLevelType w:val="hybridMultilevel"/>
    <w:tmpl w:val="C7C0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17FA8"/>
    <w:multiLevelType w:val="hybridMultilevel"/>
    <w:tmpl w:val="C7C0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3D"/>
    <w:rsid w:val="000A35A3"/>
    <w:rsid w:val="009D3C85"/>
    <w:rsid w:val="00AD3FC5"/>
    <w:rsid w:val="00C751B1"/>
    <w:rsid w:val="00D6093D"/>
    <w:rsid w:val="00D87EA2"/>
    <w:rsid w:val="00E70140"/>
    <w:rsid w:val="00F9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F7162-12D9-437E-BC7A-B67BF2F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dc:creator>
  <cp:keywords/>
  <dc:description/>
  <cp:lastModifiedBy>Verdi</cp:lastModifiedBy>
  <cp:revision>4</cp:revision>
  <dcterms:created xsi:type="dcterms:W3CDTF">2013-03-07T10:55:00Z</dcterms:created>
  <dcterms:modified xsi:type="dcterms:W3CDTF">2013-03-11T23:59:00Z</dcterms:modified>
</cp:coreProperties>
</file>