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784" w:rsidRDefault="00F72D91">
      <w:pPr>
        <w:pStyle w:val="Body"/>
        <w:spacing w:after="0" w:line="240" w:lineRule="auto"/>
        <w:jc w:val="center"/>
        <w:rPr>
          <w:b/>
          <w:bCs/>
          <w:color w:val="333333"/>
          <w:u w:color="333333"/>
        </w:rPr>
      </w:pPr>
      <w:r>
        <w:rPr>
          <w:rFonts w:ascii="Arial" w:eastAsia="Arial" w:hAnsi="Arial" w:cs="Arial"/>
          <w:noProof/>
          <w:sz w:val="20"/>
          <w:szCs w:val="20"/>
          <w:lang w:val="en-US"/>
        </w:rPr>
        <w:drawing>
          <wp:inline distT="0" distB="0" distL="0" distR="0">
            <wp:extent cx="3510870" cy="2149434"/>
            <wp:effectExtent l="0" t="0" r="0" b="0"/>
            <wp:docPr id="1073741825" name="officeArt object" descr="http://www.nature.com/scitable/content/ne0000/ne0000/ne0000/ne0000/13338615/andrews_figure4_ksm.jpg"/>
            <wp:cNvGraphicFramePr/>
            <a:graphic xmlns:a="http://schemas.openxmlformats.org/drawingml/2006/main">
              <a:graphicData uri="http://schemas.openxmlformats.org/drawingml/2006/picture">
                <pic:pic xmlns:pic="http://schemas.openxmlformats.org/drawingml/2006/picture">
                  <pic:nvPicPr>
                    <pic:cNvPr id="1073741825" name="image1.jpg" descr="http://www.nature.com/scitable/content/ne0000/ne0000/ne0000/ne0000/13338615/andrews_figure4_ksm.jpg"/>
                    <pic:cNvPicPr/>
                  </pic:nvPicPr>
                  <pic:blipFill>
                    <a:blip r:embed="rId7" cstate="print">
                      <a:extLst/>
                    </a:blip>
                    <a:stretch>
                      <a:fillRect/>
                    </a:stretch>
                  </pic:blipFill>
                  <pic:spPr>
                    <a:xfrm>
                      <a:off x="0" y="0"/>
                      <a:ext cx="3510870" cy="2149434"/>
                    </a:xfrm>
                    <a:prstGeom prst="rect">
                      <a:avLst/>
                    </a:prstGeom>
                    <a:ln w="12700" cap="flat">
                      <a:noFill/>
                      <a:miter lim="400000"/>
                    </a:ln>
                    <a:effectLst/>
                  </pic:spPr>
                </pic:pic>
              </a:graphicData>
            </a:graphic>
          </wp:inline>
        </w:drawing>
      </w:r>
    </w:p>
    <w:p w:rsidR="00E95784" w:rsidRDefault="00E95784">
      <w:pPr>
        <w:pStyle w:val="Body"/>
        <w:spacing w:after="0" w:line="240" w:lineRule="auto"/>
        <w:jc w:val="center"/>
        <w:rPr>
          <w:b/>
          <w:bCs/>
          <w:color w:val="333333"/>
          <w:u w:color="333333"/>
        </w:rPr>
      </w:pPr>
    </w:p>
    <w:p w:rsidR="00E95784" w:rsidRDefault="00F72D91">
      <w:pPr>
        <w:pStyle w:val="Body"/>
        <w:spacing w:after="0" w:line="240" w:lineRule="auto"/>
        <w:rPr>
          <w:b/>
          <w:bCs/>
          <w:color w:val="333333"/>
          <w:u w:color="333333"/>
        </w:rPr>
      </w:pPr>
      <w:r>
        <w:rPr>
          <w:b/>
          <w:bCs/>
          <w:color w:val="333333"/>
          <w:u w:color="333333"/>
          <w:lang w:val="en-US"/>
        </w:rPr>
        <w:t>AP Biology</w:t>
      </w:r>
    </w:p>
    <w:p w:rsidR="00E95784" w:rsidRDefault="00F72D91">
      <w:pPr>
        <w:pStyle w:val="Body"/>
        <w:spacing w:after="0" w:line="240" w:lineRule="auto"/>
        <w:rPr>
          <w:b/>
          <w:bCs/>
          <w:color w:val="333333"/>
          <w:sz w:val="28"/>
          <w:szCs w:val="28"/>
          <w:u w:color="333333"/>
        </w:rPr>
      </w:pPr>
      <w:r>
        <w:rPr>
          <w:b/>
          <w:bCs/>
          <w:color w:val="333333"/>
          <w:sz w:val="28"/>
          <w:szCs w:val="28"/>
          <w:u w:color="333333"/>
          <w:lang w:val="en-US"/>
        </w:rPr>
        <w:t>Mathematical Modeling of the Hardy-Weinberg Equilibrium</w:t>
      </w:r>
    </w:p>
    <w:p w:rsidR="00E95784" w:rsidRDefault="00E95784">
      <w:pPr>
        <w:pStyle w:val="Body"/>
        <w:spacing w:after="0" w:line="240" w:lineRule="auto"/>
        <w:rPr>
          <w:b/>
          <w:bCs/>
          <w:color w:val="333333"/>
          <w:u w:color="333333"/>
        </w:rPr>
      </w:pPr>
    </w:p>
    <w:p w:rsidR="00E95784" w:rsidRDefault="00F72D91">
      <w:pPr>
        <w:pStyle w:val="Body"/>
        <w:spacing w:after="0" w:line="240" w:lineRule="auto"/>
        <w:rPr>
          <w:color w:val="333333"/>
          <w:u w:color="333333"/>
        </w:rPr>
      </w:pPr>
      <w:r>
        <w:rPr>
          <w:rFonts w:ascii="Trebuchet MS"/>
          <w:color w:val="333333"/>
          <w:u w:color="333333"/>
          <w:lang w:val="en-US"/>
        </w:rPr>
        <w:t>Evolution occurs in populations of organisms and involves variation, heredity, and differential survival. One way to study evolution is to study how the frequency of alleles in a population changes from one generation to the next. In other words, you can a</w:t>
      </w:r>
      <w:r>
        <w:rPr>
          <w:rFonts w:ascii="Trebuchet MS"/>
          <w:color w:val="333333"/>
          <w:u w:color="333333"/>
          <w:lang w:val="en-US"/>
        </w:rPr>
        <w:t xml:space="preserve">sk </w:t>
      </w:r>
      <w:r>
        <w:rPr>
          <w:rFonts w:hAnsi="Trebuchet MS"/>
          <w:color w:val="333333"/>
          <w:u w:color="333333"/>
        </w:rPr>
        <w:t>“</w:t>
      </w:r>
      <w:r>
        <w:rPr>
          <w:i/>
          <w:iCs/>
          <w:color w:val="333333"/>
          <w:u w:color="333333"/>
          <w:lang w:val="en-US"/>
        </w:rPr>
        <w:t>What are the inheritance patterns of alleles, not just from two parental organisms, but in a population?</w:t>
      </w:r>
      <w:r>
        <w:rPr>
          <w:i/>
          <w:iCs/>
          <w:color w:val="333333"/>
          <w:u w:color="333333"/>
        </w:rPr>
        <w:t>”</w:t>
      </w:r>
      <w:r>
        <w:rPr>
          <w:rFonts w:ascii="Trebuchet MS"/>
          <w:color w:val="333333"/>
          <w:u w:color="333333"/>
          <w:lang w:val="en-US"/>
        </w:rPr>
        <w:t xml:space="preserve"> You can then explore how allele frequencies change in populations and how these changes might predict what will happen in the future.</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This particular investigation provides a a problem designed to help you understand and develop the skill of modeling biological phenomena with computers. Mathematical models and computer simulations are tools used to explore the complexity of biological sy</w:t>
      </w:r>
      <w:r>
        <w:rPr>
          <w:rFonts w:ascii="Trebuchet MS"/>
          <w:color w:val="333333"/>
          <w:u w:color="333333"/>
          <w:lang w:val="en-US"/>
        </w:rPr>
        <w:t>stems that might otherwise be difficult or impossible to study. It is easy to understand how microscopes opened up an entire new world of biological understanding. For some, it is not as easy to see the value of mathematics to the study of biology, but, li</w:t>
      </w:r>
      <w:r>
        <w:rPr>
          <w:rFonts w:ascii="Trebuchet MS"/>
          <w:color w:val="333333"/>
          <w:u w:color="333333"/>
          <w:lang w:val="en-US"/>
        </w:rPr>
        <w:t xml:space="preserve">ke the microscope, math and computers provide tools to explore the complexity of biology and biological systems </w:t>
      </w:r>
      <w:r>
        <w:rPr>
          <w:rFonts w:hAnsi="Trebuchet MS"/>
          <w:color w:val="333333"/>
          <w:u w:color="333333"/>
        </w:rPr>
        <w:t>—</w:t>
      </w:r>
      <w:r>
        <w:rPr>
          <w:rFonts w:hAnsi="Trebuchet MS"/>
          <w:color w:val="333333"/>
          <w:u w:color="333333"/>
        </w:rPr>
        <w:t xml:space="preserve"> </w:t>
      </w:r>
      <w:r>
        <w:rPr>
          <w:rFonts w:ascii="Trebuchet MS"/>
          <w:color w:val="333333"/>
          <w:u w:color="333333"/>
          <w:lang w:val="en-US"/>
        </w:rPr>
        <w:t>providing deeper insights and understanding of what makes living systems work.</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While there are dozens of computer models already built and av</w:t>
      </w:r>
      <w:r>
        <w:rPr>
          <w:rFonts w:ascii="Trebuchet MS"/>
          <w:color w:val="333333"/>
          <w:u w:color="333333"/>
          <w:lang w:val="en-US"/>
        </w:rPr>
        <w:t>ailable for free, the idea for this laboratory is for you to build your own from scratch and apply it to questions about evolution. To explore how allele frequencies change in populations of organisms, you will first build a computer spreadsheet that model</w:t>
      </w:r>
      <w:r>
        <w:rPr>
          <w:rFonts w:ascii="Trebuchet MS"/>
          <w:color w:val="333333"/>
          <w:u w:color="333333"/>
          <w:lang w:val="en-US"/>
        </w:rPr>
        <w:t>s the changes in a hypothetical gene pool from one generation to the next. This model will let you explore parameters that affect allele frequencies, such as selection, mutation, and migration. In the second part of the investigation asks you to generate y</w:t>
      </w:r>
      <w:r>
        <w:rPr>
          <w:rFonts w:ascii="Trebuchet MS"/>
          <w:color w:val="333333"/>
          <w:u w:color="333333"/>
          <w:lang w:val="en-US"/>
        </w:rPr>
        <w:t xml:space="preserve">our own questions regarding the evolution of allele frequencies in a population. </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 xml:space="preserve">This investigation will provide you an opportunity for you to review concepts you might have studied previously, including evolution by natural selection, the relationships </w:t>
      </w:r>
      <w:r>
        <w:rPr>
          <w:rFonts w:ascii="Trebuchet MS"/>
          <w:color w:val="333333"/>
          <w:u w:color="333333"/>
          <w:lang w:val="en-US"/>
        </w:rPr>
        <w:t>between genotype, phenotype and selective pressures, the fundamentals of classic Mendelian genetics, the mechanisms of population change, and the Hardy Weinberg equilibrium. To obtain the maximum benefit from this exercise, you should review any of these c</w:t>
      </w:r>
      <w:r>
        <w:rPr>
          <w:rFonts w:ascii="Trebuchet MS"/>
          <w:color w:val="333333"/>
          <w:u w:color="333333"/>
          <w:lang w:val="en-US"/>
        </w:rPr>
        <w:t xml:space="preserve">oncepts that are foggy. As you build your own Hardy Weinberg model and explore it, you should develop a more thorough understanding of how genes behave in population. </w:t>
      </w:r>
    </w:p>
    <w:p w:rsidR="00E95784" w:rsidRDefault="00F72D91">
      <w:pPr>
        <w:pStyle w:val="Body"/>
        <w:spacing w:after="0" w:line="240" w:lineRule="auto"/>
        <w:rPr>
          <w:b/>
          <w:bCs/>
          <w:color w:val="333333"/>
          <w:sz w:val="28"/>
          <w:szCs w:val="28"/>
          <w:u w:color="333333"/>
        </w:rPr>
      </w:pPr>
      <w:r>
        <w:rPr>
          <w:b/>
          <w:bCs/>
          <w:color w:val="333333"/>
          <w:sz w:val="28"/>
          <w:szCs w:val="28"/>
          <w:u w:color="333333"/>
          <w:lang w:val="en-US"/>
        </w:rPr>
        <w:t>Objectives</w:t>
      </w:r>
    </w:p>
    <w:p w:rsidR="00E95784" w:rsidRDefault="00E95784">
      <w:pPr>
        <w:pStyle w:val="Body"/>
        <w:spacing w:after="0" w:line="240" w:lineRule="auto"/>
        <w:rPr>
          <w:color w:val="333333"/>
          <w:u w:color="333333"/>
        </w:rPr>
      </w:pPr>
    </w:p>
    <w:p w:rsidR="00E95784" w:rsidRDefault="00F72D91">
      <w:pPr>
        <w:pStyle w:val="ListParagraph"/>
        <w:numPr>
          <w:ilvl w:val="0"/>
          <w:numId w:val="3"/>
        </w:numPr>
        <w:tabs>
          <w:tab w:val="num" w:pos="360"/>
        </w:tabs>
        <w:spacing w:after="0" w:line="240" w:lineRule="auto"/>
        <w:ind w:left="360" w:hanging="360"/>
        <w:rPr>
          <w:color w:val="333333"/>
          <w:u w:color="333333"/>
        </w:rPr>
      </w:pPr>
      <w:r>
        <w:rPr>
          <w:rFonts w:ascii="Trebuchet MS"/>
          <w:color w:val="333333"/>
          <w:u w:color="333333"/>
        </w:rPr>
        <w:t>To use a data set that reflects a change in the genetic makeup of a populati</w:t>
      </w:r>
      <w:r>
        <w:rPr>
          <w:rFonts w:ascii="Trebuchet MS"/>
          <w:color w:val="333333"/>
          <w:u w:color="333333"/>
        </w:rPr>
        <w:t>on over time and to apply mathematical methods and conceptual understandings to investigate the cause(s) and effect(s) of this change.</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3"/>
        </w:numPr>
        <w:tabs>
          <w:tab w:val="num" w:pos="360"/>
        </w:tabs>
        <w:spacing w:after="0" w:line="240" w:lineRule="auto"/>
        <w:ind w:left="360" w:hanging="360"/>
        <w:rPr>
          <w:color w:val="333333"/>
          <w:u w:color="333333"/>
        </w:rPr>
      </w:pPr>
      <w:r>
        <w:rPr>
          <w:rFonts w:ascii="Trebuchet MS"/>
          <w:color w:val="333333"/>
          <w:u w:color="333333"/>
        </w:rPr>
        <w:t xml:space="preserve">To apply mathematical methods to data from a real or simulated population to predict what will happen to the population </w:t>
      </w:r>
      <w:r>
        <w:rPr>
          <w:rFonts w:ascii="Trebuchet MS"/>
          <w:color w:val="333333"/>
          <w:u w:color="333333"/>
        </w:rPr>
        <w:t>in the future.</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3"/>
        </w:numPr>
        <w:tabs>
          <w:tab w:val="num" w:pos="360"/>
        </w:tabs>
        <w:spacing w:after="0" w:line="240" w:lineRule="auto"/>
        <w:ind w:left="360" w:hanging="360"/>
        <w:rPr>
          <w:color w:val="333333"/>
          <w:u w:color="333333"/>
        </w:rPr>
      </w:pPr>
      <w:r>
        <w:rPr>
          <w:rFonts w:ascii="Trebuchet MS"/>
          <w:color w:val="333333"/>
          <w:u w:color="333333"/>
        </w:rPr>
        <w:t>To evaluate data-based evidence that describes evolutionary changes in the genetic makeup of a population over time.</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3"/>
        </w:numPr>
        <w:tabs>
          <w:tab w:val="num" w:pos="360"/>
        </w:tabs>
        <w:spacing w:after="0" w:line="240" w:lineRule="auto"/>
        <w:ind w:left="360" w:hanging="360"/>
        <w:rPr>
          <w:color w:val="333333"/>
          <w:u w:color="333333"/>
        </w:rPr>
      </w:pPr>
      <w:r>
        <w:rPr>
          <w:rFonts w:ascii="Trebuchet MS"/>
          <w:color w:val="333333"/>
          <w:u w:color="333333"/>
        </w:rPr>
        <w:t>To use data from mathematical models based on the Hardy-Weinberg equilibrium to analyze genetic drift and the effect of se</w:t>
      </w:r>
      <w:r>
        <w:rPr>
          <w:rFonts w:ascii="Trebuchet MS"/>
          <w:color w:val="333333"/>
          <w:u w:color="333333"/>
        </w:rPr>
        <w:t>lection in the evolution of specific populations.</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3"/>
        </w:numPr>
        <w:tabs>
          <w:tab w:val="num" w:pos="360"/>
        </w:tabs>
        <w:spacing w:after="0" w:line="240" w:lineRule="auto"/>
        <w:ind w:left="360" w:hanging="360"/>
        <w:rPr>
          <w:color w:val="333333"/>
          <w:u w:color="333333"/>
        </w:rPr>
      </w:pPr>
      <w:r>
        <w:rPr>
          <w:rFonts w:ascii="Trebuchet MS"/>
          <w:color w:val="333333"/>
          <w:u w:color="333333"/>
        </w:rPr>
        <w:t>To justify data from mathematical models based on the Hardy-Weinberg equilibrium to analyze genetic drift and the effects of selection in the evolution of specific populations.</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3"/>
        </w:numPr>
        <w:tabs>
          <w:tab w:val="num" w:pos="360"/>
        </w:tabs>
        <w:spacing w:after="0" w:line="240" w:lineRule="auto"/>
        <w:ind w:left="360" w:hanging="360"/>
        <w:rPr>
          <w:color w:val="333333"/>
          <w:u w:color="333333"/>
        </w:rPr>
      </w:pPr>
      <w:r>
        <w:rPr>
          <w:rFonts w:ascii="Trebuchet MS"/>
          <w:color w:val="333333"/>
          <w:u w:color="333333"/>
        </w:rPr>
        <w:t xml:space="preserve">To describe a model that </w:t>
      </w:r>
      <w:r>
        <w:rPr>
          <w:rFonts w:ascii="Trebuchet MS"/>
          <w:color w:val="333333"/>
          <w:u w:color="333333"/>
        </w:rPr>
        <w:t>represents evolution within a population.</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3"/>
        </w:numPr>
        <w:tabs>
          <w:tab w:val="num" w:pos="360"/>
        </w:tabs>
        <w:spacing w:after="0" w:line="240" w:lineRule="auto"/>
        <w:ind w:left="360" w:hanging="360"/>
        <w:rPr>
          <w:color w:val="333333"/>
          <w:u w:color="333333"/>
        </w:rPr>
      </w:pPr>
      <w:r>
        <w:rPr>
          <w:rFonts w:ascii="Trebuchet MS"/>
          <w:color w:val="333333"/>
          <w:u w:color="333333"/>
        </w:rPr>
        <w:t>To evaluate data sets that illustrate evolution as an ongoing process.</w:t>
      </w: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E95784">
      <w:pPr>
        <w:pStyle w:val="Body"/>
        <w:spacing w:after="0" w:line="240" w:lineRule="auto"/>
        <w:jc w:val="center"/>
        <w:rPr>
          <w:color w:val="333333"/>
          <w:u w:color="333333"/>
        </w:rPr>
      </w:pPr>
    </w:p>
    <w:p w:rsidR="00E95784" w:rsidRDefault="00F72D91">
      <w:pPr>
        <w:pStyle w:val="Body"/>
        <w:spacing w:after="0" w:line="240" w:lineRule="auto"/>
        <w:rPr>
          <w:b/>
          <w:bCs/>
          <w:color w:val="333333"/>
          <w:sz w:val="28"/>
          <w:szCs w:val="28"/>
          <w:u w:color="333333"/>
        </w:rPr>
      </w:pPr>
      <w:r>
        <w:rPr>
          <w:b/>
          <w:bCs/>
          <w:color w:val="333333"/>
          <w:sz w:val="28"/>
          <w:szCs w:val="28"/>
          <w:u w:color="333333"/>
          <w:lang w:val="fr-FR"/>
        </w:rPr>
        <w:t>Introduction</w:t>
      </w:r>
    </w:p>
    <w:p w:rsidR="00E95784" w:rsidRDefault="00E95784">
      <w:pPr>
        <w:pStyle w:val="Body"/>
        <w:spacing w:after="0" w:line="240" w:lineRule="auto"/>
        <w:rPr>
          <w:color w:val="333333"/>
          <w:u w:color="333333"/>
        </w:rPr>
      </w:pPr>
    </w:p>
    <w:p w:rsidR="00E95784" w:rsidRDefault="00F72D91">
      <w:pPr>
        <w:pStyle w:val="Body"/>
        <w:spacing w:after="0" w:line="240" w:lineRule="auto"/>
        <w:rPr>
          <w:b/>
          <w:bCs/>
          <w:color w:val="333333"/>
          <w:u w:color="333333"/>
        </w:rPr>
      </w:pPr>
      <w:r>
        <w:rPr>
          <w:b/>
          <w:bCs/>
          <w:color w:val="333333"/>
          <w:u w:color="333333"/>
          <w:lang w:val="en-US"/>
        </w:rPr>
        <w:t xml:space="preserve">Building a Simple </w:t>
      </w:r>
      <w:r>
        <w:rPr>
          <w:b/>
          <w:bCs/>
          <w:color w:val="333333"/>
          <w:u w:color="333333"/>
          <w:lang w:val="en-US"/>
        </w:rPr>
        <w:t>Mathematical Model</w:t>
      </w:r>
    </w:p>
    <w:p w:rsidR="00E95784" w:rsidRDefault="00E95784">
      <w:pPr>
        <w:pStyle w:val="Body"/>
        <w:spacing w:after="0" w:line="240" w:lineRule="auto"/>
        <w:rPr>
          <w:color w:val="333333"/>
          <w:sz w:val="12"/>
          <w:szCs w:val="12"/>
          <w:u w:val="single" w:color="333333"/>
        </w:rPr>
      </w:pPr>
    </w:p>
    <w:p w:rsidR="00E95784" w:rsidRDefault="00F72D91">
      <w:pPr>
        <w:pStyle w:val="Body"/>
        <w:spacing w:after="0" w:line="240" w:lineRule="auto"/>
        <w:rPr>
          <w:color w:val="333333"/>
          <w:u w:color="333333"/>
        </w:rPr>
      </w:pPr>
      <w:r>
        <w:rPr>
          <w:rFonts w:ascii="Trebuchet MS"/>
          <w:color w:val="333333"/>
          <w:u w:color="333333"/>
          <w:lang w:val="en-US"/>
        </w:rPr>
        <w:t>The real world is infinitely complicated. To penetrate that complexity using model building, you must learn to make reasonable, simplifying assumptions about complex processes. For example, climate change models or weather forecasting m</w:t>
      </w:r>
      <w:r>
        <w:rPr>
          <w:rFonts w:ascii="Trebuchet MS"/>
          <w:color w:val="333333"/>
          <w:u w:color="333333"/>
          <w:lang w:val="en-US"/>
        </w:rPr>
        <w:t xml:space="preserve">odels are simplifications of very complex processes </w:t>
      </w:r>
      <w:r>
        <w:rPr>
          <w:rFonts w:hAnsi="Trebuchet MS"/>
          <w:color w:val="333333"/>
          <w:u w:color="333333"/>
        </w:rPr>
        <w:t>—</w:t>
      </w:r>
      <w:r>
        <w:rPr>
          <w:rFonts w:hAnsi="Trebuchet MS"/>
          <w:color w:val="333333"/>
          <w:u w:color="333333"/>
        </w:rPr>
        <w:t xml:space="preserve"> </w:t>
      </w:r>
      <w:r>
        <w:rPr>
          <w:rFonts w:ascii="Trebuchet MS"/>
          <w:color w:val="333333"/>
          <w:u w:color="333333"/>
          <w:lang w:val="en-US"/>
        </w:rPr>
        <w:t>more than can be accounted for with even the most powerful computer. These models allow us to make predictions and test hypotheses about climate change and weather.</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By definition, any model is a simpli</w:t>
      </w:r>
      <w:r>
        <w:rPr>
          <w:rFonts w:ascii="Trebuchet MS"/>
          <w:color w:val="333333"/>
          <w:u w:color="333333"/>
          <w:lang w:val="en-US"/>
        </w:rPr>
        <w:t xml:space="preserve">fication of the real world. For that reason, you need to constantly evaluate the assumptions you make as you build a model, as well as evaluate the results of the model with a critical eye. This is actually one of the powerful benefits of a model </w:t>
      </w:r>
      <w:r>
        <w:rPr>
          <w:rFonts w:hAnsi="Trebuchet MS"/>
          <w:color w:val="333333"/>
          <w:u w:color="333333"/>
        </w:rPr>
        <w:t>—</w:t>
      </w:r>
      <w:r>
        <w:rPr>
          <w:rFonts w:hAnsi="Trebuchet MS"/>
          <w:color w:val="333333"/>
          <w:u w:color="333333"/>
        </w:rPr>
        <w:t xml:space="preserve"> </w:t>
      </w:r>
      <w:r>
        <w:rPr>
          <w:rFonts w:ascii="Trebuchet MS"/>
          <w:color w:val="333333"/>
          <w:u w:color="333333"/>
          <w:lang w:val="en-US"/>
        </w:rPr>
        <w:t>it forc</w:t>
      </w:r>
      <w:r>
        <w:rPr>
          <w:rFonts w:ascii="Trebuchet MS"/>
          <w:color w:val="333333"/>
          <w:u w:color="333333"/>
          <w:lang w:val="en-US"/>
        </w:rPr>
        <w:t>es you to think deeply about an idea.</w:t>
      </w: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F72D91">
      <w:pPr>
        <w:pStyle w:val="Body"/>
        <w:spacing w:after="0" w:line="240" w:lineRule="auto"/>
        <w:rPr>
          <w:b/>
          <w:bCs/>
          <w:color w:val="333333"/>
          <w:u w:color="333333"/>
        </w:rPr>
      </w:pPr>
      <w:r>
        <w:rPr>
          <w:b/>
          <w:bCs/>
          <w:color w:val="333333"/>
          <w:u w:color="333333"/>
          <w:lang w:val="en-US"/>
        </w:rPr>
        <w:t>Formulate the Question</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Think about a recessive Mendelian trait such as cystic fibrosis. Why do recessive alleles like cystic fibrosis stay in the human population? Why don</w:t>
      </w:r>
      <w:r>
        <w:rPr>
          <w:rFonts w:hAnsi="Trebuchet MS"/>
          <w:color w:val="333333"/>
          <w:u w:color="333333"/>
          <w:lang w:val="fr-FR"/>
        </w:rPr>
        <w:t>’</w:t>
      </w:r>
      <w:r>
        <w:rPr>
          <w:rFonts w:ascii="Trebuchet MS"/>
          <w:color w:val="333333"/>
          <w:u w:color="333333"/>
          <w:lang w:val="en-US"/>
        </w:rPr>
        <w:t>t they gradually disappear?</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 xml:space="preserve">Fingers on a </w:t>
      </w:r>
      <w:r>
        <w:rPr>
          <w:rFonts w:ascii="Trebuchet MS"/>
          <w:color w:val="333333"/>
          <w:u w:color="333333"/>
          <w:lang w:val="en-US"/>
        </w:rPr>
        <w:t>single hand or toes on a foot) in humans. Polydactyly is a dominant trait, but it is not a common trait in most human populations. Why not?</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How do inheritance patterns or allele frequencies change in a population? Our investigation begins with an explorat</w:t>
      </w:r>
      <w:r>
        <w:rPr>
          <w:rFonts w:ascii="Trebuchet MS"/>
          <w:color w:val="333333"/>
          <w:u w:color="333333"/>
          <w:lang w:val="en-US"/>
        </w:rPr>
        <w:t>ion of answers to this simple questions.</w:t>
      </w: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F72D91">
      <w:pPr>
        <w:pStyle w:val="Body"/>
        <w:spacing w:after="0" w:line="240" w:lineRule="auto"/>
        <w:rPr>
          <w:b/>
          <w:bCs/>
          <w:color w:val="333333"/>
          <w:u w:color="333333"/>
        </w:rPr>
      </w:pPr>
      <w:r>
        <w:rPr>
          <w:b/>
          <w:bCs/>
          <w:color w:val="333333"/>
          <w:u w:color="333333"/>
          <w:lang w:val="en-US"/>
        </w:rPr>
        <w:t>Determine the Basic Ingredients</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rPr>
        <w:t>Let</w:t>
      </w:r>
      <w:r>
        <w:rPr>
          <w:rFonts w:hAnsi="Trebuchet MS"/>
          <w:color w:val="333333"/>
          <w:u w:color="333333"/>
          <w:lang w:val="fr-FR"/>
        </w:rPr>
        <w:t>’</w:t>
      </w:r>
      <w:r>
        <w:rPr>
          <w:rFonts w:ascii="Trebuchet MS"/>
          <w:color w:val="333333"/>
          <w:u w:color="333333"/>
          <w:lang w:val="en-US"/>
        </w:rPr>
        <w:t xml:space="preserve">s try to simplify the question: </w:t>
      </w:r>
      <w:r>
        <w:rPr>
          <w:i/>
          <w:iCs/>
          <w:color w:val="333333"/>
          <w:u w:color="333333"/>
          <w:lang w:val="en-US"/>
        </w:rPr>
        <w:t>How do inheritance patterns or allele frequencies change in a population</w:t>
      </w:r>
      <w:r>
        <w:rPr>
          <w:rFonts w:ascii="Trebuchet MS"/>
          <w:color w:val="333333"/>
          <w:u w:color="333333"/>
          <w:lang w:val="en-US"/>
        </w:rPr>
        <w:t xml:space="preserve">? To do this, we will need to start with some basic assumptions. For this model, assume that all the organisms in our hypothetical population are diploid. This organism has a gene locus with two alleles </w:t>
      </w:r>
      <w:r>
        <w:rPr>
          <w:rFonts w:hAnsi="Trebuchet MS"/>
          <w:color w:val="333333"/>
          <w:u w:color="333333"/>
        </w:rPr>
        <w:t>—</w:t>
      </w:r>
      <w:r>
        <w:rPr>
          <w:rFonts w:hAnsi="Trebuchet MS"/>
          <w:color w:val="333333"/>
          <w:u w:color="333333"/>
        </w:rPr>
        <w:t xml:space="preserve"> </w:t>
      </w:r>
      <w:r>
        <w:rPr>
          <w:rFonts w:ascii="Trebuchet MS"/>
          <w:color w:val="333333"/>
          <w:u w:color="333333"/>
          <w:lang w:val="en-US"/>
        </w:rPr>
        <w:t xml:space="preserve">A and B. (We could use </w:t>
      </w:r>
      <w:r>
        <w:rPr>
          <w:i/>
          <w:iCs/>
          <w:color w:val="333333"/>
          <w:u w:color="333333"/>
        </w:rPr>
        <w:t>A</w:t>
      </w:r>
      <w:r>
        <w:rPr>
          <w:rFonts w:ascii="Trebuchet MS"/>
          <w:color w:val="333333"/>
          <w:u w:color="333333"/>
          <w:lang w:val="en-US"/>
        </w:rPr>
        <w:t xml:space="preserve"> and </w:t>
      </w:r>
      <w:r>
        <w:rPr>
          <w:i/>
          <w:iCs/>
          <w:color w:val="333333"/>
          <w:u w:color="333333"/>
        </w:rPr>
        <w:t>a</w:t>
      </w:r>
      <w:r>
        <w:rPr>
          <w:rFonts w:ascii="Trebuchet MS"/>
          <w:color w:val="333333"/>
          <w:u w:color="333333"/>
          <w:lang w:val="en-US"/>
        </w:rPr>
        <w:t xml:space="preserve"> to represent the all</w:t>
      </w:r>
      <w:r>
        <w:rPr>
          <w:rFonts w:ascii="Trebuchet MS"/>
          <w:color w:val="333333"/>
          <w:u w:color="333333"/>
          <w:lang w:val="en-US"/>
        </w:rPr>
        <w:t xml:space="preserve">eles, but </w:t>
      </w:r>
      <w:r>
        <w:rPr>
          <w:i/>
          <w:iCs/>
          <w:color w:val="333333"/>
          <w:u w:color="333333"/>
        </w:rPr>
        <w:t>A</w:t>
      </w:r>
      <w:r>
        <w:rPr>
          <w:rFonts w:ascii="Trebuchet MS"/>
          <w:color w:val="333333"/>
          <w:u w:color="333333"/>
          <w:lang w:val="en-US"/>
        </w:rPr>
        <w:t xml:space="preserve"> and </w:t>
      </w:r>
      <w:r>
        <w:rPr>
          <w:i/>
          <w:iCs/>
          <w:color w:val="333333"/>
          <w:u w:color="333333"/>
        </w:rPr>
        <w:t>B</w:t>
      </w:r>
      <w:r>
        <w:rPr>
          <w:rFonts w:ascii="Trebuchet MS"/>
          <w:color w:val="333333"/>
          <w:u w:color="333333"/>
          <w:lang w:val="en-US"/>
        </w:rPr>
        <w:t xml:space="preserve"> are easier to work with in the spreadsheet you</w:t>
      </w:r>
      <w:r>
        <w:rPr>
          <w:rFonts w:hAnsi="Trebuchet MS"/>
          <w:color w:val="333333"/>
          <w:u w:color="333333"/>
          <w:lang w:val="fr-FR"/>
        </w:rPr>
        <w:t>’</w:t>
      </w:r>
      <w:r>
        <w:rPr>
          <w:rFonts w:ascii="Trebuchet MS"/>
          <w:color w:val="333333"/>
          <w:u w:color="333333"/>
          <w:lang w:val="en-US"/>
        </w:rPr>
        <w:t>ll be developing.) So far, this imaginary population is much like any sexually reproducing population.</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How else can you simplify the question? Consider that the population has an infinite ge</w:t>
      </w:r>
      <w:r>
        <w:rPr>
          <w:rFonts w:ascii="Trebuchet MS"/>
          <w:color w:val="333333"/>
          <w:u w:color="333333"/>
          <w:lang w:val="en-US"/>
        </w:rPr>
        <w:t xml:space="preserve">ne pool (all the alleles in the population at this particular locus). Gametes for the next generation are selected totally at random. What does that mean? Focus on answering that question in your lab notebook for a moment </w:t>
      </w:r>
      <w:r>
        <w:rPr>
          <w:rFonts w:hAnsi="Trebuchet MS"/>
          <w:color w:val="333333"/>
          <w:u w:color="333333"/>
        </w:rPr>
        <w:t>—</w:t>
      </w:r>
      <w:r>
        <w:rPr>
          <w:rFonts w:hAnsi="Trebuchet MS"/>
          <w:color w:val="333333"/>
          <w:u w:color="333333"/>
        </w:rPr>
        <w:t xml:space="preserve"> </w:t>
      </w:r>
      <w:r>
        <w:rPr>
          <w:rFonts w:ascii="Trebuchet MS"/>
          <w:color w:val="333333"/>
          <w:u w:color="333333"/>
          <w:lang w:val="en-US"/>
        </w:rPr>
        <w:t xml:space="preserve">it is key to our model. For now </w:t>
      </w:r>
      <w:r>
        <w:rPr>
          <w:rFonts w:ascii="Trebuchet MS"/>
          <w:color w:val="333333"/>
          <w:u w:color="333333"/>
          <w:lang w:val="en-US"/>
        </w:rPr>
        <w:t>let</w:t>
      </w:r>
      <w:r>
        <w:rPr>
          <w:rFonts w:hAnsi="Trebuchet MS"/>
          <w:color w:val="333333"/>
          <w:u w:color="333333"/>
          <w:lang w:val="fr-FR"/>
        </w:rPr>
        <w:t>’</w:t>
      </w:r>
      <w:r>
        <w:rPr>
          <w:rFonts w:ascii="Trebuchet MS"/>
          <w:color w:val="333333"/>
          <w:u w:color="333333"/>
          <w:lang w:val="en-US"/>
        </w:rPr>
        <w:t>s consider that our model is going to look only at how allele frequencies might change from generation to generation. To do that we need to describe the system.</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Imagine for a minute the life cycle of our hypothetical organism. See if you can draw a di</w:t>
      </w:r>
      <w:r>
        <w:rPr>
          <w:rFonts w:ascii="Trebuchet MS"/>
          <w:color w:val="333333"/>
          <w:u w:color="333333"/>
          <w:lang w:val="en-US"/>
        </w:rPr>
        <w:t>agram of the cycle; be sure to include the life stages of the organism. Your life cycle might look like Figure 1.</w:t>
      </w:r>
    </w:p>
    <w:p w:rsidR="00E95784" w:rsidRDefault="00E95784">
      <w:pPr>
        <w:pStyle w:val="Body"/>
        <w:spacing w:after="0" w:line="240" w:lineRule="auto"/>
        <w:rPr>
          <w:color w:val="333333"/>
          <w:u w:color="333333"/>
        </w:rPr>
      </w:pPr>
    </w:p>
    <w:p w:rsidR="00E95784" w:rsidRDefault="00F72D91">
      <w:pPr>
        <w:pStyle w:val="Body"/>
        <w:spacing w:after="0" w:line="240" w:lineRule="auto"/>
        <w:jc w:val="center"/>
        <w:rPr>
          <w:color w:val="333333"/>
          <w:u w:color="333333"/>
        </w:rPr>
      </w:pPr>
      <w:r>
        <w:rPr>
          <w:noProof/>
          <w:color w:val="333333"/>
          <w:u w:color="333333"/>
          <w:lang w:val="en-US"/>
        </w:rPr>
        <w:drawing>
          <wp:inline distT="0" distB="0" distL="0" distR="0">
            <wp:extent cx="3429000" cy="237209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pic:nvPicPr>
                  <pic:blipFill>
                    <a:blip r:embed="rId8" cstate="print">
                      <a:extLst/>
                    </a:blip>
                    <a:stretch>
                      <a:fillRect/>
                    </a:stretch>
                  </pic:blipFill>
                  <pic:spPr>
                    <a:xfrm>
                      <a:off x="0" y="0"/>
                      <a:ext cx="3429000" cy="2372090"/>
                    </a:xfrm>
                    <a:prstGeom prst="rect">
                      <a:avLst/>
                    </a:prstGeom>
                    <a:ln w="12700" cap="flat">
                      <a:noFill/>
                      <a:miter lim="400000"/>
                    </a:ln>
                    <a:effectLst/>
                  </pic:spPr>
                </pic:pic>
              </a:graphicData>
            </a:graphic>
          </wp:inline>
        </w:drawing>
      </w:r>
    </w:p>
    <w:p w:rsidR="00E95784" w:rsidRDefault="00E95784">
      <w:pPr>
        <w:pStyle w:val="Body"/>
        <w:spacing w:after="0" w:line="240" w:lineRule="auto"/>
        <w:ind w:left="2160"/>
        <w:rPr>
          <w:color w:val="333333"/>
          <w:u w:color="333333"/>
        </w:rPr>
      </w:pPr>
    </w:p>
    <w:p w:rsidR="00E95784" w:rsidRDefault="00F72D91">
      <w:pPr>
        <w:pStyle w:val="Body"/>
        <w:spacing w:after="0" w:line="240" w:lineRule="auto"/>
        <w:ind w:left="1980"/>
        <w:rPr>
          <w:color w:val="333333"/>
          <w:u w:color="333333"/>
        </w:rPr>
      </w:pPr>
      <w:r>
        <w:rPr>
          <w:b/>
          <w:bCs/>
          <w:color w:val="333333"/>
          <w:u w:color="333333"/>
          <w:lang w:val="en-US"/>
        </w:rPr>
        <w:t>Figure 1</w:t>
      </w:r>
      <w:r>
        <w:rPr>
          <w:rFonts w:ascii="Trebuchet MS"/>
          <w:color w:val="333333"/>
          <w:u w:color="333333"/>
          <w:lang w:val="en-US"/>
        </w:rPr>
        <w:t>: Life stages of a population of organisms.</w:t>
      </w:r>
    </w:p>
    <w:p w:rsidR="00E95784" w:rsidRDefault="00E95784">
      <w:pPr>
        <w:pStyle w:val="Body"/>
        <w:spacing w:after="0" w:line="240" w:lineRule="auto"/>
        <w:jc w:val="center"/>
        <w:rPr>
          <w:color w:val="333333"/>
          <w:u w:color="333333"/>
        </w:rPr>
      </w:pPr>
    </w:p>
    <w:p w:rsidR="00E95784" w:rsidRDefault="00F72D91">
      <w:pPr>
        <w:pStyle w:val="Body"/>
        <w:spacing w:after="0" w:line="240" w:lineRule="auto"/>
        <w:rPr>
          <w:color w:val="333333"/>
          <w:u w:color="333333"/>
        </w:rPr>
      </w:pPr>
      <w:r>
        <w:rPr>
          <w:rFonts w:ascii="Trebuchet MS"/>
          <w:color w:val="333333"/>
          <w:u w:color="333333"/>
          <w:lang w:val="en-US"/>
        </w:rPr>
        <w:t>To make this initial exploration into a model of inheritance patterns in a population</w:t>
      </w:r>
      <w:r>
        <w:rPr>
          <w:rFonts w:ascii="Trebuchet MS"/>
          <w:color w:val="333333"/>
          <w:u w:color="333333"/>
          <w:lang w:val="en-US"/>
        </w:rPr>
        <w:t xml:space="preserve">, you need to make some important assumptions </w:t>
      </w:r>
      <w:r>
        <w:rPr>
          <w:rFonts w:hAnsi="Trebuchet MS"/>
          <w:color w:val="333333"/>
          <w:u w:color="333333"/>
        </w:rPr>
        <w:t>—</w:t>
      </w:r>
      <w:r>
        <w:rPr>
          <w:rFonts w:hAnsi="Trebuchet MS"/>
          <w:color w:val="333333"/>
          <w:u w:color="333333"/>
        </w:rPr>
        <w:t xml:space="preserve"> </w:t>
      </w:r>
      <w:r>
        <w:rPr>
          <w:rFonts w:ascii="Trebuchet MS"/>
          <w:color w:val="333333"/>
          <w:u w:color="333333"/>
          <w:lang w:val="en-US"/>
        </w:rPr>
        <w:t>all the gametes go into one infinite pool, and all have an equal chance of taking part in fertilization or formation of a zygote. For now, all zygotes live to be juveniles, all juveniles live to be adults, an</w:t>
      </w:r>
      <w:r>
        <w:rPr>
          <w:rFonts w:ascii="Trebuchet MS"/>
          <w:color w:val="333333"/>
          <w:u w:color="333333"/>
          <w:lang w:val="en-US"/>
        </w:rPr>
        <w:t>d no individuals enter or leave the population; there is also no mutation. Make sure to record these assumptions in your notebook; later, you will need to explore how your model responds as you change or modify these assumptions.</w:t>
      </w:r>
    </w:p>
    <w:p w:rsidR="00E95784" w:rsidRDefault="00E95784">
      <w:pPr>
        <w:pStyle w:val="Body"/>
        <w:spacing w:after="0" w:line="240" w:lineRule="auto"/>
        <w:rPr>
          <w:color w:val="333333"/>
          <w:sz w:val="12"/>
          <w:szCs w:val="12"/>
          <w:u w:color="333333"/>
        </w:rPr>
      </w:pPr>
    </w:p>
    <w:p w:rsidR="00E95784" w:rsidRDefault="00F72D91">
      <w:pPr>
        <w:pStyle w:val="Body"/>
        <w:spacing w:after="0" w:line="240" w:lineRule="auto"/>
        <w:rPr>
          <w:color w:val="333333"/>
          <w:u w:color="333333"/>
        </w:rPr>
      </w:pPr>
      <w:r>
        <w:rPr>
          <w:rFonts w:ascii="Trebuchet MS"/>
          <w:color w:val="333333"/>
          <w:u w:color="333333"/>
          <w:lang w:val="en-US"/>
        </w:rPr>
        <w:t>Spreadsheets are valuable</w:t>
      </w:r>
      <w:r>
        <w:rPr>
          <w:rFonts w:ascii="Trebuchet MS"/>
          <w:color w:val="333333"/>
          <w:u w:color="333333"/>
          <w:lang w:val="en-US"/>
        </w:rPr>
        <w:t xml:space="preserve"> tools that allow us to ask </w:t>
      </w:r>
      <w:r>
        <w:rPr>
          <w:i/>
          <w:iCs/>
          <w:color w:val="333333"/>
          <w:u w:color="333333"/>
          <w:lang w:val="en-US"/>
        </w:rPr>
        <w:t>What if</w:t>
      </w:r>
      <w:r>
        <w:rPr>
          <w:rFonts w:ascii="Trebuchet MS"/>
          <w:color w:val="333333"/>
          <w:u w:color="333333"/>
          <w:lang w:val="en-US"/>
        </w:rPr>
        <w:t>? questions. They can repeatedly make a calculation based on the results of another calculation. They can also model the randomness of everyday events. Our goal is to model how allele frequencies change through one life c</w:t>
      </w:r>
      <w:r>
        <w:rPr>
          <w:rFonts w:ascii="Trebuchet MS"/>
          <w:color w:val="333333"/>
          <w:u w:color="333333"/>
          <w:lang w:val="en-US"/>
        </w:rPr>
        <w:t>ycle of this imaginary population in the spreadsheet.</w:t>
      </w:r>
    </w:p>
    <w:p w:rsidR="00E95784" w:rsidRDefault="00E95784">
      <w:pPr>
        <w:pStyle w:val="Body"/>
        <w:spacing w:after="0" w:line="240" w:lineRule="auto"/>
        <w:rPr>
          <w:color w:val="333333"/>
          <w:u w:color="333333"/>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E95784">
        <w:trPr>
          <w:trHeight w:val="550"/>
        </w:trPr>
        <w:tc>
          <w:tcPr>
            <w:tcW w:w="936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rsidR="00E95784" w:rsidRDefault="00F72D91">
            <w:pPr>
              <w:pStyle w:val="Body"/>
              <w:jc w:val="center"/>
            </w:pPr>
            <w:r>
              <w:rPr>
                <w:b/>
                <w:bCs/>
                <w:color w:val="FFFFFF"/>
                <w:sz w:val="28"/>
                <w:szCs w:val="28"/>
                <w:u w:color="FFFFFF"/>
                <w:lang w:val="en-US"/>
              </w:rPr>
              <w:lastRenderedPageBreak/>
              <w:t>Part 1: Quantitatively Describing the Biological System</w:t>
            </w:r>
          </w:p>
        </w:tc>
      </w:tr>
    </w:tbl>
    <w:p w:rsidR="00E95784" w:rsidRDefault="00E95784">
      <w:pPr>
        <w:pStyle w:val="Body"/>
        <w:widowControl w:val="0"/>
        <w:spacing w:line="240" w:lineRule="auto"/>
        <w:rPr>
          <w:color w:val="333333"/>
          <w:u w:color="333333"/>
        </w:rPr>
      </w:pPr>
    </w:p>
    <w:p w:rsidR="00E95784" w:rsidRDefault="00E95784">
      <w:pPr>
        <w:pStyle w:val="Body"/>
        <w:spacing w:after="0" w:line="240" w:lineRule="auto"/>
        <w:rPr>
          <w:b/>
          <w:bCs/>
          <w:color w:val="333333"/>
          <w:u w:color="333333"/>
        </w:rPr>
      </w:pPr>
    </w:p>
    <w:p w:rsidR="00E95784" w:rsidRDefault="00F72D91">
      <w:pPr>
        <w:pStyle w:val="Body"/>
        <w:spacing w:after="0" w:line="240" w:lineRule="auto"/>
        <w:rPr>
          <w:b/>
          <w:bCs/>
          <w:color w:val="333333"/>
          <w:sz w:val="28"/>
          <w:szCs w:val="28"/>
          <w:u w:color="333333"/>
        </w:rPr>
      </w:pPr>
      <w:r>
        <w:rPr>
          <w:b/>
          <w:bCs/>
          <w:color w:val="333333"/>
          <w:sz w:val="28"/>
          <w:szCs w:val="28"/>
          <w:u w:color="333333"/>
          <w:lang w:val="en-US"/>
        </w:rPr>
        <w:t>Procedures</w:t>
      </w:r>
    </w:p>
    <w:p w:rsidR="00E95784" w:rsidRDefault="00E95784">
      <w:pPr>
        <w:pStyle w:val="Body"/>
        <w:spacing w:after="0" w:line="240" w:lineRule="auto"/>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To begin your model, let</w:t>
      </w:r>
      <w:r>
        <w:rPr>
          <w:rFonts w:hAnsi="Trebuchet MS"/>
          <w:color w:val="333333"/>
          <w:u w:color="333333"/>
        </w:rPr>
        <w:t>’</w:t>
      </w:r>
      <w:r>
        <w:rPr>
          <w:rFonts w:ascii="Trebuchet MS"/>
          <w:color w:val="333333"/>
          <w:u w:color="333333"/>
        </w:rPr>
        <w:t>s define a couple of variables.</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i/>
          <w:iCs/>
          <w:color w:val="333333"/>
          <w:u w:color="333333"/>
        </w:rPr>
        <w:t>p</w:t>
      </w:r>
      <w:r>
        <w:rPr>
          <w:rFonts w:ascii="Trebuchet MS"/>
          <w:color w:val="333333"/>
          <w:u w:color="333333"/>
        </w:rPr>
        <w:t xml:space="preserve"> = the frequency of the </w:t>
      </w:r>
      <w:r>
        <w:rPr>
          <w:i/>
          <w:iCs/>
          <w:color w:val="333333"/>
          <w:u w:color="333333"/>
        </w:rPr>
        <w:t>A</w:t>
      </w:r>
      <w:r>
        <w:rPr>
          <w:rFonts w:ascii="Trebuchet MS"/>
          <w:color w:val="333333"/>
          <w:u w:color="333333"/>
        </w:rPr>
        <w:t xml:space="preserve"> allele</w:t>
      </w:r>
    </w:p>
    <w:p w:rsidR="00E95784" w:rsidRDefault="00F72D91">
      <w:pPr>
        <w:pStyle w:val="ListParagraph"/>
        <w:spacing w:after="0" w:line="240" w:lineRule="auto"/>
        <w:ind w:left="360"/>
        <w:jc w:val="center"/>
        <w:rPr>
          <w:color w:val="333333"/>
          <w:u w:color="333333"/>
        </w:rPr>
      </w:pPr>
      <w:r>
        <w:rPr>
          <w:i/>
          <w:iCs/>
          <w:color w:val="333333"/>
          <w:u w:color="333333"/>
        </w:rPr>
        <w:t>q</w:t>
      </w:r>
      <w:r>
        <w:rPr>
          <w:rFonts w:ascii="Trebuchet MS"/>
          <w:color w:val="333333"/>
          <w:u w:color="333333"/>
        </w:rPr>
        <w:t xml:space="preserve"> = the frequency of the </w:t>
      </w:r>
      <w:r>
        <w:rPr>
          <w:i/>
          <w:iCs/>
          <w:color w:val="333333"/>
          <w:u w:color="333333"/>
        </w:rPr>
        <w:t>B</w:t>
      </w:r>
      <w:r>
        <w:rPr>
          <w:rFonts w:ascii="Trebuchet MS"/>
          <w:color w:val="333333"/>
          <w:u w:color="333333"/>
        </w:rPr>
        <w:t xml:space="preserve"> allele</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Bring up an excel spreadsheet on your computer. </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In the upper left corner, in cell D2, enter a value for the frequency of the </w:t>
      </w:r>
      <w:r>
        <w:rPr>
          <w:i/>
          <w:iCs/>
          <w:color w:val="333333"/>
          <w:u w:color="333333"/>
        </w:rPr>
        <w:t>A</w:t>
      </w:r>
      <w:r>
        <w:rPr>
          <w:rFonts w:ascii="Trebuchet MS"/>
          <w:color w:val="333333"/>
          <w:u w:color="333333"/>
        </w:rPr>
        <w:t xml:space="preserve"> allele. This value should be between 0 and 1.0. </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Enter a value for the </w:t>
      </w:r>
      <w:r>
        <w:rPr>
          <w:i/>
          <w:iCs/>
          <w:color w:val="333333"/>
          <w:u w:color="333333"/>
        </w:rPr>
        <w:t>B</w:t>
      </w:r>
      <w:r>
        <w:rPr>
          <w:rFonts w:ascii="Trebuchet MS"/>
          <w:color w:val="333333"/>
          <w:u w:color="333333"/>
        </w:rPr>
        <w:t xml:space="preserve"> allele. Because all of the alleles in a population a</w:t>
      </w:r>
      <w:r>
        <w:rPr>
          <w:rFonts w:ascii="Trebuchet MS"/>
          <w:color w:val="333333"/>
          <w:u w:color="333333"/>
        </w:rPr>
        <w:t xml:space="preserve">re either </w:t>
      </w:r>
      <w:r>
        <w:rPr>
          <w:i/>
          <w:iCs/>
          <w:color w:val="333333"/>
          <w:u w:color="333333"/>
        </w:rPr>
        <w:t>A</w:t>
      </w:r>
      <w:r>
        <w:rPr>
          <w:rFonts w:ascii="Trebuchet MS"/>
          <w:color w:val="333333"/>
          <w:u w:color="333333"/>
        </w:rPr>
        <w:t xml:space="preserve"> or </w:t>
      </w:r>
      <w:r>
        <w:rPr>
          <w:i/>
          <w:iCs/>
          <w:color w:val="333333"/>
          <w:u w:color="333333"/>
        </w:rPr>
        <w:t>B</w:t>
      </w:r>
      <w:r>
        <w:rPr>
          <w:rFonts w:ascii="Trebuchet MS"/>
          <w:color w:val="333333"/>
          <w:u w:color="333333"/>
        </w:rPr>
        <w:t xml:space="preserve"> for a given trait, the Hardy-Weinberg equation </w:t>
      </w:r>
      <w:r>
        <w:rPr>
          <w:i/>
          <w:iCs/>
          <w:color w:val="333333"/>
          <w:u w:color="333333"/>
        </w:rPr>
        <w:t>p</w:t>
      </w:r>
      <w:r>
        <w:rPr>
          <w:rFonts w:ascii="Trebuchet MS"/>
          <w:color w:val="333333"/>
          <w:u w:color="333333"/>
        </w:rPr>
        <w:t xml:space="preserve"> + </w:t>
      </w:r>
      <w:r>
        <w:rPr>
          <w:i/>
          <w:iCs/>
          <w:color w:val="333333"/>
          <w:u w:color="333333"/>
        </w:rPr>
        <w:t>q</w:t>
      </w:r>
      <w:r>
        <w:rPr>
          <w:rFonts w:ascii="Trebuchet MS"/>
          <w:color w:val="333333"/>
          <w:u w:color="333333"/>
        </w:rPr>
        <w:t xml:space="preserve"> = 1 applies. When making a model in a spreadsheet, it</w:t>
      </w:r>
      <w:r>
        <w:rPr>
          <w:rFonts w:hAnsi="Trebuchet MS"/>
          <w:color w:val="333333"/>
          <w:u w:color="333333"/>
        </w:rPr>
        <w:t>’</w:t>
      </w:r>
      <w:r>
        <w:rPr>
          <w:rFonts w:ascii="Trebuchet MS"/>
          <w:color w:val="333333"/>
          <w:u w:color="333333"/>
        </w:rPr>
        <w:t xml:space="preserve">s best to have the computer do as many of the calculations as possible. In cell D3, enter the formula to calculate the value of </w:t>
      </w:r>
      <w:r>
        <w:rPr>
          <w:i/>
          <w:iCs/>
          <w:color w:val="333333"/>
          <w:u w:color="333333"/>
        </w:rPr>
        <w:t>q</w:t>
      </w:r>
      <w:r>
        <w:rPr>
          <w:rFonts w:ascii="Trebuchet MS"/>
          <w:color w:val="333333"/>
          <w:u w:color="333333"/>
        </w:rPr>
        <w:t xml:space="preserve">. </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 1-D2</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Your spreadsheet should now look like something like Figure 2. </w:t>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360"/>
        <w:jc w:val="center"/>
        <w:rPr>
          <w:color w:val="333333"/>
          <w:u w:color="333333"/>
        </w:rPr>
      </w:pPr>
      <w:r>
        <w:rPr>
          <w:noProof/>
          <w:color w:val="333333"/>
          <w:u w:color="333333"/>
        </w:rPr>
        <w:drawing>
          <wp:inline distT="0" distB="0" distL="0" distR="0">
            <wp:extent cx="2438400" cy="2057400"/>
            <wp:effectExtent l="1905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9" cstate="print">
                      <a:extLst/>
                    </a:blip>
                    <a:stretch>
                      <a:fillRect/>
                    </a:stretch>
                  </pic:blipFill>
                  <pic:spPr>
                    <a:xfrm>
                      <a:off x="0" y="0"/>
                      <a:ext cx="2439909" cy="2058673"/>
                    </a:xfrm>
                    <a:prstGeom prst="rect">
                      <a:avLst/>
                    </a:prstGeom>
                    <a:ln w="12700" cap="flat">
                      <a:noFill/>
                      <a:miter lim="400000"/>
                    </a:ln>
                    <a:effectLst/>
                  </pic:spPr>
                </pic:pic>
              </a:graphicData>
            </a:graphic>
          </wp:inline>
        </w:drawing>
      </w:r>
    </w:p>
    <w:p w:rsidR="00E95784" w:rsidRDefault="00E95784">
      <w:pPr>
        <w:pStyle w:val="ListParagraph"/>
        <w:spacing w:after="0" w:line="240" w:lineRule="auto"/>
        <w:ind w:left="360"/>
        <w:jc w:val="center"/>
        <w:rPr>
          <w:color w:val="333333"/>
          <w:u w:color="333333"/>
        </w:rPr>
      </w:pPr>
    </w:p>
    <w:p w:rsidR="00E95784" w:rsidRDefault="00F72D91">
      <w:pPr>
        <w:pStyle w:val="ListParagraph"/>
        <w:spacing w:after="0" w:line="240" w:lineRule="auto"/>
        <w:ind w:left="2160"/>
        <w:rPr>
          <w:color w:val="333333"/>
          <w:u w:color="333333"/>
        </w:rPr>
      </w:pPr>
      <w:r>
        <w:rPr>
          <w:b/>
          <w:bCs/>
          <w:color w:val="333333"/>
          <w:u w:color="333333"/>
        </w:rPr>
        <w:t>Figure 2</w:t>
      </w:r>
      <w:r>
        <w:rPr>
          <w:rFonts w:ascii="Trebuchet MS"/>
          <w:color w:val="333333"/>
          <w:u w:color="333333"/>
        </w:rPr>
        <w:t xml:space="preserve">: </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Let</w:t>
      </w:r>
      <w:r>
        <w:rPr>
          <w:rFonts w:hAnsi="Trebuchet MS"/>
          <w:color w:val="333333"/>
          <w:u w:color="333333"/>
        </w:rPr>
        <w:t>’</w:t>
      </w:r>
      <w:r>
        <w:rPr>
          <w:rFonts w:ascii="Trebuchet MS"/>
          <w:color w:val="333333"/>
          <w:u w:color="333333"/>
        </w:rPr>
        <w:t>s explore how one important spreadsheet function works before we incorporate it into our model. In a nearby empty cell, enter the function (we will remove it later</w:t>
      </w:r>
      <w:r>
        <w:rPr>
          <w:rFonts w:ascii="Trebuchet MS"/>
          <w:color w:val="333333"/>
          <w:u w:color="333333"/>
        </w:rPr>
        <w:t xml:space="preserve">). </w:t>
      </w:r>
    </w:p>
    <w:p w:rsidR="00E95784" w:rsidRDefault="00E95784">
      <w:pPr>
        <w:pStyle w:val="ListParagraph"/>
        <w:spacing w:after="0" w:line="240" w:lineRule="auto"/>
        <w:ind w:left="360"/>
        <w:rPr>
          <w:color w:val="333333"/>
          <w:sz w:val="12"/>
          <w:szCs w:val="12"/>
          <w:u w:color="333333"/>
        </w:rPr>
      </w:pPr>
    </w:p>
    <w:p w:rsidR="00E95784" w:rsidRDefault="00F72D91">
      <w:pPr>
        <w:pStyle w:val="Body"/>
        <w:spacing w:after="0" w:line="240" w:lineRule="auto"/>
        <w:ind w:left="360"/>
        <w:jc w:val="center"/>
        <w:rPr>
          <w:color w:val="333333"/>
          <w:u w:color="333333"/>
        </w:rPr>
      </w:pPr>
      <w:r>
        <w:rPr>
          <w:rFonts w:ascii="Trebuchet MS"/>
          <w:color w:val="333333"/>
          <w:u w:color="333333"/>
        </w:rPr>
        <w:t>=RAND()</w:t>
      </w:r>
    </w:p>
    <w:p w:rsidR="00E95784" w:rsidRDefault="00E95784">
      <w:pPr>
        <w:pStyle w:val="Body"/>
        <w:spacing w:after="0" w:line="240" w:lineRule="auto"/>
        <w:ind w:left="360"/>
        <w:jc w:val="center"/>
        <w:rPr>
          <w:color w:val="333333"/>
          <w:sz w:val="12"/>
          <w:szCs w:val="12"/>
          <w:u w:color="333333"/>
        </w:rPr>
      </w:pPr>
    </w:p>
    <w:p w:rsidR="00E95784" w:rsidRDefault="00F72D91">
      <w:pPr>
        <w:pStyle w:val="Body"/>
        <w:spacing w:after="0" w:line="240" w:lineRule="auto"/>
        <w:ind w:left="360"/>
        <w:rPr>
          <w:color w:val="333333"/>
          <w:u w:color="333333"/>
        </w:rPr>
      </w:pPr>
      <w:r>
        <w:rPr>
          <w:rFonts w:ascii="Trebuchet MS"/>
          <w:color w:val="333333"/>
          <w:u w:color="333333"/>
          <w:lang w:val="en-US"/>
        </w:rPr>
        <w:t xml:space="preserve">Note that the parentheses in the equation above have nothing between them. After hitting return, what do you find in the cell? If you are on a PC, try hitting the F9 key several times to force recalculation. What happens to the value in the </w:t>
      </w:r>
      <w:r>
        <w:rPr>
          <w:rFonts w:ascii="Trebuchet MS"/>
          <w:color w:val="333333"/>
          <w:u w:color="333333"/>
          <w:lang w:val="en-US"/>
        </w:rPr>
        <w:t>cell?</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lastRenderedPageBreak/>
        <w:t>_____________________________________________________________________________</w:t>
      </w:r>
    </w:p>
    <w:p w:rsidR="00E95784" w:rsidRDefault="00E95784">
      <w:pPr>
        <w:pStyle w:val="Body"/>
        <w:spacing w:after="0" w:line="240" w:lineRule="auto"/>
        <w:ind w:left="360"/>
        <w:rPr>
          <w:color w:val="333333"/>
          <w:sz w:val="12"/>
          <w:szCs w:val="12"/>
          <w:u w:color="333333"/>
        </w:rPr>
      </w:pPr>
    </w:p>
    <w:p w:rsidR="00E95784" w:rsidRDefault="00F72D91">
      <w:pPr>
        <w:pStyle w:val="Body"/>
        <w:spacing w:after="0" w:line="240" w:lineRule="auto"/>
        <w:ind w:left="360"/>
        <w:rPr>
          <w:color w:val="333333"/>
          <w:u w:color="333333"/>
        </w:rPr>
      </w:pPr>
      <w:r>
        <w:rPr>
          <w:rFonts w:ascii="Trebuchet MS"/>
          <w:color w:val="333333"/>
          <w:u w:color="333333"/>
          <w:lang w:val="en-US"/>
        </w:rPr>
        <w:t xml:space="preserve">The RAND function returns random numbers between 0 and 1 in decimal format. This is a powerful feature of spreadsheets. It allows us to enter a sense of randomness to our calculations if it is appropriate </w:t>
      </w:r>
      <w:r>
        <w:rPr>
          <w:rFonts w:hAnsi="Trebuchet MS"/>
          <w:color w:val="333333"/>
          <w:u w:color="333333"/>
        </w:rPr>
        <w:t>—</w:t>
      </w:r>
      <w:r>
        <w:rPr>
          <w:rFonts w:hAnsi="Trebuchet MS"/>
          <w:color w:val="333333"/>
          <w:u w:color="333333"/>
        </w:rPr>
        <w:t xml:space="preserve"> </w:t>
      </w:r>
      <w:r>
        <w:rPr>
          <w:rFonts w:ascii="Trebuchet MS"/>
          <w:color w:val="333333"/>
          <w:u w:color="333333"/>
          <w:lang w:val="en-US"/>
        </w:rPr>
        <w:t xml:space="preserve">and here it is when we are </w:t>
      </w:r>
      <w:r>
        <w:rPr>
          <w:rFonts w:hAnsi="Trebuchet MS"/>
          <w:color w:val="333333"/>
          <w:u w:color="333333"/>
        </w:rPr>
        <w:t>“</w:t>
      </w:r>
      <w:r>
        <w:rPr>
          <w:rFonts w:ascii="Trebuchet MS"/>
          <w:color w:val="333333"/>
          <w:u w:color="333333"/>
          <w:lang w:val="es-ES_tradnl"/>
        </w:rPr>
        <w:t>randomly</w:t>
      </w:r>
      <w:r>
        <w:rPr>
          <w:rFonts w:hAnsi="Trebuchet MS"/>
          <w:color w:val="333333"/>
          <w:u w:color="333333"/>
        </w:rPr>
        <w:t>”</w:t>
      </w:r>
      <w:r>
        <w:rPr>
          <w:rFonts w:hAnsi="Trebuchet MS"/>
          <w:color w:val="333333"/>
          <w:u w:color="333333"/>
        </w:rPr>
        <w:t xml:space="preserve"> </w:t>
      </w:r>
      <w:r>
        <w:rPr>
          <w:rFonts w:ascii="Trebuchet MS"/>
          <w:color w:val="333333"/>
          <w:u w:color="333333"/>
          <w:lang w:val="en-US"/>
        </w:rPr>
        <w:t>choosing ga</w:t>
      </w:r>
      <w:r>
        <w:rPr>
          <w:rFonts w:ascii="Trebuchet MS"/>
          <w:color w:val="333333"/>
          <w:u w:color="333333"/>
          <w:lang w:val="en-US"/>
        </w:rPr>
        <w:t>metes from a gene pool. Go ahead and delete the RAND function in the cell.</w:t>
      </w:r>
    </w:p>
    <w:p w:rsidR="00E95784" w:rsidRDefault="00E95784">
      <w:pPr>
        <w:pStyle w:val="Body"/>
        <w:spacing w:after="0" w:line="240" w:lineRule="auto"/>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Let</w:t>
      </w:r>
      <w:r>
        <w:rPr>
          <w:rFonts w:hAnsi="Trebuchet MS"/>
          <w:color w:val="333333"/>
          <w:u w:color="333333"/>
        </w:rPr>
        <w:t>’</w:t>
      </w:r>
      <w:r>
        <w:rPr>
          <w:rFonts w:ascii="Trebuchet MS"/>
          <w:color w:val="333333"/>
          <w:u w:color="333333"/>
        </w:rPr>
        <w:t>s select two gametes from the gene pool. In cell E5, let</w:t>
      </w:r>
      <w:r>
        <w:rPr>
          <w:rFonts w:hAnsi="Trebuchet MS"/>
          <w:color w:val="333333"/>
          <w:u w:color="333333"/>
        </w:rPr>
        <w:t>’</w:t>
      </w:r>
      <w:r>
        <w:rPr>
          <w:rFonts w:ascii="Trebuchet MS"/>
          <w:color w:val="333333"/>
          <w:u w:color="333333"/>
        </w:rPr>
        <w:t xml:space="preserve">s generate a random number, compare it to the value of </w:t>
      </w:r>
      <w:r>
        <w:rPr>
          <w:i/>
          <w:iCs/>
          <w:color w:val="333333"/>
          <w:u w:color="333333"/>
        </w:rPr>
        <w:t>p</w:t>
      </w:r>
      <w:r>
        <w:rPr>
          <w:rFonts w:ascii="Trebuchet MS"/>
          <w:color w:val="333333"/>
          <w:u w:color="333333"/>
        </w:rPr>
        <w:t xml:space="preserve">, and then place either an </w:t>
      </w:r>
      <w:r>
        <w:rPr>
          <w:i/>
          <w:iCs/>
          <w:color w:val="333333"/>
          <w:u w:color="333333"/>
        </w:rPr>
        <w:t>A</w:t>
      </w:r>
      <w:r>
        <w:rPr>
          <w:rFonts w:ascii="Trebuchet MS"/>
          <w:color w:val="333333"/>
          <w:u w:color="333333"/>
        </w:rPr>
        <w:t xml:space="preserve"> gamete or a </w:t>
      </w:r>
      <w:r>
        <w:rPr>
          <w:i/>
          <w:iCs/>
          <w:color w:val="333333"/>
          <w:u w:color="333333"/>
        </w:rPr>
        <w:t>B</w:t>
      </w:r>
      <w:r>
        <w:rPr>
          <w:rFonts w:ascii="Trebuchet MS"/>
          <w:color w:val="333333"/>
          <w:u w:color="333333"/>
        </w:rPr>
        <w:t xml:space="preserve"> gamete in the cell. </w:t>
      </w:r>
      <w:r>
        <w:rPr>
          <w:rFonts w:ascii="Trebuchet MS"/>
          <w:color w:val="333333"/>
          <w:u w:color="333333"/>
        </w:rPr>
        <w:t>We</w:t>
      </w:r>
      <w:r>
        <w:rPr>
          <w:rFonts w:hAnsi="Trebuchet MS"/>
          <w:color w:val="333333"/>
          <w:u w:color="333333"/>
        </w:rPr>
        <w:t>’</w:t>
      </w:r>
      <w:r>
        <w:rPr>
          <w:rFonts w:ascii="Trebuchet MS"/>
          <w:color w:val="333333"/>
          <w:u w:color="333333"/>
        </w:rPr>
        <w:t>ll need two functions to do this, The RAND function and the IF function. The function to be entered in cell E5 is</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=IF(RAND()&lt;=D$2,</w:t>
      </w:r>
      <w:r>
        <w:rPr>
          <w:rFonts w:hAnsi="Trebuchet MS"/>
          <w:color w:val="333333"/>
          <w:u w:color="333333"/>
        </w:rPr>
        <w:t>”</w:t>
      </w:r>
      <w:r>
        <w:rPr>
          <w:rFonts w:ascii="Trebuchet MS"/>
          <w:color w:val="333333"/>
          <w:u w:color="333333"/>
        </w:rPr>
        <w:t>A</w:t>
      </w:r>
      <w:r>
        <w:rPr>
          <w:rFonts w:hAnsi="Trebuchet MS"/>
          <w:color w:val="333333"/>
          <w:u w:color="333333"/>
        </w:rPr>
        <w:t>”</w:t>
      </w:r>
      <w:r>
        <w:rPr>
          <w:rFonts w:ascii="Trebuchet MS"/>
          <w:color w:val="333333"/>
          <w:u w:color="333333"/>
        </w:rPr>
        <w:t>,</w:t>
      </w:r>
      <w:r>
        <w:rPr>
          <w:rFonts w:hAnsi="Trebuchet MS"/>
          <w:color w:val="333333"/>
          <w:u w:color="333333"/>
        </w:rPr>
        <w:t>”</w:t>
      </w:r>
      <w:r>
        <w:rPr>
          <w:rFonts w:ascii="Trebuchet MS"/>
          <w:color w:val="333333"/>
          <w:u w:color="333333"/>
        </w:rPr>
        <w:t>B</w:t>
      </w:r>
      <w:r>
        <w:rPr>
          <w:rFonts w:hAnsi="Trebuchet MS"/>
          <w:color w:val="333333"/>
          <w:u w:color="333333"/>
        </w:rPr>
        <w:t>”</w:t>
      </w:r>
      <w:r>
        <w:rPr>
          <w:rFonts w:ascii="Trebuchet MS"/>
          <w:color w:val="333333"/>
          <w:u w:color="333333"/>
        </w:rPr>
        <w:t>)</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Be sure to include the $ in front of the 2 in the cell address D2. It will save time later when you build onto t</w:t>
      </w:r>
      <w:r>
        <w:rPr>
          <w:rFonts w:ascii="Trebuchet MS"/>
          <w:color w:val="333333"/>
          <w:u w:color="333333"/>
        </w:rPr>
        <w:t>his spreadsheet.</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 xml:space="preserve">The formula in this cell basically says that if a random number between 0 and 1 is less than or equal to the value of </w:t>
      </w:r>
      <w:r>
        <w:rPr>
          <w:i/>
          <w:iCs/>
          <w:color w:val="333333"/>
          <w:u w:color="333333"/>
        </w:rPr>
        <w:t>p</w:t>
      </w:r>
      <w:r>
        <w:rPr>
          <w:rFonts w:ascii="Trebuchet MS"/>
          <w:color w:val="333333"/>
          <w:u w:color="333333"/>
        </w:rPr>
        <w:t xml:space="preserve">, then put an </w:t>
      </w:r>
      <w:r>
        <w:rPr>
          <w:i/>
          <w:iCs/>
          <w:color w:val="333333"/>
          <w:u w:color="333333"/>
        </w:rPr>
        <w:t>A</w:t>
      </w:r>
      <w:r>
        <w:rPr>
          <w:rFonts w:ascii="Trebuchet MS"/>
          <w:color w:val="333333"/>
          <w:u w:color="333333"/>
        </w:rPr>
        <w:t xml:space="preserve"> gamete in this cell, or if it is not </w:t>
      </w:r>
      <w:bookmarkStart w:id="0" w:name="_GoBack"/>
      <w:r>
        <w:rPr>
          <w:rFonts w:ascii="Trebuchet MS"/>
          <w:color w:val="333333"/>
          <w:u w:color="333333"/>
        </w:rPr>
        <w:t xml:space="preserve">less </w:t>
      </w:r>
      <w:bookmarkEnd w:id="0"/>
      <w:r>
        <w:rPr>
          <w:rFonts w:ascii="Trebuchet MS"/>
          <w:color w:val="333333"/>
          <w:u w:color="333333"/>
        </w:rPr>
        <w:t xml:space="preserve">than or equal to the value of </w:t>
      </w:r>
      <w:r>
        <w:rPr>
          <w:i/>
          <w:iCs/>
          <w:color w:val="333333"/>
          <w:u w:color="333333"/>
        </w:rPr>
        <w:t>p</w:t>
      </w:r>
      <w:r>
        <w:rPr>
          <w:rFonts w:ascii="Trebuchet MS"/>
          <w:color w:val="333333"/>
          <w:u w:color="333333"/>
        </w:rPr>
        <w:t xml:space="preserve">, put a </w:t>
      </w:r>
      <w:r>
        <w:rPr>
          <w:i/>
          <w:iCs/>
          <w:color w:val="333333"/>
          <w:u w:color="333333"/>
        </w:rPr>
        <w:t>B</w:t>
      </w:r>
      <w:r>
        <w:rPr>
          <w:rFonts w:ascii="Trebuchet MS"/>
          <w:color w:val="333333"/>
          <w:u w:color="333333"/>
        </w:rPr>
        <w:t xml:space="preserve"> gamete in this cell.</w:t>
      </w:r>
      <w:r>
        <w:rPr>
          <w:rFonts w:ascii="Trebuchet MS"/>
          <w:color w:val="333333"/>
          <w:u w:color="333333"/>
        </w:rPr>
        <w:t xml:space="preserve"> IF functions and RAND functions are very powerful tools when you try to build models for biology.</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Now create the same formula in cell F5, making sure that it is formatted in the exactly like E5. When you have this completed, press the recalculate key to </w:t>
      </w:r>
      <w:r>
        <w:rPr>
          <w:rFonts w:ascii="Trebuchet MS"/>
          <w:color w:val="333333"/>
          <w:u w:color="333333"/>
        </w:rPr>
        <w:t>force a recalculation of your spreadsheet. If you have entered the functions correctly in the two cells, you should see changing values in the two cells. (This is part of the testing and retesting that you have to do while model building.) Your spreadsheet</w:t>
      </w:r>
      <w:r>
        <w:rPr>
          <w:rFonts w:ascii="Trebuchet MS"/>
          <w:color w:val="333333"/>
          <w:u w:color="333333"/>
        </w:rPr>
        <w:t xml:space="preserve"> should look like Figure 3.</w:t>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360"/>
        <w:jc w:val="center"/>
        <w:rPr>
          <w:color w:val="333333"/>
          <w:u w:color="333333"/>
        </w:rPr>
      </w:pPr>
      <w:r>
        <w:rPr>
          <w:noProof/>
          <w:color w:val="333333"/>
          <w:u w:color="333333"/>
        </w:rPr>
        <w:drawing>
          <wp:inline distT="0" distB="0" distL="0" distR="0">
            <wp:extent cx="3108961" cy="267749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10" cstate="print">
                      <a:extLst/>
                    </a:blip>
                    <a:stretch>
                      <a:fillRect/>
                    </a:stretch>
                  </pic:blipFill>
                  <pic:spPr>
                    <a:xfrm>
                      <a:off x="0" y="0"/>
                      <a:ext cx="3108961" cy="2677493"/>
                    </a:xfrm>
                    <a:prstGeom prst="rect">
                      <a:avLst/>
                    </a:prstGeom>
                    <a:ln w="12700" cap="flat">
                      <a:noFill/>
                      <a:miter lim="400000"/>
                    </a:ln>
                    <a:effectLst/>
                  </pic:spPr>
                </pic:pic>
              </a:graphicData>
            </a:graphic>
          </wp:inline>
        </w:drawing>
      </w:r>
    </w:p>
    <w:p w:rsidR="00E95784" w:rsidRDefault="00E95784">
      <w:pPr>
        <w:pStyle w:val="ListParagraph"/>
        <w:spacing w:after="0" w:line="240" w:lineRule="auto"/>
        <w:ind w:left="360"/>
        <w:jc w:val="center"/>
        <w:rPr>
          <w:color w:val="333333"/>
          <w:u w:color="333333"/>
        </w:rPr>
      </w:pPr>
    </w:p>
    <w:p w:rsidR="00A12DAC" w:rsidRDefault="00A12DAC">
      <w:pPr>
        <w:pStyle w:val="ListParagraph"/>
        <w:spacing w:after="0" w:line="240" w:lineRule="auto"/>
        <w:ind w:left="2160"/>
        <w:rPr>
          <w:b/>
          <w:bCs/>
          <w:color w:val="333333"/>
          <w:u w:color="333333"/>
        </w:rPr>
      </w:pPr>
    </w:p>
    <w:p w:rsidR="00A12DAC" w:rsidRDefault="00A12DAC">
      <w:pPr>
        <w:pStyle w:val="ListParagraph"/>
        <w:spacing w:after="0" w:line="240" w:lineRule="auto"/>
        <w:ind w:left="2160"/>
        <w:rPr>
          <w:b/>
          <w:bCs/>
          <w:color w:val="333333"/>
          <w:u w:color="333333"/>
        </w:rPr>
      </w:pPr>
    </w:p>
    <w:p w:rsidR="00A12DAC" w:rsidRDefault="00A12DAC">
      <w:pPr>
        <w:pStyle w:val="ListParagraph"/>
        <w:spacing w:after="0" w:line="240" w:lineRule="auto"/>
        <w:ind w:left="2160"/>
        <w:rPr>
          <w:b/>
          <w:bCs/>
          <w:color w:val="333333"/>
          <w:u w:color="333333"/>
        </w:rPr>
      </w:pPr>
    </w:p>
    <w:p w:rsidR="00A12DAC" w:rsidRDefault="00A12DAC">
      <w:pPr>
        <w:pStyle w:val="ListParagraph"/>
        <w:spacing w:after="0" w:line="240" w:lineRule="auto"/>
        <w:ind w:left="2160"/>
        <w:rPr>
          <w:b/>
          <w:bCs/>
          <w:color w:val="333333"/>
          <w:u w:color="333333"/>
        </w:rPr>
      </w:pPr>
    </w:p>
    <w:p w:rsidR="00A12DAC" w:rsidRDefault="00A12DAC">
      <w:pPr>
        <w:pStyle w:val="ListParagraph"/>
        <w:spacing w:after="0" w:line="240" w:lineRule="auto"/>
        <w:ind w:left="2160"/>
        <w:rPr>
          <w:b/>
          <w:bCs/>
          <w:color w:val="333333"/>
          <w:u w:color="333333"/>
        </w:rPr>
      </w:pPr>
    </w:p>
    <w:p w:rsidR="00E95784" w:rsidRDefault="00F72D91">
      <w:pPr>
        <w:pStyle w:val="ListParagraph"/>
        <w:spacing w:after="0" w:line="240" w:lineRule="auto"/>
        <w:ind w:left="2160"/>
        <w:rPr>
          <w:color w:val="333333"/>
          <w:u w:color="333333"/>
        </w:rPr>
      </w:pPr>
      <w:r>
        <w:rPr>
          <w:b/>
          <w:bCs/>
          <w:color w:val="333333"/>
          <w:u w:color="333333"/>
        </w:rPr>
        <w:lastRenderedPageBreak/>
        <w:t>Figure 3</w:t>
      </w:r>
      <w:r>
        <w:rPr>
          <w:rFonts w:ascii="Trebuchet MS"/>
          <w:color w:val="333333"/>
          <w:u w:color="333333"/>
        </w:rPr>
        <w:t>:</w:t>
      </w: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Try recalculating 10</w:t>
      </w:r>
      <w:r>
        <w:rPr>
          <w:rFonts w:hAnsi="Trebuchet MS"/>
          <w:color w:val="333333"/>
          <w:u w:color="333333"/>
        </w:rPr>
        <w:t>–</w:t>
      </w:r>
      <w:r>
        <w:rPr>
          <w:rFonts w:ascii="Trebuchet MS"/>
          <w:color w:val="333333"/>
          <w:u w:color="333333"/>
        </w:rPr>
        <w:t>20 times by pressing the F9 key. Record your results below.</w:t>
      </w:r>
    </w:p>
    <w:p w:rsidR="00E95784" w:rsidRDefault="00E95784">
      <w:pPr>
        <w:pStyle w:val="ListParagraph"/>
        <w:widowControl w:val="0"/>
        <w:spacing w:after="0" w:line="240" w:lineRule="auto"/>
        <w:ind w:left="360"/>
        <w:rPr>
          <w:color w:val="333333"/>
          <w:u w:color="333333"/>
        </w:rPr>
      </w:pPr>
    </w:p>
    <w:tbl>
      <w:tblPr>
        <w:tblW w:w="9359"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56"/>
        <w:gridCol w:w="1478"/>
        <w:gridCol w:w="1478"/>
        <w:gridCol w:w="752"/>
        <w:gridCol w:w="1355"/>
        <w:gridCol w:w="1470"/>
        <w:gridCol w:w="1470"/>
      </w:tblGrid>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Gametes</w:t>
            </w:r>
          </w:p>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9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Gametes</w:t>
            </w:r>
          </w:p>
        </w:tc>
      </w:tr>
      <w:tr w:rsidR="00E95784">
        <w:trPr>
          <w:trHeight w:val="49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3</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4</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5</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6</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7</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8</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9</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bl>
    <w:p w:rsidR="00E95784" w:rsidRDefault="00E95784">
      <w:pPr>
        <w:pStyle w:val="ListParagraph"/>
        <w:widowControl w:val="0"/>
        <w:spacing w:after="0" w:line="240" w:lineRule="auto"/>
        <w:ind w:left="360"/>
        <w:rPr>
          <w:color w:val="333333"/>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 xml:space="preserve">  </w:t>
      </w:r>
    </w:p>
    <w:p w:rsidR="00E95784" w:rsidRDefault="00F72D91">
      <w:pPr>
        <w:pStyle w:val="ListParagraph"/>
        <w:spacing w:after="0" w:line="240" w:lineRule="auto"/>
        <w:ind w:left="360"/>
      </w:pPr>
      <w:r>
        <w:rPr>
          <w:rFonts w:ascii="Trebuchet MS"/>
          <w:color w:val="333333"/>
          <w:u w:color="333333"/>
        </w:rPr>
        <w:t xml:space="preserve">What are the </w:t>
      </w:r>
      <w:r>
        <w:rPr>
          <w:i/>
          <w:iCs/>
        </w:rPr>
        <w:t>p</w:t>
      </w:r>
      <w:r>
        <w:t xml:space="preserve"> and </w:t>
      </w:r>
      <w:r>
        <w:rPr>
          <w:i/>
          <w:iCs/>
        </w:rPr>
        <w:t>q</w:t>
      </w:r>
      <w:r>
        <w:t xml:space="preserve"> values that you entered in your spreadsheet? ______________________</w:t>
      </w:r>
    </w:p>
    <w:p w:rsidR="00E95784" w:rsidRDefault="00E95784">
      <w:pPr>
        <w:pStyle w:val="ListParagraph"/>
        <w:spacing w:after="0" w:line="240" w:lineRule="auto"/>
        <w:ind w:left="360"/>
        <w:rPr>
          <w:sz w:val="12"/>
          <w:szCs w:val="12"/>
        </w:rPr>
      </w:pPr>
    </w:p>
    <w:p w:rsidR="00E95784" w:rsidRDefault="00F72D91">
      <w:pPr>
        <w:pStyle w:val="ListParagraph"/>
        <w:spacing w:after="0" w:line="240" w:lineRule="auto"/>
        <w:ind w:left="360"/>
      </w:pPr>
      <w:r>
        <w:t xml:space="preserve">How many </w:t>
      </w:r>
      <w:r>
        <w:rPr>
          <w:i/>
          <w:iCs/>
        </w:rPr>
        <w:t>A</w:t>
      </w:r>
      <w:r>
        <w:t xml:space="preserve"> alleles came up in your recalculations? __________</w:t>
      </w:r>
    </w:p>
    <w:p w:rsidR="00E95784" w:rsidRDefault="00E95784">
      <w:pPr>
        <w:pStyle w:val="ListParagraph"/>
        <w:spacing w:after="0" w:line="240" w:lineRule="auto"/>
        <w:ind w:left="360"/>
        <w:rPr>
          <w:sz w:val="12"/>
          <w:szCs w:val="12"/>
        </w:rPr>
      </w:pPr>
    </w:p>
    <w:p w:rsidR="00E95784" w:rsidRDefault="00F72D91">
      <w:pPr>
        <w:pStyle w:val="ListParagraph"/>
        <w:spacing w:after="0" w:line="240" w:lineRule="auto"/>
        <w:ind w:left="360"/>
      </w:pPr>
      <w:r>
        <w:t xml:space="preserve">How many </w:t>
      </w:r>
      <w:r>
        <w:rPr>
          <w:i/>
          <w:iCs/>
        </w:rPr>
        <w:t>B</w:t>
      </w:r>
      <w:r>
        <w:t xml:space="preserve"> alleles came up in your recalculations? __________</w:t>
      </w:r>
    </w:p>
    <w:p w:rsidR="00E95784" w:rsidRDefault="00E95784">
      <w:pPr>
        <w:pStyle w:val="ListParagraph"/>
        <w:spacing w:after="0" w:line="240" w:lineRule="auto"/>
        <w:ind w:left="360"/>
        <w:rPr>
          <w:sz w:val="12"/>
          <w:szCs w:val="12"/>
        </w:rPr>
      </w:pPr>
    </w:p>
    <w:p w:rsidR="00E95784" w:rsidRDefault="00F72D91">
      <w:pPr>
        <w:pStyle w:val="ListParagraph"/>
        <w:spacing w:after="0" w:line="240" w:lineRule="auto"/>
        <w:ind w:left="360"/>
        <w:rPr>
          <w:color w:val="333333"/>
          <w:u w:color="333333"/>
        </w:rPr>
      </w:pPr>
      <w:r>
        <w:t xml:space="preserve">Do both cells change to </w:t>
      </w:r>
      <w:r>
        <w:rPr>
          <w:i/>
          <w:iCs/>
        </w:rPr>
        <w:t>A</w:t>
      </w:r>
      <w:r>
        <w:t xml:space="preserve"> and </w:t>
      </w:r>
      <w:r>
        <w:rPr>
          <w:i/>
          <w:iCs/>
        </w:rPr>
        <w:t>B</w:t>
      </w:r>
      <w:r>
        <w:t xml:space="preserve"> in the ratios you’d expect from your </w:t>
      </w:r>
      <w:r>
        <w:rPr>
          <w:i/>
          <w:iCs/>
        </w:rPr>
        <w:t>p</w:t>
      </w:r>
      <w:r>
        <w:t xml:space="preserve"> value?</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w:t>
      </w:r>
      <w:r>
        <w:rPr>
          <w:rFonts w:ascii="Trebuchet MS"/>
          <w:color w:val="333333"/>
          <w:u w:color="333333"/>
        </w:rPr>
        <w:t>_______________________________________________________</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Try changing your </w:t>
      </w:r>
      <w:r>
        <w:rPr>
          <w:i/>
          <w:iCs/>
          <w:color w:val="333333"/>
          <w:u w:color="333333"/>
        </w:rPr>
        <w:t>p</w:t>
      </w:r>
      <w:r>
        <w:rPr>
          <w:rFonts w:ascii="Trebuchet MS"/>
          <w:color w:val="333333"/>
          <w:u w:color="333333"/>
        </w:rPr>
        <w:t xml:space="preserve"> value to 0.8 or 0.9. </w:t>
      </w:r>
    </w:p>
    <w:p w:rsidR="00E95784" w:rsidRDefault="00E95784">
      <w:pPr>
        <w:pStyle w:val="ListParagraph"/>
        <w:widowControl w:val="0"/>
        <w:spacing w:after="0" w:line="240" w:lineRule="auto"/>
        <w:ind w:left="360"/>
        <w:rPr>
          <w:color w:val="333333"/>
          <w:u w:color="333333"/>
        </w:rPr>
      </w:pPr>
    </w:p>
    <w:tbl>
      <w:tblPr>
        <w:tblW w:w="9359"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56"/>
        <w:gridCol w:w="1478"/>
        <w:gridCol w:w="1478"/>
        <w:gridCol w:w="752"/>
        <w:gridCol w:w="1355"/>
        <w:gridCol w:w="1470"/>
        <w:gridCol w:w="1470"/>
      </w:tblGrid>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Gametes</w:t>
            </w:r>
          </w:p>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9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Gametes</w:t>
            </w:r>
          </w:p>
        </w:tc>
      </w:tr>
      <w:tr w:rsidR="00E95784">
        <w:trPr>
          <w:trHeight w:val="49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xxxxxxxxx</w:t>
            </w:r>
          </w:p>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3</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4</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lastRenderedPageBreak/>
              <w:t>Trial 5</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6</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7</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8</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9</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75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bl>
    <w:p w:rsidR="00E95784" w:rsidRDefault="00E95784">
      <w:pPr>
        <w:pStyle w:val="ListParagraph"/>
        <w:widowControl w:val="0"/>
        <w:spacing w:after="0" w:line="240" w:lineRule="auto"/>
        <w:ind w:left="360"/>
        <w:rPr>
          <w:color w:val="333333"/>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 xml:space="preserve">  </w:t>
      </w:r>
    </w:p>
    <w:p w:rsidR="00E95784" w:rsidRDefault="00F72D91">
      <w:pPr>
        <w:pStyle w:val="ListParagraph"/>
        <w:spacing w:after="0" w:line="240" w:lineRule="auto"/>
        <w:ind w:left="360"/>
      </w:pPr>
      <w:r>
        <w:rPr>
          <w:rFonts w:ascii="Trebuchet MS"/>
          <w:color w:val="333333"/>
          <w:u w:color="333333"/>
        </w:rPr>
        <w:t xml:space="preserve">What are the </w:t>
      </w:r>
      <w:r>
        <w:rPr>
          <w:i/>
          <w:iCs/>
        </w:rPr>
        <w:t>p</w:t>
      </w:r>
      <w:r>
        <w:t xml:space="preserve"> and </w:t>
      </w:r>
      <w:r>
        <w:rPr>
          <w:i/>
          <w:iCs/>
        </w:rPr>
        <w:t>q</w:t>
      </w:r>
      <w:r>
        <w:t xml:space="preserve"> values that you entered in your spreadsheet? ______________________</w:t>
      </w:r>
    </w:p>
    <w:p w:rsidR="00E95784" w:rsidRDefault="00E95784">
      <w:pPr>
        <w:pStyle w:val="ListParagraph"/>
        <w:spacing w:after="0" w:line="240" w:lineRule="auto"/>
        <w:ind w:left="360"/>
        <w:rPr>
          <w:sz w:val="12"/>
          <w:szCs w:val="12"/>
        </w:rPr>
      </w:pPr>
    </w:p>
    <w:p w:rsidR="00E95784" w:rsidRDefault="00F72D91">
      <w:pPr>
        <w:pStyle w:val="ListParagraph"/>
        <w:spacing w:after="0" w:line="240" w:lineRule="auto"/>
        <w:ind w:left="360"/>
      </w:pPr>
      <w:r>
        <w:t xml:space="preserve">How many </w:t>
      </w:r>
      <w:r>
        <w:rPr>
          <w:i/>
          <w:iCs/>
        </w:rPr>
        <w:t>A</w:t>
      </w:r>
      <w:r>
        <w:t xml:space="preserve"> alleles came up in your recalculations? __________</w:t>
      </w:r>
    </w:p>
    <w:p w:rsidR="00E95784" w:rsidRDefault="00E95784">
      <w:pPr>
        <w:pStyle w:val="ListParagraph"/>
        <w:spacing w:after="0" w:line="240" w:lineRule="auto"/>
        <w:ind w:left="360"/>
        <w:rPr>
          <w:sz w:val="12"/>
          <w:szCs w:val="12"/>
        </w:rPr>
      </w:pPr>
    </w:p>
    <w:p w:rsidR="00E95784" w:rsidRDefault="00F72D91">
      <w:pPr>
        <w:pStyle w:val="ListParagraph"/>
        <w:spacing w:after="0" w:line="240" w:lineRule="auto"/>
        <w:ind w:left="360"/>
      </w:pPr>
      <w:r>
        <w:t xml:space="preserve">How many </w:t>
      </w:r>
      <w:r>
        <w:rPr>
          <w:i/>
          <w:iCs/>
        </w:rPr>
        <w:t>B</w:t>
      </w:r>
      <w:r>
        <w:t xml:space="preserve"> alleles came up in your recalculations? __________</w:t>
      </w:r>
    </w:p>
    <w:p w:rsidR="00E95784" w:rsidRDefault="00E95784">
      <w:pPr>
        <w:pStyle w:val="ListParagraph"/>
        <w:spacing w:after="0" w:line="240" w:lineRule="auto"/>
        <w:ind w:left="360"/>
      </w:pPr>
    </w:p>
    <w:p w:rsidR="00E95784" w:rsidRDefault="00E95784">
      <w:pPr>
        <w:pStyle w:val="ListParagraph"/>
        <w:spacing w:after="0" w:line="240" w:lineRule="auto"/>
        <w:ind w:left="360"/>
      </w:pPr>
    </w:p>
    <w:p w:rsidR="00E95784" w:rsidRDefault="00F72D91">
      <w:pPr>
        <w:pStyle w:val="ListParagraph"/>
        <w:spacing w:after="0" w:line="240" w:lineRule="auto"/>
        <w:ind w:left="360"/>
        <w:rPr>
          <w:color w:val="333333"/>
          <w:u w:color="333333"/>
        </w:rPr>
      </w:pPr>
      <w:r>
        <w:t xml:space="preserve">Do both cells change to </w:t>
      </w:r>
      <w:r>
        <w:rPr>
          <w:i/>
          <w:iCs/>
        </w:rPr>
        <w:t>A</w:t>
      </w:r>
      <w:r>
        <w:t xml:space="preserve"> and </w:t>
      </w:r>
      <w:r>
        <w:rPr>
          <w:i/>
          <w:iCs/>
        </w:rPr>
        <w:t>B</w:t>
      </w:r>
      <w:r>
        <w:t xml:space="preserve"> in the ratios you’d expect from your </w:t>
      </w:r>
      <w:r>
        <w:rPr>
          <w:i/>
          <w:iCs/>
        </w:rPr>
        <w:t>p</w:t>
      </w:r>
      <w:r>
        <w:t xml:space="preserve"> value?</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w:t>
      </w:r>
      <w:r>
        <w:rPr>
          <w:rFonts w:ascii="Trebuchet MS"/>
          <w:color w:val="333333"/>
          <w:u w:color="333333"/>
        </w:rPr>
        <w:t>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Rese</w:t>
      </w:r>
      <w:r>
        <w:rPr>
          <w:rFonts w:ascii="Trebuchet MS"/>
          <w:color w:val="333333"/>
          <w:u w:color="333333"/>
        </w:rPr>
        <w:t>t your</w:t>
      </w:r>
      <w:r>
        <w:rPr>
          <w:i/>
          <w:iCs/>
          <w:color w:val="333333"/>
          <w:u w:color="333333"/>
        </w:rPr>
        <w:t xml:space="preserve"> p</w:t>
      </w:r>
      <w:r>
        <w:rPr>
          <w:rFonts w:ascii="Trebuchet MS"/>
          <w:color w:val="333333"/>
          <w:u w:color="333333"/>
        </w:rPr>
        <w:t xml:space="preserve"> value to 0.5. Then copy these two formulas in E5 and F5 down for 20 rows to represent gametes that will form 20 offspring for the next generation. To copy the formulas, click on the bottom right-hand corner of the cell and, with your finger presse</w:t>
      </w:r>
      <w:r>
        <w:rPr>
          <w:rFonts w:ascii="Trebuchet MS"/>
          <w:color w:val="333333"/>
          <w:u w:color="333333"/>
        </w:rPr>
        <w:t xml:space="preserve">d down on the mouse, drag the cell downward. Your spreadsheet should look like Figure 4, although note that the sample shows only 16 generations. </w:t>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360"/>
        <w:jc w:val="center"/>
        <w:rPr>
          <w:i/>
          <w:iCs/>
          <w:color w:val="333333"/>
          <w:u w:color="333333"/>
        </w:rPr>
      </w:pPr>
      <w:r>
        <w:rPr>
          <w:noProof/>
          <w:color w:val="333333"/>
          <w:u w:color="333333"/>
        </w:rPr>
        <w:lastRenderedPageBreak/>
        <w:drawing>
          <wp:inline distT="0" distB="0" distL="0" distR="0">
            <wp:extent cx="3429000" cy="3003673"/>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g"/>
                    <pic:cNvPicPr/>
                  </pic:nvPicPr>
                  <pic:blipFill>
                    <a:blip r:embed="rId11" cstate="print">
                      <a:extLst/>
                    </a:blip>
                    <a:stretch>
                      <a:fillRect/>
                    </a:stretch>
                  </pic:blipFill>
                  <pic:spPr>
                    <a:xfrm>
                      <a:off x="0" y="0"/>
                      <a:ext cx="3429000" cy="3003673"/>
                    </a:xfrm>
                    <a:prstGeom prst="rect">
                      <a:avLst/>
                    </a:prstGeom>
                    <a:ln w="12700" cap="flat">
                      <a:noFill/>
                      <a:miter lim="400000"/>
                    </a:ln>
                    <a:effectLst/>
                  </pic:spPr>
                </pic:pic>
              </a:graphicData>
            </a:graphic>
          </wp:inline>
        </w:drawing>
      </w:r>
    </w:p>
    <w:p w:rsidR="00E95784" w:rsidRDefault="00E95784">
      <w:pPr>
        <w:pStyle w:val="ListParagraph"/>
        <w:spacing w:after="0" w:line="240" w:lineRule="auto"/>
        <w:ind w:left="360"/>
        <w:jc w:val="center"/>
        <w:rPr>
          <w:color w:val="333333"/>
          <w:u w:color="333333"/>
        </w:rPr>
      </w:pPr>
    </w:p>
    <w:p w:rsidR="00E95784" w:rsidRDefault="00F72D91">
      <w:pPr>
        <w:pStyle w:val="ListParagraph"/>
        <w:spacing w:after="0" w:line="240" w:lineRule="auto"/>
        <w:ind w:left="2160"/>
        <w:rPr>
          <w:color w:val="333333"/>
          <w:u w:color="333333"/>
        </w:rPr>
      </w:pPr>
      <w:r>
        <w:rPr>
          <w:b/>
          <w:bCs/>
          <w:color w:val="333333"/>
          <w:u w:color="333333"/>
        </w:rPr>
        <w:t>Figure 4</w:t>
      </w:r>
      <w:r>
        <w:rPr>
          <w:rFonts w:ascii="Trebuchet MS"/>
          <w:color w:val="333333"/>
          <w:u w:color="333333"/>
        </w:rPr>
        <w:t>:</w:t>
      </w:r>
    </w:p>
    <w:p w:rsidR="00E95784" w:rsidRDefault="00E95784">
      <w:pPr>
        <w:pStyle w:val="ListParagraph"/>
        <w:spacing w:after="0" w:line="240" w:lineRule="auto"/>
        <w:ind w:left="21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We</w:t>
      </w:r>
      <w:r>
        <w:rPr>
          <w:rFonts w:hAnsi="Trebuchet MS"/>
          <w:color w:val="333333"/>
          <w:u w:color="333333"/>
        </w:rPr>
        <w:t>’</w:t>
      </w:r>
      <w:r>
        <w:rPr>
          <w:rFonts w:ascii="Trebuchet MS"/>
          <w:color w:val="333333"/>
          <w:u w:color="333333"/>
        </w:rPr>
        <w:t xml:space="preserve">ll put the zygotes in cell G5. The zygote is a combination of the two randomly selected </w:t>
      </w:r>
      <w:r>
        <w:rPr>
          <w:rFonts w:ascii="Trebuchet MS"/>
          <w:color w:val="333333"/>
          <w:u w:color="333333"/>
        </w:rPr>
        <w:t>gametes. In the spreadsheet, you want to add the two gametes across the row. In spreadsheet vernacular, you want to concatenate the values in the two cells. In cell G5 enter the function</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=CONCATENATE(E5,F5)</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 xml:space="preserve">Copy this formula down as far down as you have </w:t>
      </w:r>
      <w:r>
        <w:rPr>
          <w:rFonts w:ascii="Trebuchet MS"/>
          <w:color w:val="333333"/>
          <w:u w:color="333333"/>
        </w:rPr>
        <w:t>gametes, as in Figure 5 on the next page.</w:t>
      </w:r>
    </w:p>
    <w:p w:rsidR="00E95784" w:rsidRDefault="00F72D91">
      <w:pPr>
        <w:pStyle w:val="ListParagraph"/>
        <w:spacing w:after="0" w:line="240" w:lineRule="auto"/>
        <w:ind w:left="360"/>
        <w:jc w:val="center"/>
        <w:rPr>
          <w:color w:val="333333"/>
          <w:u w:color="333333"/>
        </w:rPr>
      </w:pPr>
      <w:r>
        <w:rPr>
          <w:noProof/>
          <w:color w:val="333333"/>
          <w:u w:color="333333"/>
        </w:rPr>
        <w:drawing>
          <wp:inline distT="0" distB="0" distL="0" distR="0">
            <wp:extent cx="3429000" cy="293919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g"/>
                    <pic:cNvPicPr/>
                  </pic:nvPicPr>
                  <pic:blipFill>
                    <a:blip r:embed="rId12" cstate="print">
                      <a:extLst/>
                    </a:blip>
                    <a:stretch>
                      <a:fillRect/>
                    </a:stretch>
                  </pic:blipFill>
                  <pic:spPr>
                    <a:xfrm>
                      <a:off x="0" y="0"/>
                      <a:ext cx="3429000" cy="2939196"/>
                    </a:xfrm>
                    <a:prstGeom prst="rect">
                      <a:avLst/>
                    </a:prstGeom>
                    <a:ln w="12700" cap="flat">
                      <a:noFill/>
                      <a:miter lim="400000"/>
                    </a:ln>
                    <a:effectLst/>
                  </pic:spPr>
                </pic:pic>
              </a:graphicData>
            </a:graphic>
          </wp:inline>
        </w:drawing>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2160"/>
        <w:rPr>
          <w:color w:val="333333"/>
          <w:u w:color="333333"/>
        </w:rPr>
      </w:pPr>
      <w:r>
        <w:rPr>
          <w:b/>
          <w:bCs/>
          <w:color w:val="333333"/>
          <w:u w:color="333333"/>
        </w:rPr>
        <w:t>Figure 5</w:t>
      </w:r>
      <w:r>
        <w:rPr>
          <w:rFonts w:ascii="Trebuchet MS"/>
          <w:color w:val="333333"/>
          <w:u w:color="333333"/>
        </w:rPr>
        <w:t>:</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lastRenderedPageBreak/>
        <w:t xml:space="preserve">The next columns on the sheet, H, I, and J, are used for bookkeeping </w:t>
      </w:r>
      <w:r>
        <w:rPr>
          <w:rFonts w:hAnsi="Trebuchet MS"/>
          <w:color w:val="333333"/>
          <w:u w:color="333333"/>
        </w:rPr>
        <w:t>—</w:t>
      </w:r>
      <w:r>
        <w:rPr>
          <w:rFonts w:hAnsi="Trebuchet MS"/>
          <w:color w:val="333333"/>
          <w:u w:color="333333"/>
        </w:rPr>
        <w:t xml:space="preserve"> </w:t>
      </w:r>
      <w:r>
        <w:rPr>
          <w:rFonts w:ascii="Trebuchet MS"/>
          <w:color w:val="333333"/>
          <w:u w:color="333333"/>
        </w:rPr>
        <w:t>that is, keeping track of the numbers of each zygote</w:t>
      </w:r>
      <w:r>
        <w:rPr>
          <w:rFonts w:hAnsi="Trebuchet MS"/>
          <w:color w:val="333333"/>
          <w:u w:color="333333"/>
        </w:rPr>
        <w:t>’</w:t>
      </w:r>
      <w:r>
        <w:rPr>
          <w:rFonts w:ascii="Trebuchet MS"/>
          <w:color w:val="333333"/>
          <w:u w:color="333333"/>
        </w:rPr>
        <w:t xml:space="preserve">s genotype. They are rather complex functions that use IF functions to help </w:t>
      </w:r>
      <w:r>
        <w:rPr>
          <w:rFonts w:ascii="Trebuchet MS"/>
          <w:color w:val="333333"/>
          <w:u w:color="333333"/>
        </w:rPr>
        <w:t>us count the different genotypes of the zygotes. The function in cell H5 is</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=IF(G5=</w:t>
      </w:r>
      <w:r>
        <w:rPr>
          <w:rFonts w:hAnsi="Trebuchet MS"/>
          <w:color w:val="333333"/>
          <w:u w:color="333333"/>
        </w:rPr>
        <w:t>”</w:t>
      </w:r>
      <w:r>
        <w:rPr>
          <w:rFonts w:ascii="Trebuchet MS"/>
          <w:color w:val="333333"/>
          <w:u w:color="333333"/>
        </w:rPr>
        <w:t>AA</w:t>
      </w:r>
      <w:r>
        <w:rPr>
          <w:rFonts w:hAnsi="Trebuchet MS"/>
          <w:color w:val="333333"/>
          <w:u w:color="333333"/>
        </w:rPr>
        <w:t>”</w:t>
      </w:r>
      <w:r>
        <w:rPr>
          <w:rFonts w:ascii="Trebuchet MS"/>
          <w:color w:val="333333"/>
          <w:u w:color="333333"/>
        </w:rPr>
        <w:t>,1,0)</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 xml:space="preserve">This basically means that if the value in cell G5 is </w:t>
      </w:r>
      <w:r>
        <w:rPr>
          <w:i/>
          <w:iCs/>
          <w:color w:val="333333"/>
          <w:u w:color="333333"/>
        </w:rPr>
        <w:t>AA</w:t>
      </w:r>
      <w:r>
        <w:rPr>
          <w:rFonts w:ascii="Trebuchet MS"/>
          <w:color w:val="333333"/>
          <w:u w:color="333333"/>
        </w:rPr>
        <w:t xml:space="preserve">, then put a </w:t>
      </w:r>
      <w:r>
        <w:rPr>
          <w:rFonts w:hAnsi="Trebuchet MS"/>
          <w:color w:val="333333"/>
          <w:u w:color="333333"/>
        </w:rPr>
        <w:t>“</w:t>
      </w:r>
      <w:r>
        <w:rPr>
          <w:rFonts w:ascii="Trebuchet MS"/>
          <w:color w:val="333333"/>
          <w:u w:color="333333"/>
        </w:rPr>
        <w:t>1</w:t>
      </w:r>
      <w:r>
        <w:rPr>
          <w:rFonts w:hAnsi="Trebuchet MS"/>
          <w:color w:val="333333"/>
          <w:u w:color="333333"/>
        </w:rPr>
        <w:t>”</w:t>
      </w:r>
      <w:r>
        <w:rPr>
          <w:rFonts w:hAnsi="Trebuchet MS"/>
          <w:color w:val="333333"/>
          <w:u w:color="333333"/>
        </w:rPr>
        <w:t xml:space="preserve"> </w:t>
      </w:r>
      <w:r>
        <w:rPr>
          <w:rFonts w:ascii="Trebuchet MS"/>
          <w:color w:val="333333"/>
          <w:u w:color="333333"/>
        </w:rPr>
        <w:t xml:space="preserve">in the cell; if not, then put a </w:t>
      </w:r>
      <w:r>
        <w:rPr>
          <w:rFonts w:hAnsi="Trebuchet MS"/>
          <w:color w:val="333333"/>
          <w:u w:color="333333"/>
        </w:rPr>
        <w:t>“</w:t>
      </w:r>
      <w:r>
        <w:rPr>
          <w:rFonts w:ascii="Trebuchet MS"/>
          <w:color w:val="333333"/>
          <w:u w:color="333333"/>
        </w:rPr>
        <w:t>0</w:t>
      </w:r>
      <w:r>
        <w:rPr>
          <w:rFonts w:hAnsi="Trebuchet MS"/>
          <w:color w:val="333333"/>
          <w:u w:color="333333"/>
        </w:rPr>
        <w:t>”</w:t>
      </w:r>
      <w:r>
        <w:rPr>
          <w:rFonts w:ascii="Trebuchet MS"/>
          <w:color w:val="333333"/>
          <w:u w:color="333333"/>
        </w:rPr>
        <w:t>.</w:t>
      </w:r>
    </w:p>
    <w:p w:rsidR="00E95784" w:rsidRDefault="00E95784">
      <w:pPr>
        <w:pStyle w:val="Body"/>
        <w:spacing w:after="0" w:line="240" w:lineRule="auto"/>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Enter the following very similar function in cell J</w:t>
      </w:r>
      <w:r>
        <w:rPr>
          <w:rFonts w:ascii="Trebuchet MS"/>
          <w:color w:val="333333"/>
          <w:u w:color="333333"/>
        </w:rPr>
        <w:t xml:space="preserve">5. </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=IF(G5=</w:t>
      </w:r>
      <w:r>
        <w:rPr>
          <w:rFonts w:hAnsi="Trebuchet MS"/>
          <w:color w:val="333333"/>
          <w:u w:color="333333"/>
        </w:rPr>
        <w:t>”</w:t>
      </w:r>
      <w:r>
        <w:rPr>
          <w:rFonts w:ascii="Trebuchet MS"/>
          <w:color w:val="333333"/>
          <w:u w:color="333333"/>
        </w:rPr>
        <w:t>BB</w:t>
      </w:r>
      <w:r>
        <w:rPr>
          <w:rFonts w:hAnsi="Trebuchet MS"/>
          <w:color w:val="333333"/>
          <w:u w:color="333333"/>
        </w:rPr>
        <w:t>”</w:t>
      </w:r>
      <w:r>
        <w:rPr>
          <w:rFonts w:ascii="Trebuchet MS"/>
          <w:color w:val="333333"/>
          <w:u w:color="333333"/>
        </w:rPr>
        <w:t>,1,0)</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Interpret this formula? What does it say in English?</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Now let</w:t>
      </w:r>
      <w:r>
        <w:rPr>
          <w:rFonts w:hAnsi="Trebuchet MS"/>
          <w:color w:val="333333"/>
          <w:u w:color="333333"/>
        </w:rPr>
        <w:t>’</w:t>
      </w:r>
      <w:r>
        <w:rPr>
          <w:rFonts w:ascii="Trebuchet MS"/>
          <w:color w:val="333333"/>
          <w:u w:color="333333"/>
        </w:rPr>
        <w:t xml:space="preserve">s tackle the nested IF function. This is needed to test for either </w:t>
      </w:r>
      <w:r>
        <w:rPr>
          <w:i/>
          <w:iCs/>
          <w:color w:val="333333"/>
          <w:u w:color="333333"/>
        </w:rPr>
        <w:t>AB</w:t>
      </w:r>
      <w:r>
        <w:rPr>
          <w:rFonts w:ascii="Trebuchet MS"/>
          <w:color w:val="333333"/>
          <w:u w:color="333333"/>
        </w:rPr>
        <w:t xml:space="preserve"> or </w:t>
      </w:r>
      <w:r>
        <w:rPr>
          <w:i/>
          <w:iCs/>
          <w:color w:val="333333"/>
          <w:u w:color="333333"/>
        </w:rPr>
        <w:t>BA</w:t>
      </w:r>
      <w:r>
        <w:rPr>
          <w:rFonts w:ascii="Trebuchet MS"/>
          <w:color w:val="333333"/>
          <w:u w:color="333333"/>
        </w:rPr>
        <w:t xml:space="preserve">. In cell I5 </w:t>
      </w:r>
      <w:r>
        <w:rPr>
          <w:rFonts w:ascii="Trebuchet MS"/>
          <w:color w:val="333333"/>
          <w:u w:color="333333"/>
        </w:rPr>
        <w:t>enter the nested function.</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=IF(G5=</w:t>
      </w:r>
      <w:r>
        <w:rPr>
          <w:rFonts w:hAnsi="Trebuchet MS"/>
          <w:color w:val="333333"/>
          <w:u w:color="333333"/>
        </w:rPr>
        <w:t>”</w:t>
      </w:r>
      <w:r>
        <w:rPr>
          <w:rFonts w:ascii="Trebuchet MS"/>
          <w:color w:val="333333"/>
          <w:u w:color="333333"/>
        </w:rPr>
        <w:t>AB</w:t>
      </w:r>
      <w:r>
        <w:rPr>
          <w:rFonts w:hAnsi="Trebuchet MS"/>
          <w:color w:val="333333"/>
          <w:u w:color="333333"/>
        </w:rPr>
        <w:t>”</w:t>
      </w:r>
      <w:r>
        <w:rPr>
          <w:rFonts w:ascii="Trebuchet MS"/>
          <w:color w:val="333333"/>
          <w:u w:color="333333"/>
        </w:rPr>
        <w:t>,1,(IF(G5=</w:t>
      </w:r>
      <w:r>
        <w:rPr>
          <w:rFonts w:hAnsi="Trebuchet MS"/>
          <w:color w:val="333333"/>
          <w:u w:color="333333"/>
        </w:rPr>
        <w:t>”</w:t>
      </w:r>
      <w:r>
        <w:rPr>
          <w:rFonts w:ascii="Trebuchet MS"/>
          <w:color w:val="333333"/>
          <w:u w:color="333333"/>
        </w:rPr>
        <w:t>BA</w:t>
      </w:r>
      <w:r>
        <w:rPr>
          <w:rFonts w:hAnsi="Trebuchet MS"/>
          <w:color w:val="333333"/>
          <w:u w:color="333333"/>
        </w:rPr>
        <w:t>”</w:t>
      </w:r>
      <w:r>
        <w:rPr>
          <w:rFonts w:ascii="Trebuchet MS"/>
          <w:color w:val="333333"/>
          <w:u w:color="333333"/>
        </w:rPr>
        <w:t>,1,0)))</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This example requires an extra set of parentheses, which is necessary to nest functions. This function basically says that if the value in cell G5 is exactly equal to AB, then put a 1; if not, t</w:t>
      </w:r>
      <w:r>
        <w:rPr>
          <w:rFonts w:ascii="Trebuchet MS"/>
          <w:color w:val="333333"/>
          <w:u w:color="333333"/>
        </w:rPr>
        <w:t>hen if the value in cell G5 is exactly BA, put a 1; if it is neither, then put a 0 in this cell. Copy these three formulas down for all the rows in which you have produced gametes.</w:t>
      </w: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Enter the labels for the columns you</w:t>
      </w:r>
      <w:r>
        <w:rPr>
          <w:rFonts w:hAnsi="Trebuchet MS"/>
          <w:color w:val="333333"/>
          <w:u w:color="333333"/>
        </w:rPr>
        <w:t>’</w:t>
      </w:r>
      <w:r>
        <w:rPr>
          <w:rFonts w:ascii="Trebuchet MS"/>
          <w:color w:val="333333"/>
          <w:u w:color="333333"/>
        </w:rPr>
        <w:t xml:space="preserve">ve been working on </w:t>
      </w:r>
      <w:r>
        <w:rPr>
          <w:rFonts w:hAnsi="Trebuchet MS"/>
          <w:color w:val="333333"/>
          <w:u w:color="333333"/>
        </w:rPr>
        <w:t>—</w:t>
      </w:r>
      <w:r>
        <w:rPr>
          <w:rFonts w:hAnsi="Trebuchet MS"/>
          <w:color w:val="333333"/>
          <w:u w:color="333333"/>
        </w:rPr>
        <w:t xml:space="preserve"> </w:t>
      </w:r>
      <w:r>
        <w:rPr>
          <w:rFonts w:ascii="Trebuchet MS"/>
          <w:color w:val="333333"/>
          <w:u w:color="333333"/>
        </w:rPr>
        <w:t>gametes in cell E</w:t>
      </w:r>
      <w:r>
        <w:rPr>
          <w:rFonts w:ascii="Trebuchet MS"/>
          <w:color w:val="333333"/>
          <w:u w:color="333333"/>
        </w:rPr>
        <w:t xml:space="preserve">4, zygote in cell G5, AA in cell H4, AB in cell I4, and BB in cell J4, as shown in Figure 6 on the next page. </w:t>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360"/>
        <w:jc w:val="center"/>
        <w:rPr>
          <w:color w:val="333333"/>
          <w:u w:color="333333"/>
        </w:rPr>
      </w:pPr>
      <w:r>
        <w:rPr>
          <w:noProof/>
          <w:color w:val="333333"/>
          <w:u w:color="333333"/>
        </w:rPr>
        <w:drawing>
          <wp:inline distT="0" distB="0" distL="0" distR="0">
            <wp:extent cx="3108961" cy="267018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jpg"/>
                    <pic:cNvPicPr/>
                  </pic:nvPicPr>
                  <pic:blipFill>
                    <a:blip r:embed="rId13" cstate="print">
                      <a:extLst/>
                    </a:blip>
                    <a:stretch>
                      <a:fillRect/>
                    </a:stretch>
                  </pic:blipFill>
                  <pic:spPr>
                    <a:xfrm>
                      <a:off x="0" y="0"/>
                      <a:ext cx="3108961" cy="2670186"/>
                    </a:xfrm>
                    <a:prstGeom prst="rect">
                      <a:avLst/>
                    </a:prstGeom>
                    <a:ln w="12700" cap="flat">
                      <a:noFill/>
                      <a:miter lim="400000"/>
                    </a:ln>
                    <a:effectLst/>
                  </pic:spPr>
                </pic:pic>
              </a:graphicData>
            </a:graphic>
          </wp:inline>
        </w:drawing>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2340"/>
        <w:rPr>
          <w:color w:val="333333"/>
          <w:u w:color="333333"/>
        </w:rPr>
      </w:pPr>
      <w:r>
        <w:rPr>
          <w:b/>
          <w:bCs/>
          <w:color w:val="333333"/>
          <w:u w:color="333333"/>
        </w:rPr>
        <w:t>Figure 6</w:t>
      </w:r>
      <w:r>
        <w:rPr>
          <w:rFonts w:ascii="Trebuchet MS"/>
          <w:color w:val="333333"/>
          <w:u w:color="333333"/>
        </w:rPr>
        <w:t>:</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As before, try recalculating a number of times to make sure everything is working as expected.</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Calculate the sum of the </w:t>
      </w:r>
      <w:r>
        <w:rPr>
          <w:i/>
          <w:iCs/>
          <w:color w:val="333333"/>
          <w:u w:color="333333"/>
        </w:rPr>
        <w:t>AA</w:t>
      </w:r>
      <w:r>
        <w:rPr>
          <w:rFonts w:ascii="Trebuchet MS"/>
          <w:color w:val="333333"/>
          <w:u w:color="333333"/>
        </w:rPr>
        <w:t xml:space="preserve"> genoty</w:t>
      </w:r>
      <w:r>
        <w:rPr>
          <w:rFonts w:ascii="Trebuchet MS"/>
          <w:color w:val="333333"/>
          <w:u w:color="333333"/>
        </w:rPr>
        <w:t>pes in column H by entering the following formula in cell H25</w:t>
      </w:r>
    </w:p>
    <w:p w:rsidR="00E95784" w:rsidRDefault="00E95784">
      <w:pPr>
        <w:pStyle w:val="ListParagraph"/>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=SUM(H5:H24)</w:t>
      </w:r>
    </w:p>
    <w:p w:rsidR="00E95784" w:rsidRDefault="00E95784">
      <w:pPr>
        <w:pStyle w:val="ListParagraph"/>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 xml:space="preserve">Calculate the sum of the </w:t>
      </w:r>
      <w:r>
        <w:rPr>
          <w:i/>
          <w:iCs/>
          <w:color w:val="333333"/>
          <w:u w:color="333333"/>
        </w:rPr>
        <w:t>AB</w:t>
      </w:r>
      <w:r>
        <w:rPr>
          <w:rFonts w:ascii="Trebuchet MS"/>
          <w:color w:val="333333"/>
          <w:u w:color="333333"/>
        </w:rPr>
        <w:t xml:space="preserve"> and </w:t>
      </w:r>
      <w:r>
        <w:rPr>
          <w:i/>
          <w:iCs/>
          <w:color w:val="333333"/>
          <w:u w:color="333333"/>
        </w:rPr>
        <w:t>BB</w:t>
      </w:r>
      <w:r>
        <w:rPr>
          <w:rFonts w:ascii="Trebuchet MS"/>
          <w:color w:val="333333"/>
          <w:u w:color="333333"/>
        </w:rPr>
        <w:t xml:space="preserve"> genotypes in columns I and J using the same formula in cells I25 and J25, respectively. Enter the label for the calculations you</w:t>
      </w:r>
      <w:r>
        <w:rPr>
          <w:rFonts w:hAnsi="Trebuchet MS"/>
          <w:color w:val="333333"/>
          <w:u w:color="333333"/>
        </w:rPr>
        <w:t>’</w:t>
      </w:r>
      <w:r>
        <w:rPr>
          <w:rFonts w:ascii="Trebuchet MS"/>
          <w:color w:val="333333"/>
          <w:u w:color="333333"/>
        </w:rPr>
        <w:t>ve been working</w:t>
      </w:r>
      <w:r>
        <w:rPr>
          <w:rFonts w:ascii="Trebuchet MS"/>
          <w:color w:val="333333"/>
          <w:u w:color="333333"/>
        </w:rPr>
        <w:t xml:space="preserve"> on, as in Figure 7.</w:t>
      </w:r>
    </w:p>
    <w:p w:rsidR="00E95784" w:rsidRDefault="00E95784">
      <w:pPr>
        <w:pStyle w:val="ListParagraph"/>
        <w:rPr>
          <w:color w:val="333333"/>
          <w:u w:color="333333"/>
        </w:rPr>
      </w:pPr>
    </w:p>
    <w:p w:rsidR="00E95784" w:rsidRDefault="00F72D91">
      <w:pPr>
        <w:pStyle w:val="ListParagraph"/>
        <w:ind w:left="360"/>
        <w:jc w:val="center"/>
        <w:rPr>
          <w:color w:val="333333"/>
          <w:u w:color="333333"/>
        </w:rPr>
      </w:pPr>
      <w:r>
        <w:rPr>
          <w:noProof/>
          <w:color w:val="333333"/>
          <w:u w:color="333333"/>
        </w:rPr>
        <w:drawing>
          <wp:inline distT="0" distB="0" distL="0" distR="0">
            <wp:extent cx="3108961" cy="265789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jpg"/>
                    <pic:cNvPicPr/>
                  </pic:nvPicPr>
                  <pic:blipFill>
                    <a:blip r:embed="rId14" cstate="print">
                      <a:extLst/>
                    </a:blip>
                    <a:stretch>
                      <a:fillRect/>
                    </a:stretch>
                  </pic:blipFill>
                  <pic:spPr>
                    <a:xfrm>
                      <a:off x="0" y="0"/>
                      <a:ext cx="3108961" cy="2657896"/>
                    </a:xfrm>
                    <a:prstGeom prst="rect">
                      <a:avLst/>
                    </a:prstGeom>
                    <a:ln w="12700" cap="flat">
                      <a:noFill/>
                      <a:miter lim="400000"/>
                    </a:ln>
                    <a:effectLst/>
                  </pic:spPr>
                </pic:pic>
              </a:graphicData>
            </a:graphic>
          </wp:inline>
        </w:drawing>
      </w:r>
    </w:p>
    <w:p w:rsidR="00E95784" w:rsidRDefault="00E95784">
      <w:pPr>
        <w:pStyle w:val="ListParagraph"/>
        <w:rPr>
          <w:color w:val="333333"/>
          <w:u w:color="333333"/>
        </w:rPr>
      </w:pPr>
    </w:p>
    <w:p w:rsidR="00E95784" w:rsidRDefault="00F72D91">
      <w:pPr>
        <w:pStyle w:val="ListParagraph"/>
        <w:ind w:left="2340"/>
        <w:rPr>
          <w:color w:val="333333"/>
          <w:u w:color="333333"/>
        </w:rPr>
      </w:pPr>
      <w:r>
        <w:rPr>
          <w:b/>
          <w:bCs/>
          <w:color w:val="333333"/>
          <w:u w:color="333333"/>
        </w:rPr>
        <w:t>Figure 7</w:t>
      </w:r>
      <w:r>
        <w:rPr>
          <w:rFonts w:ascii="Trebuchet MS"/>
          <w:color w:val="333333"/>
          <w:u w:color="333333"/>
        </w:rPr>
        <w:t>:</w:t>
      </w: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Calculate the number of each allele </w:t>
      </w:r>
      <w:r>
        <w:rPr>
          <w:i/>
          <w:iCs/>
          <w:color w:val="333333"/>
          <w:u w:color="333333"/>
        </w:rPr>
        <w:t>A</w:t>
      </w:r>
      <w:r>
        <w:rPr>
          <w:rFonts w:ascii="Trebuchet MS"/>
          <w:color w:val="333333"/>
          <w:u w:color="333333"/>
        </w:rPr>
        <w:t xml:space="preserve"> and </w:t>
      </w:r>
      <w:r>
        <w:rPr>
          <w:i/>
          <w:iCs/>
          <w:color w:val="333333"/>
          <w:u w:color="333333"/>
        </w:rPr>
        <w:t xml:space="preserve">B </w:t>
      </w:r>
      <w:r>
        <w:rPr>
          <w:rFonts w:ascii="Trebuchet MS"/>
          <w:color w:val="333333"/>
          <w:u w:color="333333"/>
        </w:rPr>
        <w:t xml:space="preserve">in cells H28 and I28, respectively. Because each homozygous </w:t>
      </w:r>
      <w:r>
        <w:rPr>
          <w:i/>
          <w:iCs/>
          <w:color w:val="333333"/>
          <w:u w:color="333333"/>
        </w:rPr>
        <w:t xml:space="preserve">AA </w:t>
      </w:r>
      <w:r>
        <w:rPr>
          <w:rFonts w:ascii="Trebuchet MS"/>
          <w:color w:val="333333"/>
          <w:u w:color="333333"/>
        </w:rPr>
        <w:t xml:space="preserve">individual has two </w:t>
      </w:r>
      <w:r>
        <w:rPr>
          <w:i/>
          <w:iCs/>
          <w:color w:val="333333"/>
          <w:u w:color="333333"/>
        </w:rPr>
        <w:t>A</w:t>
      </w:r>
      <w:r>
        <w:rPr>
          <w:rFonts w:ascii="Trebuchet MS"/>
          <w:color w:val="333333"/>
          <w:u w:color="333333"/>
        </w:rPr>
        <w:t xml:space="preserve"> alleles, and each heterozygous </w:t>
      </w:r>
      <w:r>
        <w:rPr>
          <w:i/>
          <w:iCs/>
          <w:color w:val="333333"/>
          <w:u w:color="333333"/>
        </w:rPr>
        <w:t>AB</w:t>
      </w:r>
      <w:r>
        <w:rPr>
          <w:rFonts w:ascii="Trebuchet MS"/>
          <w:color w:val="333333"/>
          <w:u w:color="333333"/>
        </w:rPr>
        <w:t xml:space="preserve"> individual has only one </w:t>
      </w:r>
      <w:r>
        <w:rPr>
          <w:i/>
          <w:iCs/>
          <w:color w:val="333333"/>
          <w:u w:color="333333"/>
        </w:rPr>
        <w:t>A</w:t>
      </w:r>
      <w:r>
        <w:rPr>
          <w:rFonts w:ascii="Trebuchet MS"/>
          <w:color w:val="333333"/>
          <w:u w:color="333333"/>
        </w:rPr>
        <w:t xml:space="preserve"> allele, use the following equation</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=SUM(2*(H25),I25)</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Calculate the allele frequency of the </w:t>
      </w:r>
      <w:r>
        <w:rPr>
          <w:i/>
          <w:iCs/>
          <w:color w:val="333333"/>
          <w:u w:color="333333"/>
        </w:rPr>
        <w:t>A</w:t>
      </w:r>
      <w:r>
        <w:rPr>
          <w:rFonts w:ascii="Trebuchet MS"/>
          <w:color w:val="333333"/>
          <w:u w:color="333333"/>
        </w:rPr>
        <w:t xml:space="preserve"> allele by dividing the number of </w:t>
      </w:r>
      <w:r>
        <w:rPr>
          <w:i/>
          <w:iCs/>
          <w:color w:val="333333"/>
          <w:u w:color="333333"/>
        </w:rPr>
        <w:t>A</w:t>
      </w:r>
      <w:r>
        <w:rPr>
          <w:rFonts w:ascii="Trebuchet MS"/>
          <w:color w:val="333333"/>
          <w:u w:color="333333"/>
        </w:rPr>
        <w:t xml:space="preserve"> alleles by the total number of alleles in the population. Because your simulation generated 20 offspring, and each offspring </w:t>
      </w:r>
      <w:r>
        <w:rPr>
          <w:rFonts w:ascii="Trebuchet MS"/>
          <w:color w:val="333333"/>
          <w:u w:color="333333"/>
        </w:rPr>
        <w:t>is diploid, there are 40 alleles total. The equation below calculates the frequency of each allele</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jc w:val="center"/>
        <w:rPr>
          <w:color w:val="333333"/>
          <w:u w:color="333333"/>
        </w:rPr>
      </w:pPr>
      <w:r>
        <w:rPr>
          <w:rFonts w:ascii="Trebuchet MS"/>
          <w:color w:val="333333"/>
          <w:u w:color="333333"/>
        </w:rPr>
        <w:t>=(H28/40)</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lastRenderedPageBreak/>
        <w:t>Your spreadsheet should now look like Figure 8.</w:t>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360"/>
        <w:jc w:val="center"/>
        <w:rPr>
          <w:color w:val="333333"/>
          <w:u w:color="333333"/>
        </w:rPr>
      </w:pPr>
      <w:r>
        <w:rPr>
          <w:noProof/>
          <w:color w:val="333333"/>
          <w:u w:color="333333"/>
        </w:rPr>
        <w:drawing>
          <wp:inline distT="0" distB="0" distL="0" distR="0">
            <wp:extent cx="3429000" cy="2945423"/>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g"/>
                    <pic:cNvPicPr/>
                  </pic:nvPicPr>
                  <pic:blipFill>
                    <a:blip r:embed="rId15" cstate="print">
                      <a:extLst/>
                    </a:blip>
                    <a:stretch>
                      <a:fillRect/>
                    </a:stretch>
                  </pic:blipFill>
                  <pic:spPr>
                    <a:xfrm>
                      <a:off x="0" y="0"/>
                      <a:ext cx="3429000" cy="2945423"/>
                    </a:xfrm>
                    <a:prstGeom prst="rect">
                      <a:avLst/>
                    </a:prstGeom>
                    <a:ln w="12700" cap="flat">
                      <a:noFill/>
                      <a:miter lim="400000"/>
                    </a:ln>
                    <a:effectLst/>
                  </pic:spPr>
                </pic:pic>
              </a:graphicData>
            </a:graphic>
          </wp:inline>
        </w:drawing>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2160"/>
        <w:rPr>
          <w:color w:val="333333"/>
          <w:u w:color="333333"/>
        </w:rPr>
      </w:pPr>
      <w:r>
        <w:rPr>
          <w:b/>
          <w:bCs/>
          <w:color w:val="333333"/>
          <w:u w:color="333333"/>
        </w:rPr>
        <w:t>Figure 8</w:t>
      </w:r>
      <w:r>
        <w:rPr>
          <w:rFonts w:ascii="Trebuchet MS"/>
          <w:color w:val="333333"/>
          <w:u w:color="333333"/>
        </w:rPr>
        <w:t>:</w:t>
      </w:r>
    </w:p>
    <w:p w:rsidR="00E95784" w:rsidRDefault="00E95784">
      <w:pPr>
        <w:pStyle w:val="ListParagraph"/>
        <w:spacing w:after="0" w:line="240" w:lineRule="auto"/>
        <w:ind w:left="36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Given the number of each genotype calculated in your spreadsheet model, use the Ha</w:t>
      </w:r>
      <w:r>
        <w:rPr>
          <w:rFonts w:ascii="Trebuchet MS"/>
          <w:color w:val="333333"/>
          <w:u w:color="333333"/>
        </w:rPr>
        <w:t xml:space="preserve">rdy Weinberg equations below to calculate the frequency of the </w:t>
      </w:r>
      <w:r>
        <w:rPr>
          <w:i/>
          <w:iCs/>
          <w:color w:val="333333"/>
          <w:u w:color="333333"/>
        </w:rPr>
        <w:t>p</w:t>
      </w:r>
      <w:r>
        <w:rPr>
          <w:rFonts w:ascii="Trebuchet MS"/>
          <w:color w:val="333333"/>
          <w:u w:color="333333"/>
        </w:rPr>
        <w:t xml:space="preserve"> and </w:t>
      </w:r>
      <w:r>
        <w:rPr>
          <w:i/>
          <w:iCs/>
          <w:color w:val="333333"/>
          <w:u w:color="333333"/>
        </w:rPr>
        <w:t>q</w:t>
      </w:r>
      <w:r>
        <w:rPr>
          <w:rFonts w:ascii="Trebuchet MS"/>
          <w:color w:val="333333"/>
          <w:u w:color="333333"/>
        </w:rPr>
        <w:t xml:space="preserve"> alleles to support the accuracy of your computer model. Record your calculations in the space provided below.</w:t>
      </w:r>
    </w:p>
    <w:p w:rsidR="00E95784" w:rsidRDefault="00E95784">
      <w:pPr>
        <w:pStyle w:val="ListParagraph"/>
        <w:widowControl w:val="0"/>
        <w:spacing w:after="0" w:line="240" w:lineRule="auto"/>
        <w:ind w:left="360"/>
        <w:rPr>
          <w:color w:val="333333"/>
          <w:u w:color="333333"/>
        </w:rPr>
      </w:pPr>
    </w:p>
    <w:tbl>
      <w:tblPr>
        <w:tblW w:w="9108"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108"/>
      </w:tblGrid>
      <w:tr w:rsidR="00E95784">
        <w:trPr>
          <w:trHeight w:val="2446"/>
        </w:trPr>
        <w:tc>
          <w:tcPr>
            <w:tcW w:w="9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pPr>
              <w:pStyle w:val="ListParagraph"/>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r>
    </w:tbl>
    <w:p w:rsidR="00E95784" w:rsidRDefault="00E95784">
      <w:pPr>
        <w:pStyle w:val="ListParagraph"/>
        <w:widowControl w:val="0"/>
        <w:spacing w:after="0" w:line="240" w:lineRule="auto"/>
        <w:ind w:left="360"/>
        <w:rPr>
          <w:color w:val="333333"/>
          <w:u w:color="333333"/>
        </w:rPr>
      </w:pPr>
    </w:p>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360"/>
        <w:rPr>
          <w:color w:val="333333"/>
          <w:u w:color="333333"/>
        </w:rPr>
      </w:pPr>
      <w:r>
        <w:rPr>
          <w:rFonts w:ascii="Trebuchet MS"/>
          <w:color w:val="333333"/>
          <w:u w:color="333333"/>
        </w:rPr>
        <w:t xml:space="preserve">Frequency of the </w:t>
      </w:r>
      <w:r>
        <w:rPr>
          <w:i/>
          <w:iCs/>
          <w:color w:val="333333"/>
          <w:u w:color="333333"/>
        </w:rPr>
        <w:t>p</w:t>
      </w:r>
      <w:r>
        <w:rPr>
          <w:rFonts w:ascii="Trebuchet MS"/>
          <w:color w:val="333333"/>
          <w:u w:color="333333"/>
        </w:rPr>
        <w:t xml:space="preserve"> allele: __________</w:t>
      </w:r>
      <w:r>
        <w:rPr>
          <w:rFonts w:ascii="Trebuchet MS"/>
          <w:color w:val="333333"/>
          <w:u w:color="333333"/>
        </w:rPr>
        <w:tab/>
      </w:r>
      <w:r>
        <w:rPr>
          <w:rFonts w:ascii="Trebuchet MS"/>
          <w:color w:val="333333"/>
          <w:u w:color="333333"/>
        </w:rPr>
        <w:tab/>
      </w:r>
      <w:r>
        <w:rPr>
          <w:rFonts w:ascii="Trebuchet MS"/>
          <w:color w:val="333333"/>
          <w:u w:color="333333"/>
        </w:rPr>
        <w:tab/>
        <w:t xml:space="preserve">Frequency of the </w:t>
      </w:r>
      <w:r>
        <w:rPr>
          <w:i/>
          <w:iCs/>
          <w:color w:val="333333"/>
          <w:u w:color="333333"/>
        </w:rPr>
        <w:t>q</w:t>
      </w:r>
      <w:r>
        <w:rPr>
          <w:rFonts w:ascii="Trebuchet MS"/>
          <w:color w:val="333333"/>
          <w:u w:color="333333"/>
        </w:rPr>
        <w:t xml:space="preserve"> allele: __________</w:t>
      </w: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Make a bar graph of the genotypes using the chart tool. Your spreadsheet should resemble Figure 9.</w:t>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360"/>
        <w:jc w:val="center"/>
        <w:rPr>
          <w:color w:val="333333"/>
          <w:u w:color="333333"/>
        </w:rPr>
      </w:pPr>
      <w:r>
        <w:rPr>
          <w:noProof/>
          <w:color w:val="333333"/>
          <w:u w:color="333333"/>
        </w:rPr>
        <w:lastRenderedPageBreak/>
        <w:drawing>
          <wp:inline distT="0" distB="0" distL="0" distR="0">
            <wp:extent cx="2743200" cy="2153224"/>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jpg"/>
                    <pic:cNvPicPr/>
                  </pic:nvPicPr>
                  <pic:blipFill>
                    <a:blip r:embed="rId16" cstate="print">
                      <a:extLst/>
                    </a:blip>
                    <a:stretch>
                      <a:fillRect/>
                    </a:stretch>
                  </pic:blipFill>
                  <pic:spPr>
                    <a:xfrm>
                      <a:off x="0" y="0"/>
                      <a:ext cx="2743200" cy="2153224"/>
                    </a:xfrm>
                    <a:prstGeom prst="rect">
                      <a:avLst/>
                    </a:prstGeom>
                    <a:ln w="12700" cap="flat">
                      <a:noFill/>
                      <a:miter lim="400000"/>
                    </a:ln>
                    <a:effectLst/>
                  </pic:spPr>
                </pic:pic>
              </a:graphicData>
            </a:graphic>
          </wp:inline>
        </w:drawing>
      </w:r>
    </w:p>
    <w:p w:rsidR="00E95784" w:rsidRDefault="00E95784">
      <w:pPr>
        <w:pStyle w:val="ListParagraph"/>
        <w:spacing w:after="0" w:line="240" w:lineRule="auto"/>
        <w:ind w:left="360"/>
        <w:rPr>
          <w:color w:val="333333"/>
          <w:u w:color="333333"/>
        </w:rPr>
      </w:pPr>
    </w:p>
    <w:p w:rsidR="00E95784" w:rsidRDefault="00F72D91">
      <w:pPr>
        <w:pStyle w:val="ListParagraph"/>
        <w:spacing w:after="0" w:line="240" w:lineRule="auto"/>
        <w:ind w:left="2790"/>
        <w:rPr>
          <w:color w:val="333333"/>
          <w:u w:color="333333"/>
        </w:rPr>
      </w:pPr>
      <w:r>
        <w:rPr>
          <w:rFonts w:ascii="Trebuchet MS"/>
          <w:color w:val="333333"/>
          <w:u w:color="333333"/>
        </w:rPr>
        <w:t>Figure 9:</w:t>
      </w:r>
    </w:p>
    <w:p w:rsidR="00E95784" w:rsidRDefault="00E95784">
      <w:pPr>
        <w:pStyle w:val="ListParagraph"/>
        <w:spacing w:after="0" w:line="240" w:lineRule="auto"/>
        <w:ind w:left="2790"/>
        <w:rPr>
          <w:color w:val="333333"/>
          <w:u w:color="333333"/>
        </w:rPr>
      </w:pPr>
    </w:p>
    <w:p w:rsidR="00E95784" w:rsidRDefault="00F72D91">
      <w:pPr>
        <w:pStyle w:val="ListParagraph"/>
        <w:numPr>
          <w:ilvl w:val="0"/>
          <w:numId w:val="6"/>
        </w:numPr>
        <w:tabs>
          <w:tab w:val="num" w:pos="360"/>
        </w:tabs>
        <w:spacing w:after="0" w:line="240" w:lineRule="auto"/>
        <w:ind w:left="360" w:hanging="360"/>
        <w:rPr>
          <w:color w:val="333333"/>
          <w:u w:color="333333"/>
        </w:rPr>
      </w:pPr>
      <w:r>
        <w:rPr>
          <w:rFonts w:ascii="Trebuchet MS"/>
          <w:color w:val="333333"/>
          <w:u w:color="333333"/>
        </w:rPr>
        <w:t xml:space="preserve">Name one problem in this model, </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________________________________________________________________________________</w:t>
      </w:r>
    </w:p>
    <w:p w:rsidR="00E95784" w:rsidRDefault="00F72D91">
      <w:pPr>
        <w:pStyle w:val="Body"/>
        <w:spacing w:after="0" w:line="360" w:lineRule="auto"/>
        <w:ind w:left="360"/>
        <w:rPr>
          <w:color w:val="333333"/>
          <w:u w:color="333333"/>
        </w:rPr>
      </w:pPr>
      <w:r>
        <w:rPr>
          <w:rFonts w:ascii="Trebuchet MS"/>
          <w:color w:val="333333"/>
          <w:u w:color="333333"/>
        </w:rPr>
        <w:t>________________________________________________________________________________</w:t>
      </w:r>
    </w:p>
    <w:p w:rsidR="00E95784" w:rsidRDefault="00E95784">
      <w:pPr>
        <w:pStyle w:val="ListParagraph"/>
        <w:spacing w:after="0" w:line="240" w:lineRule="auto"/>
        <w:ind w:left="360"/>
        <w:rPr>
          <w:color w:val="333333"/>
          <w:u w:color="333333"/>
        </w:rPr>
      </w:pPr>
    </w:p>
    <w:p w:rsidR="00E95784" w:rsidRDefault="00E95784">
      <w:pPr>
        <w:pStyle w:val="ListParagraph"/>
        <w:spacing w:after="0" w:line="240" w:lineRule="auto"/>
        <w:ind w:left="360"/>
        <w:rPr>
          <w:color w:val="333333"/>
          <w:u w:color="333333"/>
        </w:rPr>
      </w:pPr>
    </w:p>
    <w:p w:rsidR="00E95784" w:rsidRDefault="00F72D91">
      <w:pPr>
        <w:pStyle w:val="Body"/>
      </w:pPr>
      <w:r>
        <w:rPr>
          <w:color w:val="333333"/>
          <w:u w:color="333333"/>
        </w:rPr>
        <w:br w:type="page"/>
      </w:r>
    </w:p>
    <w:p w:rsidR="00E95784" w:rsidRDefault="00E95784">
      <w:pPr>
        <w:pStyle w:val="Body"/>
        <w:widowControl w:val="0"/>
        <w:rPr>
          <w:color w:val="333333"/>
          <w:u w:color="333333"/>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E95784">
        <w:trPr>
          <w:trHeight w:val="460"/>
        </w:trPr>
        <w:tc>
          <w:tcPr>
            <w:tcW w:w="936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rsidR="00E95784" w:rsidRDefault="00F72D91">
            <w:pPr>
              <w:pStyle w:val="ListParagraph"/>
              <w:ind w:left="0"/>
              <w:jc w:val="center"/>
            </w:pPr>
            <w:r>
              <w:rPr>
                <w:b/>
                <w:bCs/>
                <w:color w:val="FFFFFF"/>
                <w:sz w:val="28"/>
                <w:szCs w:val="28"/>
                <w:u w:color="FFFFFF"/>
              </w:rPr>
              <w:t xml:space="preserve">Part 2: </w:t>
            </w:r>
            <w:r>
              <w:rPr>
                <w:b/>
                <w:bCs/>
                <w:color w:val="FFFFFF"/>
                <w:sz w:val="28"/>
                <w:szCs w:val="28"/>
                <w:u w:color="FFFFFF"/>
              </w:rPr>
              <w:t>Testing Your Mathematical Model</w:t>
            </w:r>
          </w:p>
        </w:tc>
      </w:tr>
    </w:tbl>
    <w:p w:rsidR="00E95784" w:rsidRDefault="00E95784">
      <w:pPr>
        <w:pStyle w:val="Body"/>
        <w:widowControl w:val="0"/>
        <w:spacing w:line="240" w:lineRule="auto"/>
        <w:rPr>
          <w:color w:val="333333"/>
          <w:u w:color="333333"/>
        </w:rPr>
      </w:pPr>
    </w:p>
    <w:p w:rsidR="00E95784" w:rsidRDefault="00E95784">
      <w:pPr>
        <w:pStyle w:val="ListParagraph"/>
        <w:spacing w:after="0" w:line="240" w:lineRule="auto"/>
        <w:ind w:left="360"/>
        <w:rPr>
          <w:color w:val="333333"/>
          <w:u w:color="333333"/>
        </w:rPr>
      </w:pPr>
    </w:p>
    <w:p w:rsidR="00E95784" w:rsidRDefault="00F72D91">
      <w:pPr>
        <w:pStyle w:val="Body"/>
        <w:spacing w:after="0" w:line="240" w:lineRule="auto"/>
        <w:rPr>
          <w:color w:val="333333"/>
          <w:u w:color="333333"/>
        </w:rPr>
      </w:pPr>
      <w:r>
        <w:rPr>
          <w:rFonts w:ascii="Trebuchet MS"/>
          <w:color w:val="333333"/>
          <w:u w:color="333333"/>
          <w:lang w:val="en-US"/>
        </w:rPr>
        <w:t xml:space="preserve">You now have a model with which you can explore how allele frequencies behave and change from generation to generation. Working with a partner, develop a plan to answer this general question: </w:t>
      </w:r>
      <w:r>
        <w:rPr>
          <w:i/>
          <w:iCs/>
          <w:color w:val="333333"/>
          <w:u w:color="333333"/>
          <w:lang w:val="en-US"/>
        </w:rPr>
        <w:t xml:space="preserve">How do inheritance patterns </w:t>
      </w:r>
      <w:r>
        <w:rPr>
          <w:i/>
          <w:iCs/>
          <w:color w:val="333333"/>
          <w:u w:color="333333"/>
          <w:lang w:val="en-US"/>
        </w:rPr>
        <w:t>or allele frequencies change in a population over one generation</w:t>
      </w:r>
      <w:r>
        <w:rPr>
          <w:rFonts w:ascii="Trebuchet MS"/>
          <w:color w:val="333333"/>
          <w:u w:color="333333"/>
          <w:lang w:val="en-US"/>
        </w:rPr>
        <w:t>? As you work, think about the following more specific questions.</w:t>
      </w:r>
    </w:p>
    <w:p w:rsidR="00E95784" w:rsidRDefault="00E95784">
      <w:pPr>
        <w:pStyle w:val="Body"/>
        <w:spacing w:after="0" w:line="240" w:lineRule="auto"/>
        <w:rPr>
          <w:color w:val="333333"/>
          <w:u w:color="333333"/>
        </w:rPr>
      </w:pPr>
    </w:p>
    <w:p w:rsidR="00E95784" w:rsidRDefault="00F72D91">
      <w:pPr>
        <w:pStyle w:val="Body"/>
        <w:spacing w:after="0" w:line="240" w:lineRule="auto"/>
        <w:rPr>
          <w:color w:val="333333"/>
          <w:u w:color="333333"/>
        </w:rPr>
      </w:pPr>
      <w:r>
        <w:rPr>
          <w:rFonts w:ascii="Trebuchet MS"/>
          <w:color w:val="333333"/>
          <w:u w:color="333333"/>
          <w:lang w:val="en-US"/>
        </w:rPr>
        <w:t>What can you change in your model? If you change something, what does the change tell you about how alleles behave?</w:t>
      </w:r>
    </w:p>
    <w:p w:rsidR="00E95784" w:rsidRDefault="00F72D91">
      <w:pPr>
        <w:pStyle w:val="Body"/>
        <w:spacing w:after="0" w:line="360" w:lineRule="auto"/>
        <w:rPr>
          <w:color w:val="333333"/>
          <w:u w:color="333333"/>
        </w:rPr>
      </w:pPr>
      <w:r>
        <w:rPr>
          <w:rFonts w:ascii="Trebuchet MS"/>
          <w:color w:val="333333"/>
          <w:u w:color="333333"/>
        </w:rPr>
        <w:t>_____________________________________________________________________________________</w:t>
      </w:r>
    </w:p>
    <w:p w:rsidR="00E95784" w:rsidRDefault="00F72D91">
      <w:pPr>
        <w:pStyle w:val="Body"/>
        <w:spacing w:after="0" w:line="360" w:lineRule="auto"/>
        <w:rPr>
          <w:color w:val="333333"/>
          <w:u w:color="333333"/>
        </w:rPr>
      </w:pPr>
      <w:r>
        <w:rPr>
          <w:rFonts w:ascii="Trebuchet MS"/>
          <w:color w:val="333333"/>
          <w:u w:color="333333"/>
        </w:rPr>
        <w:t>_____________________________________________________________________________________</w:t>
      </w:r>
    </w:p>
    <w:p w:rsidR="00E95784" w:rsidRDefault="00F72D91">
      <w:pPr>
        <w:pStyle w:val="Body"/>
        <w:spacing w:after="0" w:line="360" w:lineRule="auto"/>
        <w:rPr>
          <w:color w:val="333333"/>
          <w:u w:color="333333"/>
        </w:rPr>
      </w:pPr>
      <w:r>
        <w:rPr>
          <w:rFonts w:ascii="Trebuchet MS"/>
          <w:color w:val="333333"/>
          <w:u w:color="333333"/>
        </w:rPr>
        <w:t>____________________________________________________________________________________</w:t>
      </w:r>
      <w:r>
        <w:rPr>
          <w:rFonts w:ascii="Trebuchet MS"/>
          <w:color w:val="333333"/>
          <w:u w:color="333333"/>
        </w:rPr>
        <w:t>_</w:t>
      </w:r>
    </w:p>
    <w:p w:rsidR="00E95784" w:rsidRDefault="00F72D91">
      <w:pPr>
        <w:pStyle w:val="Body"/>
        <w:spacing w:after="0" w:line="360" w:lineRule="auto"/>
        <w:rPr>
          <w:color w:val="333333"/>
          <w:u w:color="333333"/>
        </w:rPr>
      </w:pPr>
      <w:r>
        <w:rPr>
          <w:rFonts w:ascii="Trebuchet MS"/>
          <w:color w:val="333333"/>
          <w:u w:color="333333"/>
        </w:rPr>
        <w:t>_____________________________________________________________________________________</w:t>
      </w:r>
    </w:p>
    <w:p w:rsidR="00E95784" w:rsidRDefault="00E95784">
      <w:pPr>
        <w:pStyle w:val="Body"/>
        <w:spacing w:after="0" w:line="240" w:lineRule="auto"/>
        <w:rPr>
          <w:color w:val="333333"/>
          <w:u w:color="333333"/>
        </w:rPr>
      </w:pPr>
    </w:p>
    <w:p w:rsidR="00E95784" w:rsidRDefault="00F72D91">
      <w:pPr>
        <w:pStyle w:val="Body"/>
        <w:spacing w:after="0" w:line="240" w:lineRule="auto"/>
        <w:rPr>
          <w:color w:val="333333"/>
          <w:u w:val="single" w:color="333333"/>
        </w:rPr>
      </w:pPr>
      <w:r>
        <w:rPr>
          <w:rFonts w:ascii="Trebuchet MS"/>
          <w:color w:val="333333"/>
          <w:u w:val="single" w:color="333333"/>
          <w:lang w:val="en-US"/>
        </w:rPr>
        <w:t xml:space="preserve">Use your mathematical model to test out each of the following scenarios. </w:t>
      </w:r>
    </w:p>
    <w:p w:rsidR="00E95784" w:rsidRDefault="00E95784">
      <w:pPr>
        <w:pStyle w:val="Body"/>
        <w:spacing w:after="0" w:line="240" w:lineRule="auto"/>
        <w:rPr>
          <w:color w:val="333333"/>
          <w:u w:color="333333"/>
        </w:rPr>
      </w:pPr>
    </w:p>
    <w:p w:rsidR="00E95784" w:rsidRDefault="00F72D91">
      <w:pPr>
        <w:pStyle w:val="ListParagraph"/>
        <w:numPr>
          <w:ilvl w:val="0"/>
          <w:numId w:val="9"/>
        </w:numPr>
        <w:tabs>
          <w:tab w:val="num" w:pos="360"/>
        </w:tabs>
        <w:spacing w:after="0" w:line="240" w:lineRule="auto"/>
        <w:ind w:left="360" w:hanging="360"/>
        <w:rPr>
          <w:color w:val="333333"/>
          <w:u w:color="333333"/>
        </w:rPr>
      </w:pPr>
      <w:r>
        <w:rPr>
          <w:rFonts w:ascii="Trebuchet MS"/>
          <w:color w:val="333333"/>
          <w:u w:color="333333"/>
        </w:rPr>
        <w:t xml:space="preserve">Answer the following question: </w:t>
      </w:r>
      <w:r>
        <w:rPr>
          <w:i/>
          <w:iCs/>
          <w:color w:val="333333"/>
          <w:u w:color="333333"/>
        </w:rPr>
        <w:t>How do alleles behave at extreme frequencies</w:t>
      </w:r>
      <w:r>
        <w:rPr>
          <w:rFonts w:ascii="Trebuchet MS"/>
          <w:color w:val="333333"/>
          <w:u w:color="333333"/>
        </w:rPr>
        <w:t xml:space="preserve">? </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numPr>
          <w:ilvl w:val="1"/>
          <w:numId w:val="11"/>
        </w:numPr>
        <w:tabs>
          <w:tab w:val="num" w:pos="1080"/>
        </w:tabs>
        <w:spacing w:after="0" w:line="240" w:lineRule="auto"/>
        <w:ind w:left="1080" w:hanging="360"/>
        <w:rPr>
          <w:color w:val="333333"/>
          <w:u w:color="333333"/>
        </w:rPr>
      </w:pPr>
      <w:r>
        <w:rPr>
          <w:rFonts w:ascii="Trebuchet MS"/>
          <w:color w:val="333333"/>
          <w:u w:color="333333"/>
        </w:rPr>
        <w:t xml:space="preserve">How will you use your spreadsheet to model an extreme </w:t>
      </w:r>
      <w:r>
        <w:rPr>
          <w:i/>
          <w:iCs/>
          <w:color w:val="333333"/>
          <w:u w:color="333333"/>
        </w:rPr>
        <w:t>p</w:t>
      </w:r>
      <w:r>
        <w:rPr>
          <w:rFonts w:ascii="Trebuchet MS"/>
          <w:color w:val="333333"/>
          <w:u w:color="333333"/>
        </w:rPr>
        <w:t xml:space="preserve"> value?</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w:t>
      </w:r>
      <w:r>
        <w:rPr>
          <w:rFonts w:ascii="Trebuchet MS"/>
          <w:color w:val="333333"/>
          <w:u w:color="333333"/>
        </w:rPr>
        <w:t>__________________________________</w:t>
      </w:r>
    </w:p>
    <w:p w:rsidR="00E95784" w:rsidRDefault="00F72D91">
      <w:pPr>
        <w:pStyle w:val="ListParagraph"/>
        <w:spacing w:after="0" w:line="24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1"/>
        </w:numPr>
        <w:tabs>
          <w:tab w:val="num" w:pos="1080"/>
        </w:tabs>
        <w:spacing w:after="0" w:line="240" w:lineRule="auto"/>
        <w:ind w:left="1080" w:hanging="360"/>
        <w:rPr>
          <w:color w:val="333333"/>
          <w:u w:color="333333"/>
        </w:rPr>
      </w:pPr>
      <w:r>
        <w:rPr>
          <w:rFonts w:ascii="Trebuchet MS"/>
          <w:color w:val="333333"/>
          <w:u w:color="333333"/>
        </w:rPr>
        <w:t xml:space="preserve">Increase the frequency of the </w:t>
      </w:r>
      <w:r>
        <w:rPr>
          <w:i/>
          <w:iCs/>
          <w:color w:val="333333"/>
          <w:u w:color="333333"/>
        </w:rPr>
        <w:t>A</w:t>
      </w:r>
      <w:r>
        <w:rPr>
          <w:rFonts w:ascii="Trebuchet MS"/>
          <w:color w:val="333333"/>
          <w:u w:color="333333"/>
        </w:rPr>
        <w:t xml:space="preserve"> allele to 0.9. Run your simulation 20 times and record your results below, then answer the following questions.</w:t>
      </w:r>
    </w:p>
    <w:p w:rsidR="00E95784" w:rsidRDefault="00E95784">
      <w:pPr>
        <w:pStyle w:val="ListParagraph"/>
        <w:spacing w:after="0" w:line="240" w:lineRule="auto"/>
        <w:ind w:left="1080"/>
        <w:rPr>
          <w:color w:val="333333"/>
          <w:sz w:val="12"/>
          <w:szCs w:val="12"/>
          <w:u w:color="333333"/>
        </w:rPr>
      </w:pPr>
    </w:p>
    <w:p w:rsidR="00E95784" w:rsidRDefault="00E95784">
      <w:pPr>
        <w:pStyle w:val="ListParagraph"/>
        <w:widowControl w:val="0"/>
        <w:spacing w:after="0" w:line="240" w:lineRule="auto"/>
        <w:ind w:left="360"/>
        <w:rPr>
          <w:color w:val="333333"/>
          <w:sz w:val="12"/>
          <w:szCs w:val="12"/>
          <w:u w:color="333333"/>
        </w:rPr>
      </w:pPr>
    </w:p>
    <w:tbl>
      <w:tblPr>
        <w:tblW w:w="8730"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2"/>
        <w:gridCol w:w="1102"/>
        <w:gridCol w:w="1103"/>
        <w:gridCol w:w="1103"/>
        <w:gridCol w:w="270"/>
        <w:gridCol w:w="990"/>
        <w:gridCol w:w="1050"/>
        <w:gridCol w:w="1050"/>
        <w:gridCol w:w="1050"/>
      </w:tblGrid>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30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1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3</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4</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5</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6</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7</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8</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9</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bl>
    <w:p w:rsidR="00E95784" w:rsidRDefault="00E95784">
      <w:pPr>
        <w:pStyle w:val="ListParagraph"/>
        <w:widowControl w:val="0"/>
        <w:spacing w:after="0" w:line="240" w:lineRule="auto"/>
        <w:ind w:left="360"/>
        <w:rPr>
          <w:color w:val="333333"/>
          <w:sz w:val="12"/>
          <w:szCs w:val="12"/>
          <w:u w:color="333333"/>
        </w:rPr>
      </w:pPr>
    </w:p>
    <w:p w:rsidR="00E95784" w:rsidRDefault="00E95784">
      <w:pPr>
        <w:pStyle w:val="ListParagraph"/>
        <w:spacing w:after="0" w:line="240" w:lineRule="auto"/>
        <w:ind w:left="360"/>
        <w:rPr>
          <w:color w:val="333333"/>
          <w:u w:color="333333"/>
        </w:rPr>
      </w:pPr>
    </w:p>
    <w:p w:rsidR="00E95784" w:rsidRDefault="00E95784">
      <w:pPr>
        <w:pStyle w:val="ListParagraph"/>
        <w:spacing w:after="0" w:line="240" w:lineRule="auto"/>
        <w:ind w:left="360"/>
        <w:rPr>
          <w:color w:val="333333"/>
          <w:u w:color="333333"/>
        </w:rPr>
      </w:pPr>
    </w:p>
    <w:p w:rsidR="00E95784" w:rsidRDefault="00E95784">
      <w:pPr>
        <w:pStyle w:val="ListParagraph"/>
        <w:spacing w:after="0" w:line="240" w:lineRule="auto"/>
        <w:ind w:left="360"/>
        <w:rPr>
          <w:color w:val="333333"/>
          <w:u w:color="333333"/>
        </w:rPr>
      </w:pPr>
    </w:p>
    <w:p w:rsidR="00E95784" w:rsidRDefault="00E95784">
      <w:pPr>
        <w:pStyle w:val="ListParagraph"/>
        <w:widowControl w:val="0"/>
        <w:spacing w:after="0" w:line="240" w:lineRule="auto"/>
        <w:ind w:left="360"/>
        <w:rPr>
          <w:color w:val="333333"/>
          <w:u w:color="333333"/>
        </w:rPr>
      </w:pPr>
    </w:p>
    <w:tbl>
      <w:tblPr>
        <w:tblW w:w="8730"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90"/>
        <w:gridCol w:w="4140"/>
      </w:tblGrid>
      <w:tr w:rsidR="00E95784">
        <w:trPr>
          <w:trHeight w:val="2411"/>
        </w:trPr>
        <w:tc>
          <w:tcPr>
            <w:tcW w:w="4590" w:type="dxa"/>
            <w:tcBorders>
              <w:top w:val="nil"/>
              <w:left w:val="nil"/>
              <w:bottom w:val="nil"/>
              <w:right w:val="single" w:sz="4" w:space="0" w:color="000000"/>
            </w:tcBorders>
            <w:shd w:val="clear" w:color="auto" w:fill="auto"/>
            <w:tcMar>
              <w:top w:w="80" w:type="dxa"/>
              <w:left w:w="80" w:type="dxa"/>
              <w:bottom w:w="80" w:type="dxa"/>
              <w:right w:w="80" w:type="dxa"/>
            </w:tcMar>
          </w:tcPr>
          <w:p w:rsidR="00E95784" w:rsidRDefault="00E95784">
            <w:pPr>
              <w:pStyle w:val="ListParagraph"/>
              <w:ind w:left="36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AA</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BB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p</w:t>
            </w:r>
            <w:r>
              <w:rPr>
                <w:color w:val="333333"/>
                <w:u w:color="333333"/>
              </w:rPr>
              <w:t xml:space="preserve"> = frequency of </w:t>
            </w:r>
            <w:r>
              <w:rPr>
                <w:i/>
                <w:iCs/>
                <w:color w:val="333333"/>
                <w:u w:color="333333"/>
              </w:rPr>
              <w:t>A</w:t>
            </w:r>
            <w:r>
              <w:rPr>
                <w:color w:val="333333"/>
                <w:u w:color="333333"/>
              </w:rPr>
              <w:t xml:space="preserve"> allele: ____________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q =</w:t>
            </w:r>
            <w:r>
              <w:rPr>
                <w:color w:val="333333"/>
                <w:u w:color="333333"/>
              </w:rPr>
              <w:t xml:space="preserve"> frequency of </w:t>
            </w:r>
            <w:r>
              <w:rPr>
                <w:i/>
                <w:iCs/>
                <w:color w:val="333333"/>
                <w:u w:color="333333"/>
              </w:rPr>
              <w:t>B</w:t>
            </w:r>
            <w:r>
              <w:rPr>
                <w:color w:val="333333"/>
                <w:u w:color="333333"/>
              </w:rPr>
              <w:t xml:space="preserve"> allele: ____________</w:t>
            </w:r>
          </w:p>
          <w:p w:rsidR="00E95784" w:rsidRDefault="00E95784">
            <w:pPr>
              <w:pStyle w:val="ListParagraph"/>
              <w:spacing w:after="0" w:line="240" w:lineRule="auto"/>
              <w:ind w:left="0"/>
            </w:pP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Show your work:</w:t>
            </w: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r>
    </w:tbl>
    <w:p w:rsidR="00E95784" w:rsidRDefault="00E95784">
      <w:pPr>
        <w:pStyle w:val="ListParagraph"/>
        <w:widowControl w:val="0"/>
        <w:spacing w:after="0" w:line="240" w:lineRule="auto"/>
        <w:ind w:left="360"/>
        <w:rPr>
          <w:color w:val="333333"/>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1"/>
        </w:numPr>
        <w:tabs>
          <w:tab w:val="num" w:pos="1080"/>
        </w:tabs>
        <w:spacing w:after="0" w:line="240" w:lineRule="auto"/>
        <w:ind w:left="1080" w:hanging="360"/>
        <w:rPr>
          <w:color w:val="333333"/>
          <w:u w:color="333333"/>
        </w:rPr>
      </w:pPr>
      <w:r>
        <w:rPr>
          <w:rFonts w:ascii="Trebuchet MS"/>
          <w:color w:val="333333"/>
          <w:u w:color="333333"/>
        </w:rPr>
        <w:t xml:space="preserve">Describe the patterns that you see after running your simulation 20 times for a population size of 50 offspring. </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24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1"/>
        </w:numPr>
        <w:tabs>
          <w:tab w:val="num" w:pos="1080"/>
        </w:tabs>
        <w:spacing w:after="0" w:line="240" w:lineRule="auto"/>
        <w:ind w:left="1080" w:hanging="360"/>
        <w:rPr>
          <w:color w:val="333333"/>
          <w:u w:color="333333"/>
        </w:rPr>
      </w:pPr>
      <w:r>
        <w:rPr>
          <w:rFonts w:ascii="Trebuchet MS"/>
          <w:color w:val="333333"/>
          <w:u w:color="333333"/>
        </w:rPr>
        <w:t xml:space="preserve">Predict what will happen to the frequency of the </w:t>
      </w:r>
      <w:r>
        <w:rPr>
          <w:i/>
          <w:iCs/>
          <w:color w:val="333333"/>
          <w:u w:color="333333"/>
        </w:rPr>
        <w:t>A</w:t>
      </w:r>
      <w:r>
        <w:rPr>
          <w:rFonts w:ascii="Trebuchet MS"/>
          <w:color w:val="333333"/>
          <w:u w:color="333333"/>
        </w:rPr>
        <w:t xml:space="preserve"> allele after 500 generations, by sketching the anticipated frequency of the </w:t>
      </w:r>
      <w:r>
        <w:rPr>
          <w:i/>
          <w:iCs/>
          <w:color w:val="333333"/>
          <w:u w:color="333333"/>
        </w:rPr>
        <w:t>A</w:t>
      </w:r>
      <w:r>
        <w:rPr>
          <w:rFonts w:ascii="Trebuchet MS"/>
          <w:color w:val="333333"/>
          <w:u w:color="333333"/>
        </w:rPr>
        <w:t xml:space="preserve"> allele in the graph below. </w:t>
      </w:r>
    </w:p>
    <w:p w:rsidR="00E95784" w:rsidRDefault="00E95784">
      <w:pPr>
        <w:pStyle w:val="ListParagraph"/>
        <w:widowControl w:val="0"/>
        <w:spacing w:after="0" w:line="240" w:lineRule="auto"/>
        <w:ind w:left="1080"/>
        <w:rPr>
          <w:color w:val="333333"/>
          <w:u w:color="333333"/>
        </w:rPr>
      </w:pPr>
    </w:p>
    <w:tbl>
      <w:tblPr>
        <w:tblW w:w="3476" w:type="dxa"/>
        <w:tblInd w:w="1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74"/>
        <w:gridCol w:w="2702"/>
      </w:tblGrid>
      <w:tr w:rsidR="00E95784">
        <w:trPr>
          <w:trHeight w:val="3169"/>
        </w:trPr>
        <w:tc>
          <w:tcPr>
            <w:tcW w:w="774" w:type="dxa"/>
            <w:tcBorders>
              <w:top w:val="nil"/>
              <w:left w:val="nil"/>
              <w:bottom w:val="nil"/>
              <w:right w:val="single" w:sz="4" w:space="0" w:color="000000"/>
            </w:tcBorders>
            <w:shd w:val="clear" w:color="auto" w:fill="auto"/>
            <w:tcMar>
              <w:top w:w="80" w:type="dxa"/>
              <w:left w:w="80" w:type="dxa"/>
              <w:bottom w:w="80" w:type="dxa"/>
              <w:right w:w="193" w:type="dxa"/>
            </w:tcMar>
          </w:tcPr>
          <w:p w:rsidR="00E95784" w:rsidRDefault="00F72D91">
            <w:pPr>
              <w:pStyle w:val="ListParagraph"/>
              <w:ind w:left="113" w:right="113"/>
              <w:jc w:val="center"/>
              <w:rPr>
                <w:b/>
                <w:bCs/>
                <w:color w:val="333333"/>
                <w:u w:color="333333"/>
              </w:rPr>
            </w:pPr>
            <w:r>
              <w:rPr>
                <w:b/>
                <w:bCs/>
                <w:color w:val="333333"/>
                <w:u w:color="333333"/>
              </w:rPr>
              <w:t xml:space="preserve">Frequency of the </w:t>
            </w:r>
            <w:r>
              <w:rPr>
                <w:b/>
                <w:bCs/>
                <w:i/>
                <w:iCs/>
                <w:color w:val="333333"/>
                <w:u w:color="333333"/>
              </w:rPr>
              <w:t>A</w:t>
            </w:r>
            <w:r>
              <w:rPr>
                <w:b/>
                <w:bCs/>
                <w:color w:val="333333"/>
                <w:u w:color="333333"/>
              </w:rPr>
              <w:t xml:space="preserve"> Al</w:t>
            </w:r>
            <w:r>
              <w:rPr>
                <w:b/>
                <w:bCs/>
                <w:color w:val="333333"/>
                <w:u w:color="333333"/>
              </w:rPr>
              <w:t>lele</w:t>
            </w:r>
          </w:p>
          <w:p w:rsidR="00E95784" w:rsidRDefault="00E95784">
            <w:pPr>
              <w:pStyle w:val="ListParagraph"/>
              <w:spacing w:after="0" w:line="240" w:lineRule="auto"/>
              <w:ind w:left="113" w:right="113"/>
              <w:jc w:val="center"/>
            </w:pPr>
          </w:p>
        </w:tc>
        <w:tc>
          <w:tcPr>
            <w:tcW w:w="2702"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r>
      <w:tr w:rsidR="00E95784">
        <w:trPr>
          <w:trHeight w:val="485"/>
        </w:trPr>
        <w:tc>
          <w:tcPr>
            <w:tcW w:w="774" w:type="dxa"/>
            <w:tcBorders>
              <w:top w:val="nil"/>
              <w:left w:val="nil"/>
              <w:bottom w:val="nil"/>
              <w:right w:val="nil"/>
            </w:tcBorders>
            <w:shd w:val="clear" w:color="auto" w:fill="auto"/>
            <w:tcMar>
              <w:top w:w="80" w:type="dxa"/>
              <w:left w:w="80" w:type="dxa"/>
              <w:bottom w:w="80" w:type="dxa"/>
              <w:right w:w="80" w:type="dxa"/>
            </w:tcMar>
            <w:vAlign w:val="center"/>
          </w:tcPr>
          <w:p w:rsidR="00E95784" w:rsidRDefault="00E95784"/>
        </w:tc>
        <w:tc>
          <w:tcPr>
            <w:tcW w:w="2702"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jc w:val="center"/>
              <w:rPr>
                <w:b/>
                <w:bCs/>
                <w:color w:val="333333"/>
                <w:u w:color="333333"/>
              </w:rPr>
            </w:pPr>
          </w:p>
          <w:p w:rsidR="00E95784" w:rsidRDefault="00F72D91">
            <w:pPr>
              <w:pStyle w:val="ListParagraph"/>
              <w:spacing w:after="0" w:line="240" w:lineRule="auto"/>
              <w:ind w:left="0"/>
              <w:jc w:val="center"/>
            </w:pPr>
            <w:r>
              <w:rPr>
                <w:b/>
                <w:bCs/>
                <w:color w:val="333333"/>
                <w:u w:color="333333"/>
              </w:rPr>
              <w:t>Generation</w:t>
            </w:r>
          </w:p>
        </w:tc>
      </w:tr>
    </w:tbl>
    <w:p w:rsidR="00E95784" w:rsidRDefault="00E95784">
      <w:pPr>
        <w:pStyle w:val="ListParagraph"/>
        <w:widowControl w:val="0"/>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1"/>
        </w:numPr>
        <w:tabs>
          <w:tab w:val="num" w:pos="1080"/>
        </w:tabs>
        <w:spacing w:after="0" w:line="240" w:lineRule="auto"/>
        <w:ind w:left="1080" w:hanging="360"/>
        <w:rPr>
          <w:color w:val="333333"/>
          <w:u w:color="333333"/>
        </w:rPr>
      </w:pPr>
      <w:r>
        <w:rPr>
          <w:rFonts w:ascii="Trebuchet MS"/>
          <w:color w:val="333333"/>
          <w:u w:color="333333"/>
        </w:rPr>
        <w:t>Explain your prediction, below.</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0"/>
          <w:numId w:val="9"/>
        </w:numPr>
        <w:tabs>
          <w:tab w:val="num" w:pos="360"/>
        </w:tabs>
        <w:spacing w:after="0" w:line="240" w:lineRule="auto"/>
        <w:ind w:left="360" w:hanging="360"/>
        <w:rPr>
          <w:color w:val="333333"/>
          <w:u w:color="333333"/>
        </w:rPr>
      </w:pPr>
      <w:r>
        <w:rPr>
          <w:rFonts w:ascii="Trebuchet MS"/>
          <w:color w:val="333333"/>
          <w:u w:color="333333"/>
        </w:rPr>
        <w:t xml:space="preserve">Answer the following question: </w:t>
      </w:r>
      <w:r>
        <w:rPr>
          <w:i/>
          <w:iCs/>
          <w:color w:val="333333"/>
          <w:u w:color="333333"/>
        </w:rPr>
        <w:t>How do alleles behave when the population size is increased</w:t>
      </w:r>
      <w:r>
        <w:rPr>
          <w:rFonts w:ascii="Trebuchet MS"/>
          <w:color w:val="333333"/>
          <w:u w:color="333333"/>
        </w:rPr>
        <w:t>?</w:t>
      </w:r>
    </w:p>
    <w:p w:rsidR="00E95784" w:rsidRDefault="00E95784">
      <w:pPr>
        <w:pStyle w:val="ListParagraph"/>
        <w:spacing w:after="0" w:line="240" w:lineRule="auto"/>
        <w:ind w:left="360"/>
        <w:rPr>
          <w:color w:val="333333"/>
          <w:u w:color="333333"/>
        </w:rPr>
      </w:pPr>
    </w:p>
    <w:p w:rsidR="00E95784" w:rsidRDefault="00F72D91">
      <w:pPr>
        <w:pStyle w:val="ListParagraph"/>
        <w:numPr>
          <w:ilvl w:val="1"/>
          <w:numId w:val="12"/>
        </w:numPr>
        <w:tabs>
          <w:tab w:val="num" w:pos="1080"/>
        </w:tabs>
        <w:spacing w:after="0" w:line="240" w:lineRule="auto"/>
        <w:ind w:left="1080" w:hanging="360"/>
        <w:rPr>
          <w:color w:val="333333"/>
          <w:u w:color="333333"/>
        </w:rPr>
      </w:pPr>
      <w:r>
        <w:rPr>
          <w:rFonts w:ascii="Trebuchet MS"/>
          <w:color w:val="333333"/>
          <w:u w:color="333333"/>
        </w:rPr>
        <w:t xml:space="preserve">How </w:t>
      </w:r>
      <w:r>
        <w:rPr>
          <w:rFonts w:ascii="Trebuchet MS"/>
          <w:color w:val="333333"/>
          <w:u w:color="333333"/>
        </w:rPr>
        <w:t>will you use your spreadsheet to model an increase in population size?</w:t>
      </w:r>
    </w:p>
    <w:p w:rsidR="00E95784" w:rsidRDefault="00F72D91">
      <w:pPr>
        <w:pStyle w:val="ListParagraph"/>
        <w:spacing w:after="0" w:line="360" w:lineRule="auto"/>
        <w:ind w:left="1080"/>
        <w:rPr>
          <w:color w:val="333333"/>
          <w:u w:color="333333"/>
        </w:rPr>
      </w:pPr>
      <w:r>
        <w:rPr>
          <w:rFonts w:ascii="Trebuchet MS"/>
          <w:color w:val="333333"/>
          <w:u w:color="333333"/>
        </w:rPr>
        <w:lastRenderedPageBreak/>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w:t>
      </w:r>
      <w:r>
        <w:rPr>
          <w:rFonts w:ascii="Trebuchet MS"/>
          <w:color w:val="333333"/>
          <w:u w:color="333333"/>
        </w:rPr>
        <w:t>__________________________________________</w:t>
      </w:r>
    </w:p>
    <w:p w:rsidR="00E95784" w:rsidRDefault="00F72D91">
      <w:pPr>
        <w:pStyle w:val="ListParagraph"/>
        <w:spacing w:after="0" w:line="24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2"/>
        </w:numPr>
        <w:tabs>
          <w:tab w:val="num" w:pos="1080"/>
        </w:tabs>
        <w:spacing w:after="0" w:line="240" w:lineRule="auto"/>
        <w:ind w:left="1080" w:hanging="360"/>
        <w:rPr>
          <w:color w:val="333333"/>
          <w:u w:color="333333"/>
        </w:rPr>
      </w:pPr>
      <w:r>
        <w:rPr>
          <w:rFonts w:ascii="Trebuchet MS"/>
          <w:color w:val="333333"/>
          <w:u w:color="333333"/>
        </w:rPr>
        <w:t xml:space="preserve">Increase the population size to 250. Run your simulation 20 times with an allele frequency of 0.5 for </w:t>
      </w:r>
      <w:r>
        <w:rPr>
          <w:i/>
          <w:iCs/>
          <w:color w:val="333333"/>
          <w:u w:color="333333"/>
        </w:rPr>
        <w:t>p</w:t>
      </w:r>
      <w:r>
        <w:rPr>
          <w:rFonts w:ascii="Trebuchet MS"/>
          <w:color w:val="333333"/>
          <w:u w:color="333333"/>
        </w:rPr>
        <w:t>. Record your results below, then</w:t>
      </w:r>
      <w:r>
        <w:rPr>
          <w:rFonts w:ascii="Trebuchet MS"/>
          <w:color w:val="333333"/>
          <w:u w:color="333333"/>
        </w:rPr>
        <w:t xml:space="preserve"> answer the following questions. Record your results below.</w:t>
      </w:r>
    </w:p>
    <w:p w:rsidR="00E95784" w:rsidRDefault="00E95784">
      <w:pPr>
        <w:pStyle w:val="ListParagraph"/>
        <w:spacing w:after="0" w:line="240" w:lineRule="auto"/>
        <w:ind w:left="1080"/>
        <w:rPr>
          <w:color w:val="333333"/>
          <w:sz w:val="12"/>
          <w:szCs w:val="12"/>
          <w:u w:color="333333"/>
        </w:rPr>
      </w:pPr>
    </w:p>
    <w:p w:rsidR="00E95784" w:rsidRDefault="00F72D91">
      <w:pPr>
        <w:pStyle w:val="ListParagraph"/>
        <w:spacing w:after="0" w:line="240" w:lineRule="auto"/>
        <w:ind w:left="1080"/>
        <w:rPr>
          <w:color w:val="333333"/>
          <w:u w:color="333333"/>
        </w:rPr>
      </w:pPr>
      <w:r>
        <w:rPr>
          <w:i/>
          <w:iCs/>
          <w:color w:val="333333"/>
          <w:u w:color="333333"/>
        </w:rPr>
        <w:t>p</w:t>
      </w:r>
      <w:r>
        <w:rPr>
          <w:rFonts w:ascii="Trebuchet MS"/>
          <w:color w:val="333333"/>
          <w:u w:color="333333"/>
        </w:rPr>
        <w:t xml:space="preserve"> = __________</w:t>
      </w:r>
    </w:p>
    <w:p w:rsidR="00E95784" w:rsidRDefault="00E95784">
      <w:pPr>
        <w:pStyle w:val="Body"/>
        <w:widowControl w:val="0"/>
        <w:spacing w:after="0" w:line="240" w:lineRule="auto"/>
        <w:rPr>
          <w:color w:val="333333"/>
          <w:sz w:val="12"/>
          <w:szCs w:val="12"/>
          <w:u w:color="333333"/>
        </w:rPr>
      </w:pPr>
    </w:p>
    <w:tbl>
      <w:tblPr>
        <w:tblW w:w="87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2"/>
        <w:gridCol w:w="1102"/>
        <w:gridCol w:w="1103"/>
        <w:gridCol w:w="1103"/>
        <w:gridCol w:w="270"/>
        <w:gridCol w:w="990"/>
        <w:gridCol w:w="1050"/>
        <w:gridCol w:w="1050"/>
        <w:gridCol w:w="1050"/>
      </w:tblGrid>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30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1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3</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4</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5</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6</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7</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8</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9</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10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u w:color="333333"/>
              </w:rPr>
              <w:t>Trial 20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bl>
    <w:p w:rsidR="00E95784" w:rsidRDefault="00E95784">
      <w:pPr>
        <w:pStyle w:val="Body"/>
        <w:widowControl w:val="0"/>
        <w:spacing w:after="0" w:line="240" w:lineRule="auto"/>
        <w:rPr>
          <w:color w:val="333333"/>
          <w:sz w:val="12"/>
          <w:szCs w:val="12"/>
          <w:u w:color="333333"/>
        </w:rPr>
      </w:pPr>
    </w:p>
    <w:p w:rsidR="00E95784" w:rsidRDefault="00E95784">
      <w:pPr>
        <w:pStyle w:val="ListParagraph"/>
        <w:widowControl w:val="0"/>
        <w:spacing w:after="0" w:line="240" w:lineRule="auto"/>
        <w:ind w:left="360"/>
        <w:rPr>
          <w:color w:val="333333"/>
          <w:u w:color="333333"/>
        </w:rPr>
      </w:pPr>
    </w:p>
    <w:tbl>
      <w:tblPr>
        <w:tblW w:w="8730"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90"/>
        <w:gridCol w:w="4140"/>
      </w:tblGrid>
      <w:tr w:rsidR="00E95784">
        <w:trPr>
          <w:trHeight w:val="2411"/>
        </w:trPr>
        <w:tc>
          <w:tcPr>
            <w:tcW w:w="4590" w:type="dxa"/>
            <w:tcBorders>
              <w:top w:val="nil"/>
              <w:left w:val="nil"/>
              <w:bottom w:val="nil"/>
              <w:right w:val="single" w:sz="4" w:space="0" w:color="000000"/>
            </w:tcBorders>
            <w:shd w:val="clear" w:color="auto" w:fill="auto"/>
            <w:tcMar>
              <w:top w:w="80" w:type="dxa"/>
              <w:left w:w="80" w:type="dxa"/>
              <w:bottom w:w="80" w:type="dxa"/>
              <w:right w:w="80" w:type="dxa"/>
            </w:tcMar>
          </w:tcPr>
          <w:p w:rsidR="00E95784" w:rsidRDefault="00E95784">
            <w:pPr>
              <w:pStyle w:val="ListParagraph"/>
              <w:ind w:left="36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AA</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BB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p</w:t>
            </w:r>
            <w:r>
              <w:rPr>
                <w:color w:val="333333"/>
                <w:u w:color="333333"/>
              </w:rPr>
              <w:t xml:space="preserve"> = frequency of </w:t>
            </w:r>
            <w:r>
              <w:rPr>
                <w:i/>
                <w:iCs/>
                <w:color w:val="333333"/>
                <w:u w:color="333333"/>
              </w:rPr>
              <w:t>A</w:t>
            </w:r>
            <w:r>
              <w:rPr>
                <w:color w:val="333333"/>
                <w:u w:color="333333"/>
              </w:rPr>
              <w:t xml:space="preserve"> allele: ____________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q =</w:t>
            </w:r>
            <w:r>
              <w:rPr>
                <w:color w:val="333333"/>
                <w:u w:color="333333"/>
              </w:rPr>
              <w:t xml:space="preserve"> frequency of </w:t>
            </w:r>
            <w:r>
              <w:rPr>
                <w:i/>
                <w:iCs/>
                <w:color w:val="333333"/>
                <w:u w:color="333333"/>
              </w:rPr>
              <w:t>B</w:t>
            </w:r>
            <w:r>
              <w:rPr>
                <w:color w:val="333333"/>
                <w:u w:color="333333"/>
              </w:rPr>
              <w:t xml:space="preserve"> allele: ____________</w:t>
            </w:r>
          </w:p>
          <w:p w:rsidR="00E95784" w:rsidRDefault="00E95784">
            <w:pPr>
              <w:pStyle w:val="ListParagraph"/>
              <w:spacing w:after="0" w:line="240" w:lineRule="auto"/>
              <w:ind w:left="0"/>
            </w:pP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Show your work:</w:t>
            </w: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r>
    </w:tbl>
    <w:p w:rsidR="00E95784" w:rsidRDefault="00E95784">
      <w:pPr>
        <w:pStyle w:val="ListParagraph"/>
        <w:widowControl w:val="0"/>
        <w:spacing w:after="0" w:line="240" w:lineRule="auto"/>
        <w:ind w:left="360"/>
        <w:rPr>
          <w:color w:val="333333"/>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2"/>
        </w:numPr>
        <w:tabs>
          <w:tab w:val="num" w:pos="1080"/>
        </w:tabs>
        <w:spacing w:after="0" w:line="240" w:lineRule="auto"/>
        <w:ind w:left="1080" w:hanging="360"/>
        <w:rPr>
          <w:color w:val="333333"/>
          <w:u w:color="333333"/>
        </w:rPr>
      </w:pPr>
      <w:r>
        <w:rPr>
          <w:rFonts w:ascii="Trebuchet MS"/>
          <w:color w:val="333333"/>
          <w:u w:color="333333"/>
        </w:rPr>
        <w:t xml:space="preserve">Describe the patterns that you see after running your simulation 20 times for a </w:t>
      </w:r>
      <w:r>
        <w:rPr>
          <w:rFonts w:ascii="Trebuchet MS"/>
          <w:color w:val="333333"/>
          <w:u w:color="333333"/>
        </w:rPr>
        <w:t>population size of 50 offspring.</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w:t>
      </w:r>
      <w:r>
        <w:rPr>
          <w:rFonts w:ascii="Trebuchet MS"/>
          <w:color w:val="333333"/>
          <w:u w:color="333333"/>
        </w:rPr>
        <w:t>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2"/>
        </w:numPr>
        <w:tabs>
          <w:tab w:val="num" w:pos="1080"/>
        </w:tabs>
        <w:spacing w:after="0" w:line="240" w:lineRule="auto"/>
        <w:ind w:left="1080" w:hanging="360"/>
        <w:rPr>
          <w:color w:val="333333"/>
          <w:u w:color="333333"/>
        </w:rPr>
      </w:pPr>
      <w:r>
        <w:rPr>
          <w:rFonts w:ascii="Trebuchet MS"/>
          <w:color w:val="333333"/>
          <w:u w:color="333333"/>
        </w:rPr>
        <w:t xml:space="preserve">Predict what will happen to the frequency of the </w:t>
      </w:r>
      <w:r>
        <w:rPr>
          <w:i/>
          <w:iCs/>
          <w:color w:val="333333"/>
          <w:u w:color="333333"/>
        </w:rPr>
        <w:t>A</w:t>
      </w:r>
      <w:r>
        <w:rPr>
          <w:rFonts w:ascii="Trebuchet MS"/>
          <w:color w:val="333333"/>
          <w:u w:color="333333"/>
        </w:rPr>
        <w:t xml:space="preserve"> allele after 500 generations, by sketching the anticipated frequency of the </w:t>
      </w:r>
      <w:r>
        <w:rPr>
          <w:i/>
          <w:iCs/>
          <w:color w:val="333333"/>
          <w:u w:color="333333"/>
        </w:rPr>
        <w:t>A</w:t>
      </w:r>
      <w:r>
        <w:rPr>
          <w:rFonts w:ascii="Trebuchet MS"/>
          <w:color w:val="333333"/>
          <w:u w:color="333333"/>
        </w:rPr>
        <w:t xml:space="preserve"> allele in the graph below. </w:t>
      </w:r>
    </w:p>
    <w:p w:rsidR="00E95784" w:rsidRDefault="00E95784">
      <w:pPr>
        <w:pStyle w:val="ListParagraph"/>
        <w:widowControl w:val="0"/>
        <w:spacing w:after="0" w:line="240" w:lineRule="auto"/>
        <w:ind w:left="1080"/>
        <w:rPr>
          <w:color w:val="333333"/>
          <w:sz w:val="12"/>
          <w:szCs w:val="12"/>
          <w:u w:color="333333"/>
        </w:rPr>
      </w:pPr>
    </w:p>
    <w:tbl>
      <w:tblPr>
        <w:tblW w:w="3476" w:type="dxa"/>
        <w:tblInd w:w="1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74"/>
        <w:gridCol w:w="2702"/>
      </w:tblGrid>
      <w:tr w:rsidR="00E95784">
        <w:trPr>
          <w:trHeight w:val="3169"/>
        </w:trPr>
        <w:tc>
          <w:tcPr>
            <w:tcW w:w="774" w:type="dxa"/>
            <w:tcBorders>
              <w:top w:val="nil"/>
              <w:left w:val="nil"/>
              <w:bottom w:val="nil"/>
              <w:right w:val="single" w:sz="4" w:space="0" w:color="000000"/>
            </w:tcBorders>
            <w:shd w:val="clear" w:color="auto" w:fill="auto"/>
            <w:tcMar>
              <w:top w:w="80" w:type="dxa"/>
              <w:left w:w="80" w:type="dxa"/>
              <w:bottom w:w="80" w:type="dxa"/>
              <w:right w:w="193" w:type="dxa"/>
            </w:tcMar>
          </w:tcPr>
          <w:p w:rsidR="00E95784" w:rsidRDefault="00F72D91">
            <w:pPr>
              <w:pStyle w:val="ListParagraph"/>
              <w:ind w:left="113" w:right="113"/>
              <w:jc w:val="center"/>
              <w:rPr>
                <w:b/>
                <w:bCs/>
                <w:color w:val="333333"/>
                <w:u w:color="333333"/>
              </w:rPr>
            </w:pPr>
            <w:r>
              <w:rPr>
                <w:b/>
                <w:bCs/>
                <w:color w:val="333333"/>
                <w:u w:color="333333"/>
              </w:rPr>
              <w:t xml:space="preserve">Frequency of the </w:t>
            </w:r>
            <w:r>
              <w:rPr>
                <w:b/>
                <w:bCs/>
                <w:i/>
                <w:iCs/>
                <w:color w:val="333333"/>
                <w:u w:color="333333"/>
              </w:rPr>
              <w:t>A</w:t>
            </w:r>
            <w:r>
              <w:rPr>
                <w:b/>
                <w:bCs/>
                <w:color w:val="333333"/>
                <w:u w:color="333333"/>
              </w:rPr>
              <w:t xml:space="preserve"> Allele</w:t>
            </w:r>
          </w:p>
          <w:p w:rsidR="00E95784" w:rsidRDefault="00E95784">
            <w:pPr>
              <w:pStyle w:val="ListParagraph"/>
              <w:spacing w:after="0" w:line="240" w:lineRule="auto"/>
              <w:ind w:left="113" w:right="113"/>
              <w:jc w:val="center"/>
            </w:pPr>
          </w:p>
        </w:tc>
        <w:tc>
          <w:tcPr>
            <w:tcW w:w="2702"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r>
      <w:tr w:rsidR="00E95784">
        <w:trPr>
          <w:trHeight w:val="485"/>
        </w:trPr>
        <w:tc>
          <w:tcPr>
            <w:tcW w:w="774" w:type="dxa"/>
            <w:tcBorders>
              <w:top w:val="nil"/>
              <w:left w:val="nil"/>
              <w:bottom w:val="nil"/>
              <w:right w:val="nil"/>
            </w:tcBorders>
            <w:shd w:val="clear" w:color="auto" w:fill="auto"/>
            <w:tcMar>
              <w:top w:w="80" w:type="dxa"/>
              <w:left w:w="80" w:type="dxa"/>
              <w:bottom w:w="80" w:type="dxa"/>
              <w:right w:w="80" w:type="dxa"/>
            </w:tcMar>
            <w:vAlign w:val="center"/>
          </w:tcPr>
          <w:p w:rsidR="00E95784" w:rsidRDefault="00E95784"/>
        </w:tc>
        <w:tc>
          <w:tcPr>
            <w:tcW w:w="2702"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jc w:val="center"/>
              <w:rPr>
                <w:b/>
                <w:bCs/>
                <w:color w:val="333333"/>
                <w:u w:color="333333"/>
              </w:rPr>
            </w:pPr>
          </w:p>
          <w:p w:rsidR="00E95784" w:rsidRDefault="00F72D91">
            <w:pPr>
              <w:pStyle w:val="ListParagraph"/>
              <w:spacing w:after="0" w:line="240" w:lineRule="auto"/>
              <w:ind w:left="0"/>
              <w:jc w:val="center"/>
            </w:pPr>
            <w:r>
              <w:rPr>
                <w:b/>
                <w:bCs/>
                <w:color w:val="333333"/>
                <w:u w:color="333333"/>
              </w:rPr>
              <w:t>Generation</w:t>
            </w:r>
          </w:p>
        </w:tc>
      </w:tr>
    </w:tbl>
    <w:p w:rsidR="00E95784" w:rsidRDefault="00E95784">
      <w:pPr>
        <w:pStyle w:val="ListParagraph"/>
        <w:widowControl w:val="0"/>
        <w:spacing w:after="0" w:line="240" w:lineRule="auto"/>
        <w:ind w:left="1080"/>
        <w:rPr>
          <w:color w:val="333333"/>
          <w:sz w:val="12"/>
          <w:szCs w:val="12"/>
          <w:u w:color="333333"/>
        </w:rPr>
      </w:pPr>
    </w:p>
    <w:p w:rsidR="00E95784" w:rsidRDefault="00E95784">
      <w:pPr>
        <w:pStyle w:val="ListParagraph"/>
        <w:spacing w:after="0" w:line="240" w:lineRule="auto"/>
        <w:ind w:left="1080"/>
        <w:rPr>
          <w:color w:val="333333"/>
          <w:sz w:val="12"/>
          <w:szCs w:val="12"/>
          <w:u w:color="333333"/>
        </w:rPr>
      </w:pPr>
    </w:p>
    <w:p w:rsidR="00E95784" w:rsidRDefault="00F72D91">
      <w:pPr>
        <w:pStyle w:val="ListParagraph"/>
        <w:numPr>
          <w:ilvl w:val="1"/>
          <w:numId w:val="12"/>
        </w:numPr>
        <w:tabs>
          <w:tab w:val="num" w:pos="1080"/>
        </w:tabs>
        <w:spacing w:after="0" w:line="240" w:lineRule="auto"/>
        <w:ind w:left="1080" w:hanging="360"/>
        <w:rPr>
          <w:color w:val="333333"/>
          <w:u w:color="333333"/>
        </w:rPr>
      </w:pPr>
      <w:r>
        <w:rPr>
          <w:rFonts w:ascii="Trebuchet MS"/>
          <w:color w:val="333333"/>
          <w:u w:color="333333"/>
        </w:rPr>
        <w:t>Explain your prediction, below.</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240" w:lineRule="auto"/>
        <w:ind w:left="1080"/>
        <w:rPr>
          <w:color w:val="333333"/>
          <w:u w:color="333333"/>
        </w:rPr>
      </w:pPr>
      <w:r>
        <w:rPr>
          <w:rFonts w:ascii="Trebuchet MS"/>
          <w:color w:val="333333"/>
          <w:u w:color="333333"/>
        </w:rPr>
        <w:lastRenderedPageBreak/>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ListParagraph"/>
        <w:numPr>
          <w:ilvl w:val="0"/>
          <w:numId w:val="9"/>
        </w:numPr>
        <w:tabs>
          <w:tab w:val="num" w:pos="360"/>
        </w:tabs>
        <w:spacing w:after="0" w:line="240" w:lineRule="auto"/>
        <w:ind w:left="360" w:hanging="360"/>
        <w:rPr>
          <w:color w:val="333333"/>
          <w:u w:color="333333"/>
        </w:rPr>
      </w:pPr>
      <w:r>
        <w:rPr>
          <w:rFonts w:ascii="Trebuchet MS"/>
          <w:color w:val="333333"/>
          <w:u w:color="333333"/>
        </w:rPr>
        <w:t xml:space="preserve">Answer the following question: </w:t>
      </w:r>
      <w:r>
        <w:rPr>
          <w:i/>
          <w:iCs/>
          <w:color w:val="333333"/>
          <w:u w:color="333333"/>
        </w:rPr>
        <w:t>How do allele frequencies change over many generations</w:t>
      </w:r>
      <w:r>
        <w:rPr>
          <w:rFonts w:ascii="Trebuchet MS"/>
          <w:color w:val="333333"/>
          <w:u w:color="333333"/>
        </w:rPr>
        <w:t xml:space="preserve">? </w:t>
      </w:r>
    </w:p>
    <w:p w:rsidR="00E95784" w:rsidRDefault="00E95784">
      <w:pPr>
        <w:pStyle w:val="ListParagraph"/>
        <w:spacing w:after="0" w:line="240" w:lineRule="auto"/>
        <w:ind w:left="360"/>
        <w:rPr>
          <w:color w:val="333333"/>
          <w:sz w:val="12"/>
          <w:szCs w:val="12"/>
          <w:u w:color="333333"/>
        </w:rPr>
      </w:pPr>
    </w:p>
    <w:p w:rsidR="00E95784" w:rsidRDefault="00F72D91">
      <w:pPr>
        <w:pStyle w:val="ListParagraph"/>
        <w:numPr>
          <w:ilvl w:val="1"/>
          <w:numId w:val="13"/>
        </w:numPr>
        <w:tabs>
          <w:tab w:val="num" w:pos="1080"/>
        </w:tabs>
        <w:spacing w:after="0" w:line="240" w:lineRule="auto"/>
        <w:ind w:left="1080" w:hanging="360"/>
        <w:rPr>
          <w:color w:val="333333"/>
          <w:u w:color="333333"/>
        </w:rPr>
      </w:pPr>
      <w:r>
        <w:rPr>
          <w:rFonts w:ascii="Trebuchet MS"/>
          <w:color w:val="333333"/>
          <w:u w:color="333333"/>
        </w:rPr>
        <w:t xml:space="preserve">How will you </w:t>
      </w:r>
      <w:r>
        <w:rPr>
          <w:rFonts w:ascii="Trebuchet MS"/>
          <w:color w:val="333333"/>
          <w:u w:color="333333"/>
        </w:rPr>
        <w:t>use your spreadsheet to model the changes in allele frequency after multiple generations?</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24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3"/>
        </w:numPr>
        <w:tabs>
          <w:tab w:val="num" w:pos="1080"/>
        </w:tabs>
        <w:spacing w:after="0" w:line="240" w:lineRule="auto"/>
        <w:ind w:left="1080" w:hanging="360"/>
        <w:rPr>
          <w:color w:val="333333"/>
          <w:u w:color="333333"/>
        </w:rPr>
      </w:pPr>
      <w:r>
        <w:rPr>
          <w:rFonts w:ascii="Trebuchet MS"/>
          <w:color w:val="333333"/>
          <w:u w:color="333333"/>
        </w:rPr>
        <w:t xml:space="preserve">Run your simulation for 20 generations with your population size of 250 and a </w:t>
      </w:r>
      <w:r>
        <w:rPr>
          <w:i/>
          <w:iCs/>
          <w:color w:val="333333"/>
          <w:u w:color="333333"/>
        </w:rPr>
        <w:t>p</w:t>
      </w:r>
      <w:r>
        <w:rPr>
          <w:rFonts w:ascii="Trebuchet MS"/>
          <w:color w:val="333333"/>
          <w:u w:color="333333"/>
        </w:rPr>
        <w:t xml:space="preserve"> value of 0.5. Record yo</w:t>
      </w:r>
      <w:r>
        <w:rPr>
          <w:rFonts w:ascii="Trebuchet MS"/>
          <w:color w:val="333333"/>
          <w:u w:color="333333"/>
        </w:rPr>
        <w:t>ur results below, then answer the following questions.</w:t>
      </w:r>
    </w:p>
    <w:p w:rsidR="00E95784" w:rsidRDefault="00E95784">
      <w:pPr>
        <w:pStyle w:val="ListParagraph"/>
        <w:spacing w:after="0" w:line="240" w:lineRule="auto"/>
        <w:ind w:left="1080"/>
        <w:rPr>
          <w:color w:val="333333"/>
          <w:sz w:val="12"/>
          <w:szCs w:val="12"/>
          <w:u w:color="333333"/>
        </w:rPr>
      </w:pPr>
    </w:p>
    <w:p w:rsidR="00E95784" w:rsidRDefault="00F72D91">
      <w:pPr>
        <w:pStyle w:val="ListParagraph"/>
        <w:spacing w:after="0" w:line="240" w:lineRule="auto"/>
        <w:ind w:left="1080"/>
        <w:rPr>
          <w:color w:val="333333"/>
          <w:u w:color="333333"/>
        </w:rPr>
      </w:pPr>
      <w:r>
        <w:rPr>
          <w:i/>
          <w:iCs/>
          <w:color w:val="333333"/>
          <w:u w:color="333333"/>
        </w:rPr>
        <w:t>p</w:t>
      </w:r>
      <w:r>
        <w:rPr>
          <w:rFonts w:ascii="Trebuchet MS"/>
          <w:color w:val="333333"/>
          <w:u w:color="333333"/>
        </w:rPr>
        <w:t xml:space="preserve"> = __________</w:t>
      </w:r>
    </w:p>
    <w:p w:rsidR="00E95784" w:rsidRDefault="00E95784">
      <w:pPr>
        <w:pStyle w:val="Body"/>
        <w:widowControl w:val="0"/>
        <w:spacing w:after="0" w:line="240" w:lineRule="auto"/>
        <w:rPr>
          <w:color w:val="333333"/>
          <w:sz w:val="12"/>
          <w:szCs w:val="12"/>
          <w:u w:color="333333"/>
        </w:rPr>
      </w:pPr>
    </w:p>
    <w:tbl>
      <w:tblPr>
        <w:tblW w:w="90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50"/>
        <w:gridCol w:w="990"/>
        <w:gridCol w:w="1080"/>
        <w:gridCol w:w="1010"/>
        <w:gridCol w:w="160"/>
        <w:gridCol w:w="180"/>
        <w:gridCol w:w="1350"/>
        <w:gridCol w:w="930"/>
        <w:gridCol w:w="1020"/>
        <w:gridCol w:w="660"/>
        <w:gridCol w:w="360"/>
      </w:tblGrid>
      <w:tr w:rsidR="00E95784">
        <w:trPr>
          <w:trHeight w:val="49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0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9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r>
      <w:tr w:rsidR="00E95784">
        <w:trPr>
          <w:trHeight w:val="49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w:t>
            </w:r>
            <w:r>
              <w:rPr>
                <w:color w:val="333333"/>
                <w:sz w:val="18"/>
                <w:szCs w:val="18"/>
                <w:u w:color="333333"/>
              </w:rPr>
              <w:t xml:space="preserve"> 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10</w:t>
            </w:r>
          </w:p>
        </w:tc>
        <w:tc>
          <w:tcPr>
            <w:tcW w:w="99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01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340"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20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870"/>
        </w:trPr>
        <w:tc>
          <w:tcPr>
            <w:tcW w:w="4590" w:type="dxa"/>
            <w:gridSpan w:val="5"/>
            <w:tcBorders>
              <w:top w:val="nil"/>
              <w:left w:val="nil"/>
              <w:bottom w:val="nil"/>
              <w:right w:val="single" w:sz="4" w:space="0" w:color="000000"/>
            </w:tcBorders>
            <w:shd w:val="clear" w:color="auto" w:fill="auto"/>
            <w:tcMar>
              <w:top w:w="80" w:type="dxa"/>
              <w:left w:w="80" w:type="dxa"/>
              <w:bottom w:w="80" w:type="dxa"/>
              <w:right w:w="80" w:type="dxa"/>
            </w:tcMar>
          </w:tcPr>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AA</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BB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p</w:t>
            </w:r>
            <w:r>
              <w:rPr>
                <w:color w:val="333333"/>
                <w:u w:color="333333"/>
              </w:rPr>
              <w:t xml:space="preserve"> = frequency of </w:t>
            </w:r>
            <w:r>
              <w:rPr>
                <w:i/>
                <w:iCs/>
                <w:color w:val="333333"/>
                <w:u w:color="333333"/>
              </w:rPr>
              <w:t>A</w:t>
            </w:r>
            <w:r>
              <w:rPr>
                <w:color w:val="333333"/>
                <w:u w:color="333333"/>
              </w:rPr>
              <w:t xml:space="preserve"> allele: ____________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q =</w:t>
            </w:r>
            <w:r>
              <w:rPr>
                <w:color w:val="333333"/>
                <w:u w:color="333333"/>
              </w:rPr>
              <w:t xml:space="preserve"> frequency of </w:t>
            </w:r>
            <w:r>
              <w:rPr>
                <w:i/>
                <w:iCs/>
                <w:color w:val="333333"/>
                <w:u w:color="333333"/>
              </w:rPr>
              <w:t>B</w:t>
            </w:r>
            <w:r>
              <w:rPr>
                <w:color w:val="333333"/>
                <w:u w:color="333333"/>
              </w:rPr>
              <w:t xml:space="preserve"> allele: ____________</w:t>
            </w: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c>
          <w:tcPr>
            <w:tcW w:w="414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pPr>
            <w:r>
              <w:rPr>
                <w:color w:val="333333"/>
                <w:u w:color="333333"/>
              </w:rPr>
              <w:t>Show your work:</w:t>
            </w:r>
          </w:p>
        </w:tc>
        <w:tc>
          <w:tcPr>
            <w:tcW w:w="36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E95784" w:rsidRDefault="00E95784"/>
        </w:tc>
      </w:tr>
    </w:tbl>
    <w:p w:rsidR="00E95784" w:rsidRDefault="00E95784">
      <w:pPr>
        <w:pStyle w:val="Body"/>
        <w:widowControl w:val="0"/>
        <w:spacing w:after="0" w:line="240" w:lineRule="auto"/>
        <w:rPr>
          <w:color w:val="333333"/>
          <w:sz w:val="12"/>
          <w:szCs w:val="12"/>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3"/>
        </w:numPr>
        <w:tabs>
          <w:tab w:val="num" w:pos="1080"/>
        </w:tabs>
        <w:spacing w:after="0" w:line="240" w:lineRule="auto"/>
        <w:ind w:left="1080" w:hanging="360"/>
        <w:rPr>
          <w:color w:val="333333"/>
          <w:u w:color="333333"/>
        </w:rPr>
      </w:pPr>
      <w:r>
        <w:rPr>
          <w:rFonts w:ascii="Trebuchet MS"/>
          <w:color w:val="333333"/>
          <w:u w:color="333333"/>
        </w:rPr>
        <w:t>Describe the patterns that you see after adding 20 generations to your model with a p value of 0.5.</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w:t>
      </w:r>
      <w:r>
        <w:rPr>
          <w:rFonts w:ascii="Trebuchet MS"/>
          <w:color w:val="333333"/>
          <w:u w:color="333333"/>
        </w:rPr>
        <w:t>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Body"/>
        <w:spacing w:after="0" w:line="240" w:lineRule="auto"/>
        <w:rPr>
          <w:color w:val="333333"/>
          <w:u w:color="333333"/>
        </w:rPr>
      </w:pPr>
    </w:p>
    <w:p w:rsidR="00E95784" w:rsidRDefault="00F72D91">
      <w:pPr>
        <w:pStyle w:val="ListParagraph"/>
        <w:numPr>
          <w:ilvl w:val="1"/>
          <w:numId w:val="13"/>
        </w:numPr>
        <w:tabs>
          <w:tab w:val="num" w:pos="1080"/>
        </w:tabs>
        <w:spacing w:after="0" w:line="240" w:lineRule="auto"/>
        <w:ind w:left="1080" w:hanging="360"/>
        <w:rPr>
          <w:color w:val="333333"/>
          <w:u w:color="333333"/>
        </w:rPr>
      </w:pPr>
      <w:r>
        <w:rPr>
          <w:rFonts w:ascii="Trebuchet MS"/>
          <w:color w:val="333333"/>
          <w:u w:color="333333"/>
        </w:rPr>
        <w:t xml:space="preserve">Predict what will happen to the frequency of the </w:t>
      </w:r>
      <w:r>
        <w:rPr>
          <w:i/>
          <w:iCs/>
          <w:color w:val="333333"/>
          <w:u w:color="333333"/>
        </w:rPr>
        <w:t>A</w:t>
      </w:r>
      <w:r>
        <w:rPr>
          <w:rFonts w:ascii="Trebuchet MS"/>
          <w:color w:val="333333"/>
          <w:u w:color="333333"/>
        </w:rPr>
        <w:t xml:space="preserve"> allele after 500 generations, by sketching the anticipated frequency of the </w:t>
      </w:r>
      <w:r>
        <w:rPr>
          <w:i/>
          <w:iCs/>
          <w:color w:val="333333"/>
          <w:u w:color="333333"/>
        </w:rPr>
        <w:t>A</w:t>
      </w:r>
      <w:r>
        <w:rPr>
          <w:rFonts w:ascii="Trebuchet MS"/>
          <w:color w:val="333333"/>
          <w:u w:color="333333"/>
        </w:rPr>
        <w:t xml:space="preserve"> allele in the graph below. </w:t>
      </w:r>
    </w:p>
    <w:p w:rsidR="00E95784" w:rsidRDefault="00E95784">
      <w:pPr>
        <w:pStyle w:val="ListParagraph"/>
        <w:spacing w:after="0" w:line="240" w:lineRule="auto"/>
        <w:ind w:left="1080"/>
        <w:rPr>
          <w:color w:val="333333"/>
          <w:u w:color="333333"/>
        </w:rPr>
      </w:pPr>
    </w:p>
    <w:p w:rsidR="00E95784" w:rsidRDefault="00E95784">
      <w:pPr>
        <w:pStyle w:val="ListParagraph"/>
        <w:widowControl w:val="0"/>
        <w:spacing w:after="0" w:line="240" w:lineRule="auto"/>
        <w:ind w:left="1080"/>
        <w:rPr>
          <w:color w:val="333333"/>
          <w:u w:color="333333"/>
        </w:rPr>
      </w:pPr>
    </w:p>
    <w:tbl>
      <w:tblPr>
        <w:tblW w:w="3476" w:type="dxa"/>
        <w:tblInd w:w="1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74"/>
        <w:gridCol w:w="2702"/>
      </w:tblGrid>
      <w:tr w:rsidR="00E95784">
        <w:trPr>
          <w:trHeight w:val="3169"/>
        </w:trPr>
        <w:tc>
          <w:tcPr>
            <w:tcW w:w="774" w:type="dxa"/>
            <w:tcBorders>
              <w:top w:val="nil"/>
              <w:left w:val="nil"/>
              <w:bottom w:val="nil"/>
              <w:right w:val="single" w:sz="4" w:space="0" w:color="000000"/>
            </w:tcBorders>
            <w:shd w:val="clear" w:color="auto" w:fill="auto"/>
            <w:tcMar>
              <w:top w:w="80" w:type="dxa"/>
              <w:left w:w="80" w:type="dxa"/>
              <w:bottom w:w="80" w:type="dxa"/>
              <w:right w:w="193" w:type="dxa"/>
            </w:tcMar>
          </w:tcPr>
          <w:p w:rsidR="00E95784" w:rsidRDefault="00F72D91">
            <w:pPr>
              <w:pStyle w:val="ListParagraph"/>
              <w:ind w:left="113" w:right="113"/>
              <w:jc w:val="center"/>
              <w:rPr>
                <w:b/>
                <w:bCs/>
                <w:color w:val="333333"/>
                <w:u w:color="333333"/>
              </w:rPr>
            </w:pPr>
            <w:r>
              <w:rPr>
                <w:b/>
                <w:bCs/>
                <w:color w:val="333333"/>
                <w:u w:color="333333"/>
              </w:rPr>
              <w:t xml:space="preserve">Frequency of the </w:t>
            </w:r>
            <w:r>
              <w:rPr>
                <w:b/>
                <w:bCs/>
                <w:i/>
                <w:iCs/>
                <w:color w:val="333333"/>
                <w:u w:color="333333"/>
              </w:rPr>
              <w:t>A</w:t>
            </w:r>
            <w:r>
              <w:rPr>
                <w:b/>
                <w:bCs/>
                <w:color w:val="333333"/>
                <w:u w:color="333333"/>
              </w:rPr>
              <w:t xml:space="preserve"> Allele</w:t>
            </w:r>
          </w:p>
          <w:p w:rsidR="00E95784" w:rsidRDefault="00E95784">
            <w:pPr>
              <w:pStyle w:val="ListParagraph"/>
              <w:spacing w:after="0" w:line="240" w:lineRule="auto"/>
              <w:ind w:left="113" w:right="113"/>
              <w:jc w:val="center"/>
            </w:pPr>
          </w:p>
        </w:tc>
        <w:tc>
          <w:tcPr>
            <w:tcW w:w="2702"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r>
      <w:tr w:rsidR="00E95784">
        <w:trPr>
          <w:trHeight w:val="485"/>
        </w:trPr>
        <w:tc>
          <w:tcPr>
            <w:tcW w:w="774" w:type="dxa"/>
            <w:tcBorders>
              <w:top w:val="nil"/>
              <w:left w:val="nil"/>
              <w:bottom w:val="nil"/>
              <w:right w:val="nil"/>
            </w:tcBorders>
            <w:shd w:val="clear" w:color="auto" w:fill="auto"/>
            <w:tcMar>
              <w:top w:w="80" w:type="dxa"/>
              <w:left w:w="80" w:type="dxa"/>
              <w:bottom w:w="80" w:type="dxa"/>
              <w:right w:w="80" w:type="dxa"/>
            </w:tcMar>
            <w:vAlign w:val="center"/>
          </w:tcPr>
          <w:p w:rsidR="00E95784" w:rsidRDefault="00E95784"/>
        </w:tc>
        <w:tc>
          <w:tcPr>
            <w:tcW w:w="2702"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jc w:val="center"/>
              <w:rPr>
                <w:b/>
                <w:bCs/>
                <w:color w:val="333333"/>
                <w:u w:color="333333"/>
              </w:rPr>
            </w:pPr>
          </w:p>
          <w:p w:rsidR="00E95784" w:rsidRDefault="00F72D91">
            <w:pPr>
              <w:pStyle w:val="ListParagraph"/>
              <w:spacing w:after="0" w:line="240" w:lineRule="auto"/>
              <w:ind w:left="0"/>
              <w:jc w:val="center"/>
            </w:pPr>
            <w:r>
              <w:rPr>
                <w:b/>
                <w:bCs/>
                <w:color w:val="333333"/>
                <w:u w:color="333333"/>
              </w:rPr>
              <w:t>Generation</w:t>
            </w:r>
          </w:p>
        </w:tc>
      </w:tr>
    </w:tbl>
    <w:p w:rsidR="00E95784" w:rsidRDefault="00E95784">
      <w:pPr>
        <w:pStyle w:val="ListParagraph"/>
        <w:widowControl w:val="0"/>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3"/>
        </w:numPr>
        <w:tabs>
          <w:tab w:val="num" w:pos="1080"/>
        </w:tabs>
        <w:spacing w:after="0" w:line="240" w:lineRule="auto"/>
        <w:ind w:left="1080" w:hanging="360"/>
        <w:rPr>
          <w:color w:val="333333"/>
          <w:u w:color="333333"/>
        </w:rPr>
      </w:pPr>
      <w:r>
        <w:rPr>
          <w:rFonts w:ascii="Trebuchet MS"/>
          <w:color w:val="333333"/>
          <w:u w:color="333333"/>
        </w:rPr>
        <w:t>Explain your prediction, below.</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w:t>
      </w:r>
      <w:r>
        <w:rPr>
          <w:rFonts w:ascii="Trebuchet MS"/>
          <w:color w:val="333333"/>
          <w:u w:color="333333"/>
        </w:rPr>
        <w:t>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ListParagraph"/>
        <w:spacing w:after="0" w:line="240" w:lineRule="auto"/>
        <w:ind w:left="0"/>
      </w:pPr>
      <w:r>
        <w:rPr>
          <w:color w:val="333333"/>
          <w:u w:color="333333"/>
        </w:rPr>
        <w:br w:type="page"/>
      </w:r>
    </w:p>
    <w:p w:rsidR="00E95784" w:rsidRDefault="00F72D91">
      <w:pPr>
        <w:pStyle w:val="ListParagraph"/>
        <w:numPr>
          <w:ilvl w:val="0"/>
          <w:numId w:val="14"/>
        </w:numPr>
        <w:tabs>
          <w:tab w:val="num" w:pos="330"/>
        </w:tabs>
        <w:spacing w:after="0" w:line="240" w:lineRule="auto"/>
        <w:ind w:left="330" w:hanging="330"/>
        <w:rPr>
          <w:color w:val="333333"/>
          <w:u w:color="333333"/>
        </w:rPr>
      </w:pPr>
      <w:r>
        <w:rPr>
          <w:rFonts w:ascii="Trebuchet MS"/>
          <w:color w:val="333333"/>
          <w:u w:color="333333"/>
        </w:rPr>
        <w:lastRenderedPageBreak/>
        <w:t xml:space="preserve">Run your simulation for 20 generations with your population size of 250 and a </w:t>
      </w:r>
      <w:r>
        <w:rPr>
          <w:i/>
          <w:iCs/>
          <w:color w:val="333333"/>
          <w:u w:color="333333"/>
        </w:rPr>
        <w:t>p</w:t>
      </w:r>
      <w:r>
        <w:rPr>
          <w:rFonts w:ascii="Trebuchet MS"/>
          <w:color w:val="333333"/>
          <w:u w:color="333333"/>
        </w:rPr>
        <w:t xml:space="preserve"> value of 0.8. Record your results below, then answer the following questions.</w:t>
      </w:r>
    </w:p>
    <w:p w:rsidR="00E95784" w:rsidRDefault="00E95784">
      <w:pPr>
        <w:pStyle w:val="ListParagraph"/>
        <w:spacing w:after="0" w:line="240" w:lineRule="auto"/>
        <w:ind w:left="1080"/>
        <w:rPr>
          <w:color w:val="333333"/>
          <w:sz w:val="12"/>
          <w:szCs w:val="12"/>
          <w:u w:color="333333"/>
        </w:rPr>
      </w:pPr>
    </w:p>
    <w:p w:rsidR="00E95784" w:rsidRDefault="00F72D91">
      <w:pPr>
        <w:pStyle w:val="ListParagraph"/>
        <w:spacing w:after="0" w:line="240" w:lineRule="auto"/>
        <w:ind w:left="1080"/>
        <w:rPr>
          <w:color w:val="333333"/>
          <w:u w:color="333333"/>
        </w:rPr>
      </w:pPr>
      <w:r>
        <w:rPr>
          <w:i/>
          <w:iCs/>
          <w:color w:val="333333"/>
          <w:u w:color="333333"/>
        </w:rPr>
        <w:t>p</w:t>
      </w:r>
      <w:r>
        <w:rPr>
          <w:rFonts w:ascii="Trebuchet MS"/>
          <w:color w:val="333333"/>
          <w:u w:color="333333"/>
        </w:rPr>
        <w:t xml:space="preserve"> = __________</w:t>
      </w:r>
    </w:p>
    <w:p w:rsidR="00E95784" w:rsidRDefault="00E95784">
      <w:pPr>
        <w:pStyle w:val="Body"/>
        <w:widowControl w:val="0"/>
        <w:spacing w:after="0" w:line="240" w:lineRule="auto"/>
        <w:rPr>
          <w:color w:val="333333"/>
          <w:sz w:val="12"/>
          <w:szCs w:val="12"/>
          <w:u w:color="333333"/>
        </w:rPr>
      </w:pPr>
    </w:p>
    <w:tbl>
      <w:tblPr>
        <w:tblW w:w="90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50"/>
        <w:gridCol w:w="990"/>
        <w:gridCol w:w="1080"/>
        <w:gridCol w:w="1080"/>
        <w:gridCol w:w="270"/>
        <w:gridCol w:w="1350"/>
        <w:gridCol w:w="930"/>
        <w:gridCol w:w="1020"/>
        <w:gridCol w:w="1020"/>
      </w:tblGrid>
      <w:tr w:rsidR="00E95784">
        <w:trPr>
          <w:trHeight w:val="49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31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9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color w:val="333333"/>
                <w:u w:color="333333"/>
              </w:rPr>
              <w:t>Frequency of Each Genotype</w:t>
            </w:r>
          </w:p>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AA</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AB</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jc w:val="center"/>
            </w:pPr>
            <w:r>
              <w:rPr>
                <w:b/>
                <w:bCs/>
                <w:i/>
                <w:iCs/>
                <w:color w:val="333333"/>
                <w:u w:color="333333"/>
              </w:rPr>
              <w:t>BB</w:t>
            </w:r>
          </w:p>
        </w:tc>
      </w:tr>
      <w:tr w:rsidR="00E95784">
        <w:trPr>
          <w:trHeight w:val="49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FFFFFF"/>
                <w:u w:color="FFFFFF"/>
              </w:rPr>
              <w:t>xxxxxxx</w:t>
            </w:r>
          </w:p>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27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F72D91">
            <w:pPr>
              <w:pStyle w:val="ListParagraph"/>
              <w:spacing w:after="0" w:line="240" w:lineRule="auto"/>
              <w:ind w:left="0"/>
            </w:pPr>
            <w:r>
              <w:rPr>
                <w:color w:val="333333"/>
                <w:sz w:val="18"/>
                <w:szCs w:val="18"/>
                <w:u w:color="333333"/>
              </w:rPr>
              <w:t>Generation 20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tc>
      </w:tr>
      <w:tr w:rsidR="00E95784">
        <w:trPr>
          <w:trHeight w:val="250"/>
        </w:trPr>
        <w:tc>
          <w:tcPr>
            <w:tcW w:w="1350"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tc>
        <w:tc>
          <w:tcPr>
            <w:tcW w:w="990"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tc>
        <w:tc>
          <w:tcPr>
            <w:tcW w:w="1080"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tc>
        <w:tc>
          <w:tcPr>
            <w:tcW w:w="270" w:type="dxa"/>
            <w:tcBorders>
              <w:top w:val="nil"/>
              <w:left w:val="nil"/>
              <w:bottom w:val="nil"/>
              <w:right w:val="nil"/>
            </w:tcBorders>
            <w:shd w:val="clear" w:color="auto" w:fill="auto"/>
            <w:tcMar>
              <w:top w:w="80" w:type="dxa"/>
              <w:left w:w="80" w:type="dxa"/>
              <w:bottom w:w="80" w:type="dxa"/>
              <w:right w:w="80" w:type="dxa"/>
            </w:tcMar>
          </w:tcPr>
          <w:p w:rsidR="00E95784" w:rsidRDefault="00E95784"/>
        </w:tc>
        <w:tc>
          <w:tcPr>
            <w:tcW w:w="13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E95784" w:rsidRDefault="00E95784"/>
        </w:tc>
        <w:tc>
          <w:tcPr>
            <w:tcW w:w="9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E95784" w:rsidRDefault="00E95784"/>
        </w:tc>
        <w:tc>
          <w:tcPr>
            <w:tcW w:w="10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E95784" w:rsidRDefault="00E95784"/>
        </w:tc>
      </w:tr>
      <w:tr w:rsidR="00E95784">
        <w:trPr>
          <w:trHeight w:val="2870"/>
        </w:trPr>
        <w:tc>
          <w:tcPr>
            <w:tcW w:w="4770" w:type="dxa"/>
            <w:gridSpan w:val="5"/>
            <w:tcBorders>
              <w:top w:val="nil"/>
              <w:left w:val="nil"/>
              <w:bottom w:val="nil"/>
              <w:right w:val="single" w:sz="4" w:space="0" w:color="000000"/>
            </w:tcBorders>
            <w:shd w:val="clear" w:color="auto" w:fill="auto"/>
            <w:tcMar>
              <w:top w:w="80" w:type="dxa"/>
              <w:left w:w="80" w:type="dxa"/>
              <w:bottom w:w="80" w:type="dxa"/>
              <w:right w:w="80" w:type="dxa"/>
            </w:tcMar>
          </w:tcPr>
          <w:p w:rsidR="00E95784" w:rsidRDefault="00E95784">
            <w:pPr>
              <w:pStyle w:val="ListParagraph"/>
              <w:spacing w:after="0" w:line="240" w:lineRule="auto"/>
              <w:ind w:left="36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AA</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AB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color w:val="333333"/>
                <w:u w:color="333333"/>
              </w:rPr>
              <w:t xml:space="preserve">Frequency of </w:t>
            </w:r>
            <w:r>
              <w:rPr>
                <w:i/>
                <w:iCs/>
                <w:color w:val="333333"/>
                <w:u w:color="333333"/>
              </w:rPr>
              <w:t>BB</w:t>
            </w:r>
            <w:r>
              <w:rPr>
                <w:color w:val="333333"/>
                <w:u w:color="333333"/>
              </w:rPr>
              <w:t xml:space="preserve"> genotype: 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p</w:t>
            </w:r>
            <w:r>
              <w:rPr>
                <w:color w:val="333333"/>
                <w:u w:color="333333"/>
              </w:rPr>
              <w:t xml:space="preserve"> = frequency of </w:t>
            </w:r>
            <w:r>
              <w:rPr>
                <w:i/>
                <w:iCs/>
                <w:color w:val="333333"/>
                <w:u w:color="333333"/>
              </w:rPr>
              <w:t>A</w:t>
            </w:r>
            <w:r>
              <w:rPr>
                <w:color w:val="333333"/>
                <w:u w:color="333333"/>
              </w:rPr>
              <w:t xml:space="preserve"> allele: ____________</w:t>
            </w:r>
          </w:p>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rPr>
                <w:color w:val="333333"/>
                <w:u w:color="333333"/>
              </w:rPr>
            </w:pPr>
            <w:r>
              <w:rPr>
                <w:i/>
                <w:iCs/>
                <w:color w:val="333333"/>
                <w:u w:color="333333"/>
              </w:rPr>
              <w:t>q =</w:t>
            </w:r>
            <w:r>
              <w:rPr>
                <w:color w:val="333333"/>
                <w:u w:color="333333"/>
              </w:rPr>
              <w:t xml:space="preserve"> frequency of </w:t>
            </w:r>
            <w:r>
              <w:rPr>
                <w:i/>
                <w:iCs/>
                <w:color w:val="333333"/>
                <w:u w:color="333333"/>
              </w:rPr>
              <w:t>B</w:t>
            </w:r>
            <w:r>
              <w:rPr>
                <w:color w:val="333333"/>
                <w:u w:color="333333"/>
              </w:rPr>
              <w:t xml:space="preserve"> allele: ____________</w:t>
            </w: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c>
          <w:tcPr>
            <w:tcW w:w="43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sz w:val="12"/>
                <w:szCs w:val="12"/>
                <w:u w:color="333333"/>
              </w:rPr>
            </w:pPr>
          </w:p>
          <w:p w:rsidR="00E95784" w:rsidRDefault="00F72D91">
            <w:pPr>
              <w:pStyle w:val="ListParagraph"/>
              <w:spacing w:after="0" w:line="240" w:lineRule="auto"/>
              <w:ind w:left="0"/>
            </w:pPr>
            <w:r>
              <w:rPr>
                <w:color w:val="333333"/>
                <w:u w:color="333333"/>
              </w:rPr>
              <w:t>Show your work:</w:t>
            </w:r>
          </w:p>
        </w:tc>
      </w:tr>
    </w:tbl>
    <w:p w:rsidR="00E95784" w:rsidRDefault="00E95784">
      <w:pPr>
        <w:pStyle w:val="Body"/>
        <w:widowControl w:val="0"/>
        <w:spacing w:after="0" w:line="240" w:lineRule="auto"/>
        <w:rPr>
          <w:color w:val="333333"/>
          <w:sz w:val="12"/>
          <w:szCs w:val="12"/>
          <w:u w:color="333333"/>
        </w:rPr>
      </w:pP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5"/>
        </w:numPr>
        <w:tabs>
          <w:tab w:val="num" w:pos="1080"/>
        </w:tabs>
        <w:spacing w:after="0" w:line="240" w:lineRule="auto"/>
        <w:ind w:left="1080" w:hanging="360"/>
        <w:rPr>
          <w:color w:val="333333"/>
          <w:u w:color="333333"/>
        </w:rPr>
      </w:pPr>
      <w:r>
        <w:rPr>
          <w:rFonts w:ascii="Trebuchet MS"/>
          <w:color w:val="333333"/>
          <w:u w:color="333333"/>
        </w:rPr>
        <w:t xml:space="preserve">Describe the patterns that you see after adding 20 generations to your model with a p </w:t>
      </w:r>
      <w:r>
        <w:rPr>
          <w:rFonts w:ascii="Trebuchet MS"/>
          <w:color w:val="333333"/>
          <w:u w:color="333333"/>
        </w:rPr>
        <w:t>value of 0.5.</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lastRenderedPageBreak/>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w:t>
      </w:r>
      <w:r>
        <w:rPr>
          <w:rFonts w:ascii="Trebuchet MS"/>
          <w:color w:val="333333"/>
          <w:u w:color="333333"/>
        </w:rPr>
        <w:t>_____________________________________________________________</w:t>
      </w: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E95784">
      <w:pPr>
        <w:pStyle w:val="Body"/>
        <w:spacing w:after="0" w:line="240" w:lineRule="auto"/>
        <w:rPr>
          <w:color w:val="333333"/>
          <w:u w:color="333333"/>
        </w:rPr>
      </w:pPr>
    </w:p>
    <w:p w:rsidR="00E95784" w:rsidRDefault="00F72D91">
      <w:pPr>
        <w:pStyle w:val="ListParagraph"/>
        <w:numPr>
          <w:ilvl w:val="1"/>
          <w:numId w:val="15"/>
        </w:numPr>
        <w:tabs>
          <w:tab w:val="num" w:pos="1080"/>
        </w:tabs>
        <w:spacing w:after="0" w:line="240" w:lineRule="auto"/>
        <w:ind w:left="1080" w:hanging="360"/>
        <w:rPr>
          <w:color w:val="333333"/>
          <w:u w:color="333333"/>
        </w:rPr>
      </w:pPr>
      <w:r>
        <w:rPr>
          <w:rFonts w:ascii="Trebuchet MS"/>
          <w:color w:val="333333"/>
          <w:u w:color="333333"/>
        </w:rPr>
        <w:t xml:space="preserve">Predict what will happen to the frequency of the </w:t>
      </w:r>
      <w:r>
        <w:rPr>
          <w:i/>
          <w:iCs/>
          <w:color w:val="333333"/>
          <w:u w:color="333333"/>
        </w:rPr>
        <w:t>A</w:t>
      </w:r>
      <w:r>
        <w:rPr>
          <w:rFonts w:ascii="Trebuchet MS"/>
          <w:color w:val="333333"/>
          <w:u w:color="333333"/>
        </w:rPr>
        <w:t xml:space="preserve"> allele after 500 generations, by sketching the anticipated frequency of the </w:t>
      </w:r>
      <w:r>
        <w:rPr>
          <w:i/>
          <w:iCs/>
          <w:color w:val="333333"/>
          <w:u w:color="333333"/>
        </w:rPr>
        <w:t>A</w:t>
      </w:r>
      <w:r>
        <w:rPr>
          <w:rFonts w:ascii="Trebuchet MS"/>
          <w:color w:val="333333"/>
          <w:u w:color="333333"/>
        </w:rPr>
        <w:t xml:space="preserve"> allele in the graph below. </w:t>
      </w:r>
    </w:p>
    <w:p w:rsidR="00E95784" w:rsidRDefault="00E95784">
      <w:pPr>
        <w:pStyle w:val="ListParagraph"/>
        <w:spacing w:after="0" w:line="240" w:lineRule="auto"/>
        <w:ind w:left="1080"/>
        <w:rPr>
          <w:color w:val="333333"/>
          <w:u w:color="333333"/>
        </w:rPr>
      </w:pPr>
    </w:p>
    <w:p w:rsidR="00E95784" w:rsidRDefault="00E95784">
      <w:pPr>
        <w:pStyle w:val="ListParagraph"/>
        <w:widowControl w:val="0"/>
        <w:spacing w:after="0" w:line="240" w:lineRule="auto"/>
        <w:ind w:left="1080"/>
        <w:rPr>
          <w:color w:val="333333"/>
          <w:u w:color="333333"/>
        </w:rPr>
      </w:pPr>
    </w:p>
    <w:tbl>
      <w:tblPr>
        <w:tblW w:w="3476" w:type="dxa"/>
        <w:tblInd w:w="1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74"/>
        <w:gridCol w:w="2702"/>
      </w:tblGrid>
      <w:tr w:rsidR="00E95784">
        <w:trPr>
          <w:trHeight w:val="3169"/>
        </w:trPr>
        <w:tc>
          <w:tcPr>
            <w:tcW w:w="774" w:type="dxa"/>
            <w:tcBorders>
              <w:top w:val="nil"/>
              <w:left w:val="nil"/>
              <w:bottom w:val="nil"/>
              <w:right w:val="single" w:sz="4" w:space="0" w:color="000000"/>
            </w:tcBorders>
            <w:shd w:val="clear" w:color="auto" w:fill="auto"/>
            <w:tcMar>
              <w:top w:w="80" w:type="dxa"/>
              <w:left w:w="80" w:type="dxa"/>
              <w:bottom w:w="80" w:type="dxa"/>
              <w:right w:w="193" w:type="dxa"/>
            </w:tcMar>
          </w:tcPr>
          <w:p w:rsidR="00E95784" w:rsidRDefault="00F72D91">
            <w:pPr>
              <w:pStyle w:val="ListParagraph"/>
              <w:ind w:left="113" w:right="113"/>
              <w:jc w:val="center"/>
              <w:rPr>
                <w:b/>
                <w:bCs/>
                <w:color w:val="333333"/>
                <w:u w:color="333333"/>
              </w:rPr>
            </w:pPr>
            <w:r>
              <w:rPr>
                <w:b/>
                <w:bCs/>
                <w:color w:val="333333"/>
                <w:u w:color="333333"/>
              </w:rPr>
              <w:t xml:space="preserve">Frequency of the </w:t>
            </w:r>
            <w:r>
              <w:rPr>
                <w:b/>
                <w:bCs/>
                <w:i/>
                <w:iCs/>
                <w:color w:val="333333"/>
                <w:u w:color="333333"/>
              </w:rPr>
              <w:t>A</w:t>
            </w:r>
            <w:r>
              <w:rPr>
                <w:b/>
                <w:bCs/>
                <w:color w:val="333333"/>
                <w:u w:color="333333"/>
              </w:rPr>
              <w:t xml:space="preserve"> Allele</w:t>
            </w:r>
          </w:p>
          <w:p w:rsidR="00E95784" w:rsidRDefault="00E95784">
            <w:pPr>
              <w:pStyle w:val="ListParagraph"/>
              <w:spacing w:after="0" w:line="240" w:lineRule="auto"/>
              <w:ind w:left="113" w:right="113"/>
              <w:jc w:val="center"/>
            </w:pPr>
          </w:p>
        </w:tc>
        <w:tc>
          <w:tcPr>
            <w:tcW w:w="2702"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rPr>
                <w:color w:val="333333"/>
                <w:u w:color="333333"/>
              </w:rPr>
            </w:pPr>
          </w:p>
          <w:p w:rsidR="00E95784" w:rsidRDefault="00E95784">
            <w:pPr>
              <w:pStyle w:val="ListParagraph"/>
              <w:spacing w:after="0" w:line="240" w:lineRule="auto"/>
              <w:ind w:left="0"/>
            </w:pPr>
          </w:p>
        </w:tc>
      </w:tr>
      <w:tr w:rsidR="00E95784">
        <w:trPr>
          <w:trHeight w:val="485"/>
        </w:trPr>
        <w:tc>
          <w:tcPr>
            <w:tcW w:w="774" w:type="dxa"/>
            <w:tcBorders>
              <w:top w:val="nil"/>
              <w:left w:val="nil"/>
              <w:bottom w:val="nil"/>
              <w:right w:val="nil"/>
            </w:tcBorders>
            <w:shd w:val="clear" w:color="auto" w:fill="auto"/>
            <w:tcMar>
              <w:top w:w="80" w:type="dxa"/>
              <w:left w:w="80" w:type="dxa"/>
              <w:bottom w:w="80" w:type="dxa"/>
              <w:right w:w="80" w:type="dxa"/>
            </w:tcMar>
            <w:vAlign w:val="center"/>
          </w:tcPr>
          <w:p w:rsidR="00E95784" w:rsidRDefault="00E95784"/>
        </w:tc>
        <w:tc>
          <w:tcPr>
            <w:tcW w:w="2702" w:type="dxa"/>
            <w:tcBorders>
              <w:top w:val="single" w:sz="4" w:space="0" w:color="000000"/>
              <w:left w:val="nil"/>
              <w:bottom w:val="nil"/>
              <w:right w:val="nil"/>
            </w:tcBorders>
            <w:shd w:val="clear" w:color="auto" w:fill="auto"/>
            <w:tcMar>
              <w:top w:w="80" w:type="dxa"/>
              <w:left w:w="80" w:type="dxa"/>
              <w:bottom w:w="80" w:type="dxa"/>
              <w:right w:w="80" w:type="dxa"/>
            </w:tcMar>
          </w:tcPr>
          <w:p w:rsidR="00E95784" w:rsidRDefault="00E95784">
            <w:pPr>
              <w:pStyle w:val="ListParagraph"/>
              <w:spacing w:after="0" w:line="240" w:lineRule="auto"/>
              <w:ind w:left="0"/>
              <w:jc w:val="center"/>
              <w:rPr>
                <w:b/>
                <w:bCs/>
                <w:color w:val="333333"/>
                <w:u w:color="333333"/>
              </w:rPr>
            </w:pPr>
          </w:p>
          <w:p w:rsidR="00E95784" w:rsidRDefault="00F72D91">
            <w:pPr>
              <w:pStyle w:val="ListParagraph"/>
              <w:spacing w:after="0" w:line="240" w:lineRule="auto"/>
              <w:ind w:left="0"/>
              <w:jc w:val="center"/>
            </w:pPr>
            <w:r>
              <w:rPr>
                <w:b/>
                <w:bCs/>
                <w:color w:val="333333"/>
                <w:u w:color="333333"/>
              </w:rPr>
              <w:t>Generation</w:t>
            </w:r>
          </w:p>
        </w:tc>
      </w:tr>
    </w:tbl>
    <w:p w:rsidR="00E95784" w:rsidRDefault="00E95784">
      <w:pPr>
        <w:pStyle w:val="ListParagraph"/>
        <w:widowControl w:val="0"/>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E95784">
      <w:pPr>
        <w:pStyle w:val="ListParagraph"/>
        <w:spacing w:after="0" w:line="240" w:lineRule="auto"/>
        <w:ind w:left="1080"/>
        <w:rPr>
          <w:color w:val="333333"/>
          <w:u w:color="333333"/>
        </w:rPr>
      </w:pPr>
    </w:p>
    <w:p w:rsidR="00E95784" w:rsidRDefault="00F72D91">
      <w:pPr>
        <w:pStyle w:val="ListParagraph"/>
        <w:numPr>
          <w:ilvl w:val="1"/>
          <w:numId w:val="15"/>
        </w:numPr>
        <w:tabs>
          <w:tab w:val="num" w:pos="1080"/>
        </w:tabs>
        <w:spacing w:after="0" w:line="240" w:lineRule="auto"/>
        <w:ind w:left="1080" w:hanging="360"/>
        <w:rPr>
          <w:color w:val="333333"/>
          <w:u w:color="333333"/>
        </w:rPr>
      </w:pPr>
      <w:r>
        <w:rPr>
          <w:rFonts w:ascii="Trebuchet MS"/>
          <w:color w:val="333333"/>
          <w:u w:color="333333"/>
        </w:rPr>
        <w:t>Explain your prediction, below.</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lastRenderedPageBreak/>
        <w:t>___________________________________________________________________________</w:t>
      </w:r>
    </w:p>
    <w:p w:rsidR="00E95784" w:rsidRDefault="00F72D91">
      <w:pPr>
        <w:pStyle w:val="ListParagraph"/>
        <w:spacing w:after="0" w:line="360" w:lineRule="auto"/>
        <w:ind w:left="1080"/>
        <w:rPr>
          <w:color w:val="333333"/>
          <w:u w:color="333333"/>
        </w:rPr>
      </w:pPr>
      <w:r>
        <w:rPr>
          <w:rFonts w:ascii="Trebuchet MS"/>
          <w:color w:val="333333"/>
          <w:u w:color="333333"/>
        </w:rPr>
        <w:t>___________________________________________________________________________</w:t>
      </w:r>
    </w:p>
    <w:p w:rsidR="00E95784" w:rsidRDefault="00E95784">
      <w:pPr>
        <w:pStyle w:val="ListParagraph"/>
        <w:spacing w:after="0" w:line="240" w:lineRule="auto"/>
        <w:ind w:left="1080"/>
        <w:rPr>
          <w:color w:val="333333"/>
          <w:u w:color="333333"/>
        </w:rPr>
      </w:pPr>
    </w:p>
    <w:p w:rsidR="00E95784" w:rsidRDefault="00F72D91">
      <w:pPr>
        <w:pStyle w:val="Body"/>
        <w:spacing w:after="0" w:line="240" w:lineRule="auto"/>
        <w:rPr>
          <w:b/>
          <w:bCs/>
          <w:color w:val="333333"/>
          <w:u w:color="333333"/>
        </w:rPr>
      </w:pPr>
      <w:r>
        <w:rPr>
          <w:b/>
          <w:bCs/>
          <w:color w:val="333333"/>
          <w:u w:color="333333"/>
          <w:lang w:val="en-US"/>
        </w:rPr>
        <w:t>A</w:t>
      </w:r>
      <w:r>
        <w:rPr>
          <w:b/>
          <w:bCs/>
          <w:color w:val="333333"/>
          <w:u w:color="333333"/>
          <w:lang w:val="en-US"/>
        </w:rPr>
        <w:t>P</w:t>
      </w:r>
      <w:r>
        <w:rPr>
          <w:b/>
          <w:bCs/>
          <w:color w:val="333333"/>
          <w:u w:color="333333"/>
          <w:lang w:val="en-US"/>
        </w:rPr>
        <w:t xml:space="preserve"> Biology</w:t>
      </w:r>
    </w:p>
    <w:p w:rsidR="00E95784" w:rsidRDefault="00F72D91">
      <w:pPr>
        <w:pStyle w:val="Body"/>
        <w:spacing w:after="0" w:line="240" w:lineRule="auto"/>
        <w:rPr>
          <w:b/>
          <w:bCs/>
          <w:color w:val="333333"/>
          <w:sz w:val="28"/>
          <w:szCs w:val="28"/>
          <w:u w:color="333333"/>
        </w:rPr>
      </w:pPr>
      <w:r>
        <w:rPr>
          <w:b/>
          <w:bCs/>
          <w:color w:val="333333"/>
          <w:sz w:val="28"/>
          <w:szCs w:val="28"/>
          <w:u w:color="333333"/>
          <w:lang w:val="en-US"/>
        </w:rPr>
        <w:t>Mathematical Modeling of the Hardy Weinberg Lab</w:t>
      </w:r>
    </w:p>
    <w:p w:rsidR="00E95784" w:rsidRDefault="00F72D91">
      <w:pPr>
        <w:pStyle w:val="Body"/>
        <w:spacing w:after="0" w:line="240" w:lineRule="auto"/>
        <w:rPr>
          <w:b/>
          <w:bCs/>
          <w:color w:val="333333"/>
          <w:u w:color="333333"/>
        </w:rPr>
      </w:pPr>
      <w:r>
        <w:rPr>
          <w:b/>
          <w:bCs/>
          <w:color w:val="333333"/>
          <w:u w:color="333333"/>
          <w:lang w:val="en-US"/>
        </w:rPr>
        <w:t>Homework: Questions for Analysis</w:t>
      </w:r>
    </w:p>
    <w:p w:rsidR="00E95784" w:rsidRDefault="00E95784">
      <w:pPr>
        <w:pStyle w:val="Body"/>
        <w:spacing w:after="0" w:line="240" w:lineRule="auto"/>
        <w:rPr>
          <w:color w:val="333333"/>
          <w:u w:color="333333"/>
        </w:rPr>
      </w:pPr>
    </w:p>
    <w:p w:rsidR="00E95784" w:rsidRDefault="00F72D91">
      <w:pPr>
        <w:pStyle w:val="ListParagraph"/>
        <w:numPr>
          <w:ilvl w:val="0"/>
          <w:numId w:val="18"/>
        </w:numPr>
        <w:tabs>
          <w:tab w:val="num" w:pos="360"/>
        </w:tabs>
        <w:spacing w:after="0" w:line="240" w:lineRule="auto"/>
        <w:ind w:left="360" w:hanging="360"/>
        <w:rPr>
          <w:color w:val="333333"/>
          <w:u w:color="333333"/>
        </w:rPr>
      </w:pPr>
      <w:r>
        <w:rPr>
          <w:rFonts w:ascii="Trebuchet MS"/>
          <w:color w:val="333333"/>
          <w:u w:color="333333"/>
        </w:rPr>
        <w:t>What are the requirements for a population to be in Hardy Weinberg equilibrium?</w:t>
      </w:r>
    </w:p>
    <w:p w:rsidR="00E95784" w:rsidRDefault="00F72D91">
      <w:pPr>
        <w:pStyle w:val="ListParagraph"/>
        <w:numPr>
          <w:ilvl w:val="0"/>
          <w:numId w:val="18"/>
        </w:numPr>
        <w:tabs>
          <w:tab w:val="num" w:pos="360"/>
        </w:tabs>
        <w:spacing w:after="0" w:line="240" w:lineRule="auto"/>
        <w:ind w:left="360" w:hanging="360"/>
        <w:rPr>
          <w:color w:val="333333"/>
          <w:u w:color="333333"/>
        </w:rPr>
      </w:pPr>
      <w:r>
        <w:rPr>
          <w:rFonts w:ascii="Trebuchet MS"/>
          <w:color w:val="333333"/>
          <w:u w:color="333333"/>
        </w:rPr>
        <w:t xml:space="preserve">What would happen if there were no randomness in this </w:t>
      </w:r>
      <w:r>
        <w:rPr>
          <w:rFonts w:ascii="Trebuchet MS"/>
          <w:color w:val="333333"/>
          <w:u w:color="333333"/>
        </w:rPr>
        <w:t>mathematical model?</w:t>
      </w:r>
    </w:p>
    <w:p w:rsidR="00E95784" w:rsidRDefault="00F72D91">
      <w:pPr>
        <w:pStyle w:val="ListParagraph"/>
        <w:numPr>
          <w:ilvl w:val="0"/>
          <w:numId w:val="18"/>
        </w:numPr>
        <w:tabs>
          <w:tab w:val="num" w:pos="360"/>
        </w:tabs>
        <w:spacing w:after="0" w:line="240" w:lineRule="auto"/>
        <w:ind w:left="360" w:hanging="360"/>
        <w:rPr>
          <w:color w:val="333333"/>
          <w:u w:color="333333"/>
        </w:rPr>
      </w:pPr>
      <w:r>
        <w:rPr>
          <w:rFonts w:ascii="Trebuchet MS"/>
          <w:color w:val="333333"/>
          <w:u w:color="333333"/>
        </w:rPr>
        <w:t>In the absence of random events (an infinitely large population), are the allele frequencies of the original population expected to change from generation to generation?</w:t>
      </w:r>
    </w:p>
    <w:p w:rsidR="00E95784" w:rsidRDefault="00F72D91">
      <w:pPr>
        <w:pStyle w:val="ListParagraph"/>
        <w:numPr>
          <w:ilvl w:val="0"/>
          <w:numId w:val="18"/>
        </w:numPr>
        <w:tabs>
          <w:tab w:val="num" w:pos="360"/>
        </w:tabs>
        <w:spacing w:after="0" w:line="240" w:lineRule="auto"/>
        <w:ind w:left="360" w:hanging="360"/>
        <w:rPr>
          <w:color w:val="333333"/>
          <w:u w:color="333333"/>
        </w:rPr>
      </w:pPr>
      <w:r>
        <w:rPr>
          <w:rFonts w:ascii="Trebuchet MS"/>
          <w:color w:val="333333"/>
          <w:u w:color="333333"/>
        </w:rPr>
        <w:t>How does this compare to a population that has random gamete selec</w:t>
      </w:r>
      <w:r>
        <w:rPr>
          <w:rFonts w:ascii="Trebuchet MS"/>
          <w:color w:val="333333"/>
          <w:u w:color="333333"/>
        </w:rPr>
        <w:t>tion but is small? In other words, what happens to allele frequencies in such a population? Is it predictable?</w:t>
      </w:r>
    </w:p>
    <w:p w:rsidR="00E95784" w:rsidRDefault="00F72D91">
      <w:pPr>
        <w:pStyle w:val="ListParagraph"/>
        <w:numPr>
          <w:ilvl w:val="0"/>
          <w:numId w:val="18"/>
        </w:numPr>
        <w:tabs>
          <w:tab w:val="num" w:pos="360"/>
        </w:tabs>
        <w:spacing w:after="0" w:line="240" w:lineRule="auto"/>
        <w:ind w:left="360" w:hanging="360"/>
        <w:rPr>
          <w:color w:val="333333"/>
          <w:u w:color="333333"/>
        </w:rPr>
      </w:pPr>
      <w:r>
        <w:rPr>
          <w:rFonts w:ascii="Trebuchet MS"/>
          <w:color w:val="333333"/>
          <w:u w:color="333333"/>
        </w:rPr>
        <w:t>In a large population would it be possible to completely eliminate a deleterious recessive allele?</w:t>
      </w:r>
    </w:p>
    <w:p w:rsidR="00E95784" w:rsidRDefault="00F72D91">
      <w:pPr>
        <w:pStyle w:val="ListParagraph"/>
        <w:numPr>
          <w:ilvl w:val="0"/>
          <w:numId w:val="18"/>
        </w:numPr>
        <w:tabs>
          <w:tab w:val="num" w:pos="360"/>
        </w:tabs>
        <w:spacing w:after="0" w:line="240" w:lineRule="auto"/>
        <w:ind w:left="360" w:hanging="360"/>
        <w:rPr>
          <w:color w:val="333333"/>
          <w:u w:color="333333"/>
        </w:rPr>
      </w:pPr>
      <w:r>
        <w:rPr>
          <w:rFonts w:ascii="Trebuchet MS"/>
          <w:color w:val="333333"/>
          <w:u w:color="333333"/>
        </w:rPr>
        <w:t xml:space="preserve">Which will increase in frequency more rapidly </w:t>
      </w:r>
      <w:r>
        <w:rPr>
          <w:rFonts w:ascii="Trebuchet MS"/>
          <w:color w:val="333333"/>
          <w:u w:color="333333"/>
        </w:rPr>
        <w:t xml:space="preserve">when favored by selection : a rare recessive allele, or a rare dominant allele? </w:t>
      </w:r>
    </w:p>
    <w:p w:rsidR="00E95784" w:rsidRDefault="00F72D91">
      <w:pPr>
        <w:pStyle w:val="ListParagraph"/>
        <w:numPr>
          <w:ilvl w:val="0"/>
          <w:numId w:val="18"/>
        </w:numPr>
        <w:tabs>
          <w:tab w:val="num" w:pos="360"/>
        </w:tabs>
        <w:spacing w:after="0" w:line="240" w:lineRule="auto"/>
        <w:ind w:left="360" w:hanging="360"/>
        <w:rPr>
          <w:color w:val="333333"/>
          <w:u w:color="333333"/>
        </w:rPr>
      </w:pPr>
      <w:r>
        <w:rPr>
          <w:rFonts w:ascii="Trebuchet MS"/>
          <w:color w:val="333333"/>
          <w:u w:color="333333"/>
        </w:rPr>
        <w:t>Which rises to a frequency of 1.0 more rapidly under selection: a common recessive allele or a common dominant allele? Why?</w:t>
      </w:r>
    </w:p>
    <w:sectPr w:rsidR="00E95784" w:rsidSect="00E95784">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D91" w:rsidRDefault="00F72D91" w:rsidP="00E95784">
      <w:r>
        <w:separator/>
      </w:r>
    </w:p>
  </w:endnote>
  <w:endnote w:type="continuationSeparator" w:id="0">
    <w:p w:rsidR="00F72D91" w:rsidRDefault="00F72D91" w:rsidP="00E957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784" w:rsidRDefault="00E95784">
    <w:pPr>
      <w:pStyle w:val="Footer"/>
      <w:tabs>
        <w:tab w:val="clear" w:pos="9360"/>
        <w:tab w:val="right" w:pos="9340"/>
      </w:tabs>
      <w:jc w:val="right"/>
    </w:pPr>
    <w:r>
      <w:fldChar w:fldCharType="begin"/>
    </w:r>
    <w:r w:rsidR="00F72D91">
      <w:instrText xml:space="preserve"> PAGE </w:instrText>
    </w:r>
    <w:r>
      <w:fldChar w:fldCharType="separate"/>
    </w:r>
    <w:r w:rsidR="00A12DAC">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D91" w:rsidRDefault="00F72D91" w:rsidP="00E95784">
      <w:r>
        <w:separator/>
      </w:r>
    </w:p>
  </w:footnote>
  <w:footnote w:type="continuationSeparator" w:id="0">
    <w:p w:rsidR="00F72D91" w:rsidRDefault="00F72D91" w:rsidP="00E957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473CB"/>
    <w:multiLevelType w:val="multilevel"/>
    <w:tmpl w:val="F31C2D72"/>
    <w:lvl w:ilvl="0">
      <w:start w:val="4"/>
      <w:numFmt w:val="decimal"/>
      <w:lvlText w:val="%1."/>
      <w:lvlJc w:val="left"/>
      <w:rPr>
        <w:color w:val="333333"/>
        <w:position w:val="0"/>
        <w:u w:color="333333"/>
        <w:rtl w:val="0"/>
      </w:rPr>
    </w:lvl>
    <w:lvl w:ilvl="1">
      <w:start w:val="1"/>
      <w:numFmt w:val="lowerLetter"/>
      <w:lvlText w:val="%2."/>
      <w:lvlJc w:val="left"/>
      <w:rPr>
        <w:color w:val="333333"/>
        <w:position w:val="0"/>
        <w:u w:color="333333"/>
        <w:rtl w:val="0"/>
      </w:rPr>
    </w:lvl>
    <w:lvl w:ilvl="2">
      <w:start w:val="1"/>
      <w:numFmt w:val="lowerRoman"/>
      <w:lvlText w:val="%3."/>
      <w:lvlJc w:val="left"/>
      <w:rPr>
        <w:color w:val="333333"/>
        <w:position w:val="0"/>
        <w:u w:color="333333"/>
        <w:rtl w:val="0"/>
      </w:rPr>
    </w:lvl>
    <w:lvl w:ilvl="3">
      <w:start w:val="1"/>
      <w:numFmt w:val="decimal"/>
      <w:lvlText w:val="%4."/>
      <w:lvlJc w:val="left"/>
      <w:rPr>
        <w:color w:val="333333"/>
        <w:position w:val="0"/>
        <w:u w:color="333333"/>
        <w:rtl w:val="0"/>
      </w:rPr>
    </w:lvl>
    <w:lvl w:ilvl="4">
      <w:start w:val="1"/>
      <w:numFmt w:val="lowerLetter"/>
      <w:lvlText w:val="%5."/>
      <w:lvlJc w:val="left"/>
      <w:rPr>
        <w:color w:val="333333"/>
        <w:position w:val="0"/>
        <w:u w:color="333333"/>
        <w:rtl w:val="0"/>
      </w:rPr>
    </w:lvl>
    <w:lvl w:ilvl="5">
      <w:start w:val="1"/>
      <w:numFmt w:val="lowerRoman"/>
      <w:lvlText w:val="%6."/>
      <w:lvlJc w:val="left"/>
      <w:rPr>
        <w:color w:val="333333"/>
        <w:position w:val="0"/>
        <w:u w:color="333333"/>
        <w:rtl w:val="0"/>
      </w:rPr>
    </w:lvl>
    <w:lvl w:ilvl="6">
      <w:start w:val="1"/>
      <w:numFmt w:val="decimal"/>
      <w:lvlText w:val="%7."/>
      <w:lvlJc w:val="left"/>
      <w:rPr>
        <w:color w:val="333333"/>
        <w:position w:val="0"/>
        <w:u w:color="333333"/>
        <w:rtl w:val="0"/>
      </w:rPr>
    </w:lvl>
    <w:lvl w:ilvl="7">
      <w:start w:val="1"/>
      <w:numFmt w:val="lowerLetter"/>
      <w:lvlText w:val="%8."/>
      <w:lvlJc w:val="left"/>
      <w:rPr>
        <w:color w:val="333333"/>
        <w:position w:val="0"/>
        <w:u w:color="333333"/>
        <w:rtl w:val="0"/>
      </w:rPr>
    </w:lvl>
    <w:lvl w:ilvl="8">
      <w:start w:val="1"/>
      <w:numFmt w:val="lowerRoman"/>
      <w:lvlText w:val="%9."/>
      <w:lvlJc w:val="left"/>
      <w:rPr>
        <w:color w:val="333333"/>
        <w:position w:val="0"/>
        <w:u w:color="333333"/>
        <w:rtl w:val="0"/>
      </w:rPr>
    </w:lvl>
  </w:abstractNum>
  <w:abstractNum w:abstractNumId="1">
    <w:nsid w:val="16225520"/>
    <w:multiLevelType w:val="multilevel"/>
    <w:tmpl w:val="CA0E1614"/>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2">
    <w:nsid w:val="1D1D2137"/>
    <w:multiLevelType w:val="multilevel"/>
    <w:tmpl w:val="0582B776"/>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3">
    <w:nsid w:val="1E415C27"/>
    <w:multiLevelType w:val="multilevel"/>
    <w:tmpl w:val="10365FAA"/>
    <w:styleLink w:val="List1"/>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4">
    <w:nsid w:val="29543FC1"/>
    <w:multiLevelType w:val="multilevel"/>
    <w:tmpl w:val="3754ED4A"/>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5">
    <w:nsid w:val="2BDF543B"/>
    <w:multiLevelType w:val="multilevel"/>
    <w:tmpl w:val="54A24E9E"/>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6">
    <w:nsid w:val="3B6D12BC"/>
    <w:multiLevelType w:val="multilevel"/>
    <w:tmpl w:val="C74C4C18"/>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7">
    <w:nsid w:val="3EA7480E"/>
    <w:multiLevelType w:val="multilevel"/>
    <w:tmpl w:val="17C2BAA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8">
    <w:nsid w:val="49D06249"/>
    <w:multiLevelType w:val="multilevel"/>
    <w:tmpl w:val="AA4A559C"/>
    <w:styleLink w:val="List0"/>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9">
    <w:nsid w:val="4A5A19F1"/>
    <w:multiLevelType w:val="multilevel"/>
    <w:tmpl w:val="D8DAB52A"/>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10">
    <w:nsid w:val="51707B73"/>
    <w:multiLevelType w:val="multilevel"/>
    <w:tmpl w:val="7D5CAD5A"/>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11">
    <w:nsid w:val="59740AD9"/>
    <w:multiLevelType w:val="multilevel"/>
    <w:tmpl w:val="C6E8531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nsid w:val="5DDA3693"/>
    <w:multiLevelType w:val="multilevel"/>
    <w:tmpl w:val="A20889B8"/>
    <w:styleLink w:val="List41"/>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13">
    <w:nsid w:val="65524542"/>
    <w:multiLevelType w:val="multilevel"/>
    <w:tmpl w:val="78086C8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4">
    <w:nsid w:val="675A3622"/>
    <w:multiLevelType w:val="multilevel"/>
    <w:tmpl w:val="E9DAE024"/>
    <w:styleLink w:val="List31"/>
    <w:lvl w:ilvl="0">
      <w:start w:val="1"/>
      <w:numFmt w:val="decimal"/>
      <w:lvlText w:val="%1."/>
      <w:lvlJc w:val="left"/>
      <w:rPr>
        <w:color w:val="333333"/>
        <w:position w:val="0"/>
        <w:u w:color="333333"/>
      </w:rPr>
    </w:lvl>
    <w:lvl w:ilvl="1">
      <w:start w:val="7"/>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15">
    <w:nsid w:val="69873449"/>
    <w:multiLevelType w:val="multilevel"/>
    <w:tmpl w:val="47948C26"/>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abstractNum w:abstractNumId="16">
    <w:nsid w:val="6F820B72"/>
    <w:multiLevelType w:val="multilevel"/>
    <w:tmpl w:val="7854C55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nsid w:val="7D58634F"/>
    <w:multiLevelType w:val="multilevel"/>
    <w:tmpl w:val="2752F096"/>
    <w:styleLink w:val="List21"/>
    <w:lvl w:ilvl="0">
      <w:start w:val="1"/>
      <w:numFmt w:val="decimal"/>
      <w:lvlText w:val="%1."/>
      <w:lvlJc w:val="left"/>
      <w:rPr>
        <w:color w:val="333333"/>
        <w:position w:val="0"/>
        <w:u w:color="333333"/>
      </w:rPr>
    </w:lvl>
    <w:lvl w:ilvl="1">
      <w:start w:val="1"/>
      <w:numFmt w:val="lowerLetter"/>
      <w:lvlText w:val="%2."/>
      <w:lvlJc w:val="left"/>
      <w:rPr>
        <w:color w:val="333333"/>
        <w:position w:val="0"/>
        <w:u w:color="333333"/>
      </w:rPr>
    </w:lvl>
    <w:lvl w:ilvl="2">
      <w:start w:val="1"/>
      <w:numFmt w:val="lowerRoman"/>
      <w:lvlText w:val="%3."/>
      <w:lvlJc w:val="left"/>
      <w:rPr>
        <w:color w:val="333333"/>
        <w:position w:val="0"/>
        <w:u w:color="333333"/>
      </w:rPr>
    </w:lvl>
    <w:lvl w:ilvl="3">
      <w:start w:val="1"/>
      <w:numFmt w:val="decimal"/>
      <w:lvlText w:val="%4."/>
      <w:lvlJc w:val="left"/>
      <w:rPr>
        <w:color w:val="333333"/>
        <w:position w:val="0"/>
        <w:u w:color="333333"/>
      </w:rPr>
    </w:lvl>
    <w:lvl w:ilvl="4">
      <w:start w:val="1"/>
      <w:numFmt w:val="lowerLetter"/>
      <w:lvlText w:val="%5."/>
      <w:lvlJc w:val="left"/>
      <w:rPr>
        <w:color w:val="333333"/>
        <w:position w:val="0"/>
        <w:u w:color="333333"/>
      </w:rPr>
    </w:lvl>
    <w:lvl w:ilvl="5">
      <w:start w:val="1"/>
      <w:numFmt w:val="lowerRoman"/>
      <w:lvlText w:val="%6."/>
      <w:lvlJc w:val="left"/>
      <w:rPr>
        <w:color w:val="333333"/>
        <w:position w:val="0"/>
        <w:u w:color="333333"/>
      </w:rPr>
    </w:lvl>
    <w:lvl w:ilvl="6">
      <w:start w:val="1"/>
      <w:numFmt w:val="decimal"/>
      <w:lvlText w:val="%7."/>
      <w:lvlJc w:val="left"/>
      <w:rPr>
        <w:color w:val="333333"/>
        <w:position w:val="0"/>
        <w:u w:color="333333"/>
      </w:rPr>
    </w:lvl>
    <w:lvl w:ilvl="7">
      <w:start w:val="1"/>
      <w:numFmt w:val="lowerLetter"/>
      <w:lvlText w:val="%8."/>
      <w:lvlJc w:val="left"/>
      <w:rPr>
        <w:color w:val="333333"/>
        <w:position w:val="0"/>
        <w:u w:color="333333"/>
      </w:rPr>
    </w:lvl>
    <w:lvl w:ilvl="8">
      <w:start w:val="1"/>
      <w:numFmt w:val="lowerRoman"/>
      <w:lvlText w:val="%9."/>
      <w:lvlJc w:val="left"/>
      <w:rPr>
        <w:color w:val="333333"/>
        <w:position w:val="0"/>
        <w:u w:color="333333"/>
      </w:rPr>
    </w:lvl>
  </w:abstractNum>
  <w:num w:numId="1">
    <w:abstractNumId w:val="5"/>
  </w:num>
  <w:num w:numId="2">
    <w:abstractNumId w:val="7"/>
  </w:num>
  <w:num w:numId="3">
    <w:abstractNumId w:val="8"/>
  </w:num>
  <w:num w:numId="4">
    <w:abstractNumId w:val="9"/>
  </w:num>
  <w:num w:numId="5">
    <w:abstractNumId w:val="11"/>
  </w:num>
  <w:num w:numId="6">
    <w:abstractNumId w:val="3"/>
  </w:num>
  <w:num w:numId="7">
    <w:abstractNumId w:val="6"/>
  </w:num>
  <w:num w:numId="8">
    <w:abstractNumId w:val="13"/>
  </w:num>
  <w:num w:numId="9">
    <w:abstractNumId w:val="17"/>
  </w:num>
  <w:num w:numId="10">
    <w:abstractNumId w:val="1"/>
  </w:num>
  <w:num w:numId="11">
    <w:abstractNumId w:val="2"/>
  </w:num>
  <w:num w:numId="12">
    <w:abstractNumId w:val="10"/>
  </w:num>
  <w:num w:numId="13">
    <w:abstractNumId w:val="15"/>
  </w:num>
  <w:num w:numId="14">
    <w:abstractNumId w:val="0"/>
  </w:num>
  <w:num w:numId="15">
    <w:abstractNumId w:val="14"/>
  </w:num>
  <w:num w:numId="16">
    <w:abstractNumId w:val="4"/>
  </w:num>
  <w:num w:numId="17">
    <w:abstractNumId w:val="16"/>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E95784"/>
    <w:rsid w:val="00A12DAC"/>
    <w:rsid w:val="00E95784"/>
    <w:rsid w:val="00F72D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9578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95784"/>
    <w:rPr>
      <w:u w:val="single"/>
    </w:rPr>
  </w:style>
  <w:style w:type="paragraph" w:styleId="Header">
    <w:name w:val="header"/>
    <w:rsid w:val="00E95784"/>
    <w:pPr>
      <w:tabs>
        <w:tab w:val="center" w:pos="4680"/>
        <w:tab w:val="right" w:pos="9360"/>
      </w:tabs>
    </w:pPr>
    <w:rPr>
      <w:rFonts w:ascii="Calibri" w:eastAsia="Calibri" w:hAnsi="Calibri" w:cs="Calibri"/>
      <w:color w:val="000000"/>
      <w:sz w:val="22"/>
      <w:szCs w:val="22"/>
      <w:u w:color="000000"/>
    </w:rPr>
  </w:style>
  <w:style w:type="paragraph" w:styleId="Footer">
    <w:name w:val="footer"/>
    <w:rsid w:val="00E95784"/>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rsid w:val="00E95784"/>
    <w:pPr>
      <w:tabs>
        <w:tab w:val="right" w:pos="9020"/>
      </w:tabs>
    </w:pPr>
    <w:rPr>
      <w:rFonts w:ascii="Helvetica" w:eastAsia="Helvetica" w:hAnsi="Helvetica" w:cs="Helvetica"/>
      <w:color w:val="000000"/>
      <w:sz w:val="24"/>
      <w:szCs w:val="24"/>
    </w:rPr>
  </w:style>
  <w:style w:type="paragraph" w:customStyle="1" w:styleId="Body">
    <w:name w:val="Body"/>
    <w:rsid w:val="00E95784"/>
    <w:pPr>
      <w:spacing w:after="200" w:line="276" w:lineRule="auto"/>
    </w:pPr>
    <w:rPr>
      <w:rFonts w:ascii="Calibri" w:eastAsia="Calibri" w:hAnsi="Calibri" w:cs="Calibri"/>
      <w:color w:val="000000"/>
      <w:sz w:val="22"/>
      <w:szCs w:val="22"/>
      <w:u w:color="000000"/>
      <w:lang w:val="de-DE"/>
    </w:rPr>
  </w:style>
  <w:style w:type="paragraph" w:styleId="ListParagraph">
    <w:name w:val="List Paragraph"/>
    <w:rsid w:val="00E95784"/>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E95784"/>
    <w:pPr>
      <w:numPr>
        <w:numId w:val="3"/>
      </w:numPr>
    </w:pPr>
  </w:style>
  <w:style w:type="numbering" w:customStyle="1" w:styleId="ImportedStyle1">
    <w:name w:val="Imported Style 1"/>
    <w:rsid w:val="00E95784"/>
  </w:style>
  <w:style w:type="numbering" w:customStyle="1" w:styleId="List1">
    <w:name w:val="List 1"/>
    <w:basedOn w:val="ImportedStyle2"/>
    <w:rsid w:val="00E95784"/>
    <w:pPr>
      <w:numPr>
        <w:numId w:val="6"/>
      </w:numPr>
    </w:pPr>
  </w:style>
  <w:style w:type="numbering" w:customStyle="1" w:styleId="ImportedStyle2">
    <w:name w:val="Imported Style 2"/>
    <w:rsid w:val="00E95784"/>
  </w:style>
  <w:style w:type="numbering" w:customStyle="1" w:styleId="List21">
    <w:name w:val="List 21"/>
    <w:basedOn w:val="ImportedStyle3"/>
    <w:rsid w:val="00E95784"/>
    <w:pPr>
      <w:numPr>
        <w:numId w:val="9"/>
      </w:numPr>
    </w:pPr>
  </w:style>
  <w:style w:type="numbering" w:customStyle="1" w:styleId="ImportedStyle3">
    <w:name w:val="Imported Style 3"/>
    <w:rsid w:val="00E95784"/>
  </w:style>
  <w:style w:type="numbering" w:customStyle="1" w:styleId="List31">
    <w:name w:val="List 31"/>
    <w:basedOn w:val="ImportedStyle3"/>
    <w:rsid w:val="00E95784"/>
    <w:pPr>
      <w:numPr>
        <w:numId w:val="15"/>
      </w:numPr>
    </w:pPr>
  </w:style>
  <w:style w:type="numbering" w:customStyle="1" w:styleId="List41">
    <w:name w:val="List 41"/>
    <w:basedOn w:val="ImportedStyle4"/>
    <w:rsid w:val="00E95784"/>
    <w:pPr>
      <w:numPr>
        <w:numId w:val="18"/>
      </w:numPr>
    </w:pPr>
  </w:style>
  <w:style w:type="numbering" w:customStyle="1" w:styleId="ImportedStyle4">
    <w:name w:val="Imported Style 4"/>
    <w:rsid w:val="00E95784"/>
  </w:style>
  <w:style w:type="paragraph" w:styleId="BalloonText">
    <w:name w:val="Balloon Text"/>
    <w:basedOn w:val="Normal"/>
    <w:link w:val="BalloonTextChar"/>
    <w:uiPriority w:val="99"/>
    <w:semiHidden/>
    <w:unhideWhenUsed/>
    <w:rsid w:val="00A12DAC"/>
    <w:rPr>
      <w:rFonts w:ascii="Tahoma" w:hAnsi="Tahoma" w:cs="Tahoma"/>
      <w:sz w:val="16"/>
      <w:szCs w:val="16"/>
    </w:rPr>
  </w:style>
  <w:style w:type="character" w:customStyle="1" w:styleId="BalloonTextChar">
    <w:name w:val="Balloon Text Char"/>
    <w:basedOn w:val="DefaultParagraphFont"/>
    <w:link w:val="BalloonText"/>
    <w:uiPriority w:val="99"/>
    <w:semiHidden/>
    <w:rsid w:val="00A12D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3986</Words>
  <Characters>22724</Characters>
  <Application>Microsoft Office Word</Application>
  <DocSecurity>0</DocSecurity>
  <Lines>189</Lines>
  <Paragraphs>53</Paragraphs>
  <ScaleCrop>false</ScaleCrop>
  <Company/>
  <LinksUpToDate>false</LinksUpToDate>
  <CharactersWithSpaces>26657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Verdi, Michael</dc:creator>
  <cp:lastModifiedBy>mfcsd</cp:lastModifiedBy>
  <cp:revision>2</cp:revision>
  <dcterms:created xsi:type="dcterms:W3CDTF">2015-08-27T12:32:00Z</dcterms:created>
  <dcterms:modified xsi:type="dcterms:W3CDTF">2015-08-27T12:32:00Z</dcterms:modified>
</cp:coreProperties>
</file>