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D" w:rsidRDefault="0008741D">
      <w:r>
        <w:t>Review Sheet: THE HIP</w:t>
      </w:r>
    </w:p>
    <w:p w:rsidR="0008741D" w:rsidRDefault="0008741D"/>
    <w:p w:rsidR="0008741D" w:rsidRDefault="0008741D" w:rsidP="0008741D">
      <w:pPr>
        <w:numPr>
          <w:ilvl w:val="0"/>
          <w:numId w:val="1"/>
        </w:numPr>
      </w:pPr>
      <w:r>
        <w:t xml:space="preserve">Using page 236 identify 3-4 major difference between male and female hip structure. </w:t>
      </w:r>
    </w:p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 xml:space="preserve">What is the function of the hip girdle? </w:t>
      </w:r>
    </w:p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>Where would you find the following-</w:t>
      </w:r>
    </w:p>
    <w:p w:rsidR="0008741D" w:rsidRDefault="0008741D" w:rsidP="0008741D">
      <w:pPr>
        <w:ind w:left="1440"/>
      </w:pPr>
      <w:r>
        <w:t>Anterior superior iliac spine</w:t>
      </w:r>
    </w:p>
    <w:p w:rsidR="0008741D" w:rsidRDefault="0008741D" w:rsidP="0008741D">
      <w:pPr>
        <w:ind w:left="1440"/>
      </w:pPr>
    </w:p>
    <w:p w:rsidR="0008741D" w:rsidRDefault="0008741D" w:rsidP="0008741D">
      <w:pPr>
        <w:ind w:left="1440"/>
      </w:pPr>
      <w:r>
        <w:t>Posterior superior iliac spine</w:t>
      </w:r>
    </w:p>
    <w:p w:rsidR="0008741D" w:rsidRDefault="0008741D" w:rsidP="0008741D">
      <w:pPr>
        <w:ind w:left="1440"/>
      </w:pPr>
    </w:p>
    <w:p w:rsidR="0008741D" w:rsidRDefault="0008741D" w:rsidP="0008741D">
      <w:pPr>
        <w:ind w:left="1440"/>
      </w:pPr>
      <w:r>
        <w:t xml:space="preserve">Posterior inferior iliac spine </w:t>
      </w:r>
    </w:p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 xml:space="preserve">What is the greater sciatic notch? </w:t>
      </w:r>
    </w:p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 xml:space="preserve">What is the </w:t>
      </w:r>
      <w:proofErr w:type="spellStart"/>
      <w:r>
        <w:t>acetabulum</w:t>
      </w:r>
      <w:proofErr w:type="spellEnd"/>
      <w:r>
        <w:t xml:space="preserve">? </w:t>
      </w:r>
    </w:p>
    <w:p w:rsidR="0008741D" w:rsidRDefault="0008741D" w:rsidP="0008741D"/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 xml:space="preserve">Describe the major features that make up the pubis bone. </w:t>
      </w:r>
    </w:p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/>
    <w:p w:rsidR="0008741D" w:rsidRDefault="0008741D" w:rsidP="0008741D">
      <w:pPr>
        <w:numPr>
          <w:ilvl w:val="0"/>
          <w:numId w:val="1"/>
        </w:numPr>
      </w:pPr>
      <w:r>
        <w:t xml:space="preserve">Describe the </w:t>
      </w:r>
      <w:proofErr w:type="spellStart"/>
      <w:r>
        <w:t>ischium</w:t>
      </w:r>
      <w:proofErr w:type="spellEnd"/>
      <w:r>
        <w:t xml:space="preserve"> with respect to where it is located and the </w:t>
      </w:r>
      <w:proofErr w:type="spellStart"/>
      <w:r>
        <w:t>ischial</w:t>
      </w:r>
      <w:proofErr w:type="spellEnd"/>
      <w:r>
        <w:t xml:space="preserve"> spine and lesser sciatic notch. </w:t>
      </w:r>
    </w:p>
    <w:p w:rsidR="0008741D" w:rsidRDefault="0008741D" w:rsidP="0008741D"/>
    <w:p w:rsidR="0008741D" w:rsidRDefault="0008741D" w:rsidP="0008741D"/>
    <w:sectPr w:rsidR="00087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63B"/>
    <w:multiLevelType w:val="hybridMultilevel"/>
    <w:tmpl w:val="6C84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741D"/>
    <w:rsid w:val="0008741D"/>
    <w:rsid w:val="009A35B7"/>
    <w:rsid w:val="00A2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THE HIP</vt:lpstr>
    </vt:vector>
  </TitlesOfParts>
  <Company>mfcsd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THE HIP</dc:title>
  <dc:creator>pward</dc:creator>
  <cp:lastModifiedBy>mfcsd</cp:lastModifiedBy>
  <cp:revision>2</cp:revision>
  <cp:lastPrinted>2008-11-19T11:45:00Z</cp:lastPrinted>
  <dcterms:created xsi:type="dcterms:W3CDTF">2013-01-09T14:22:00Z</dcterms:created>
  <dcterms:modified xsi:type="dcterms:W3CDTF">2013-01-09T14:22:00Z</dcterms:modified>
</cp:coreProperties>
</file>