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88"/>
        <w:gridCol w:w="2427"/>
        <w:gridCol w:w="2451"/>
        <w:gridCol w:w="2210"/>
      </w:tblGrid>
      <w:tr w:rsidR="00750807" w:rsidTr="00750807">
        <w:tc>
          <w:tcPr>
            <w:tcW w:w="2488" w:type="dxa"/>
          </w:tcPr>
          <w:p w:rsidR="00750807" w:rsidRDefault="00750807">
            <w:r>
              <w:t>Hormone</w:t>
            </w:r>
          </w:p>
        </w:tc>
        <w:tc>
          <w:tcPr>
            <w:tcW w:w="2427" w:type="dxa"/>
          </w:tcPr>
          <w:p w:rsidR="00750807" w:rsidRDefault="00750807">
            <w:r>
              <w:t>Actions</w:t>
            </w:r>
          </w:p>
        </w:tc>
        <w:tc>
          <w:tcPr>
            <w:tcW w:w="2451" w:type="dxa"/>
          </w:tcPr>
          <w:p w:rsidR="00750807" w:rsidRDefault="00750807">
            <w:r>
              <w:t>What (Cells or glands) releases it, what causes its release</w:t>
            </w:r>
          </w:p>
        </w:tc>
        <w:tc>
          <w:tcPr>
            <w:tcW w:w="2210" w:type="dxa"/>
          </w:tcPr>
          <w:p w:rsidR="00750807" w:rsidRDefault="00750807">
            <w:r>
              <w:t>Feedback loops it is involved in</w:t>
            </w:r>
          </w:p>
        </w:tc>
      </w:tr>
      <w:tr w:rsidR="00750807" w:rsidTr="00750807">
        <w:tc>
          <w:tcPr>
            <w:tcW w:w="2488" w:type="dxa"/>
          </w:tcPr>
          <w:p w:rsidR="00750807" w:rsidRDefault="00750807" w:rsidP="00750807">
            <w:pPr>
              <w:jc w:val="right"/>
            </w:pPr>
            <w:r>
              <w:t>(LH)</w:t>
            </w:r>
          </w:p>
        </w:tc>
        <w:tc>
          <w:tcPr>
            <w:tcW w:w="2427" w:type="dxa"/>
          </w:tcPr>
          <w:p w:rsidR="00750807" w:rsidRDefault="00750807"/>
          <w:p w:rsidR="00750807" w:rsidRDefault="00750807"/>
          <w:p w:rsidR="007E5801" w:rsidRDefault="007E5801"/>
          <w:p w:rsidR="00750807" w:rsidRDefault="00750807"/>
          <w:p w:rsidR="00750807" w:rsidRDefault="00750807"/>
        </w:tc>
        <w:tc>
          <w:tcPr>
            <w:tcW w:w="2451" w:type="dxa"/>
          </w:tcPr>
          <w:p w:rsidR="00750807" w:rsidRDefault="00750807"/>
        </w:tc>
        <w:tc>
          <w:tcPr>
            <w:tcW w:w="2210" w:type="dxa"/>
          </w:tcPr>
          <w:p w:rsidR="00750807" w:rsidRDefault="00750807"/>
        </w:tc>
      </w:tr>
      <w:tr w:rsidR="00750807" w:rsidTr="00750807">
        <w:tc>
          <w:tcPr>
            <w:tcW w:w="2488" w:type="dxa"/>
          </w:tcPr>
          <w:p w:rsidR="00750807" w:rsidRDefault="00750807" w:rsidP="00750807">
            <w:pPr>
              <w:jc w:val="right"/>
            </w:pPr>
            <w:r>
              <w:t xml:space="preserve">(FSH) </w:t>
            </w:r>
          </w:p>
        </w:tc>
        <w:tc>
          <w:tcPr>
            <w:tcW w:w="2427" w:type="dxa"/>
          </w:tcPr>
          <w:p w:rsidR="00750807" w:rsidRDefault="00750807"/>
          <w:p w:rsidR="00750807" w:rsidRDefault="00750807"/>
          <w:p w:rsidR="00750807" w:rsidRDefault="00750807"/>
          <w:p w:rsidR="00750807" w:rsidRDefault="00750807"/>
          <w:p w:rsidR="007E5801" w:rsidRDefault="007E5801"/>
        </w:tc>
        <w:tc>
          <w:tcPr>
            <w:tcW w:w="2451" w:type="dxa"/>
          </w:tcPr>
          <w:p w:rsidR="00750807" w:rsidRDefault="00750807"/>
        </w:tc>
        <w:tc>
          <w:tcPr>
            <w:tcW w:w="2210" w:type="dxa"/>
          </w:tcPr>
          <w:p w:rsidR="00750807" w:rsidRDefault="00750807"/>
        </w:tc>
      </w:tr>
      <w:tr w:rsidR="00750807" w:rsidTr="00750807">
        <w:tc>
          <w:tcPr>
            <w:tcW w:w="2488" w:type="dxa"/>
          </w:tcPr>
          <w:p w:rsidR="00750807" w:rsidRDefault="00750807" w:rsidP="00750807">
            <w:pPr>
              <w:jc w:val="right"/>
            </w:pPr>
            <w:r>
              <w:t>(T)</w:t>
            </w:r>
          </w:p>
        </w:tc>
        <w:tc>
          <w:tcPr>
            <w:tcW w:w="2427" w:type="dxa"/>
          </w:tcPr>
          <w:p w:rsidR="00750807" w:rsidRDefault="00750807"/>
          <w:p w:rsidR="00750807" w:rsidRDefault="00750807"/>
          <w:p w:rsidR="00750807" w:rsidRDefault="00750807"/>
          <w:p w:rsidR="007E5801" w:rsidRDefault="007E5801"/>
          <w:p w:rsidR="00750807" w:rsidRDefault="00750807"/>
        </w:tc>
        <w:tc>
          <w:tcPr>
            <w:tcW w:w="2451" w:type="dxa"/>
          </w:tcPr>
          <w:p w:rsidR="00750807" w:rsidRDefault="00750807"/>
        </w:tc>
        <w:tc>
          <w:tcPr>
            <w:tcW w:w="2210" w:type="dxa"/>
          </w:tcPr>
          <w:p w:rsidR="00750807" w:rsidRDefault="00750807"/>
        </w:tc>
      </w:tr>
      <w:tr w:rsidR="00750807" w:rsidTr="00750807">
        <w:tc>
          <w:tcPr>
            <w:tcW w:w="2488" w:type="dxa"/>
          </w:tcPr>
          <w:p w:rsidR="00750807" w:rsidRDefault="00750807" w:rsidP="00750807">
            <w:pPr>
              <w:jc w:val="right"/>
            </w:pPr>
            <w:r>
              <w:t>(GnRH)</w:t>
            </w:r>
          </w:p>
        </w:tc>
        <w:tc>
          <w:tcPr>
            <w:tcW w:w="2427" w:type="dxa"/>
          </w:tcPr>
          <w:p w:rsidR="00750807" w:rsidRDefault="00750807"/>
          <w:p w:rsidR="00750807" w:rsidRDefault="00750807"/>
          <w:p w:rsidR="00750807" w:rsidRDefault="00750807"/>
          <w:p w:rsidR="007E5801" w:rsidRDefault="007E5801"/>
          <w:p w:rsidR="00750807" w:rsidRDefault="00750807"/>
        </w:tc>
        <w:tc>
          <w:tcPr>
            <w:tcW w:w="2451" w:type="dxa"/>
          </w:tcPr>
          <w:p w:rsidR="00750807" w:rsidRDefault="00750807"/>
        </w:tc>
        <w:tc>
          <w:tcPr>
            <w:tcW w:w="2210" w:type="dxa"/>
          </w:tcPr>
          <w:p w:rsidR="00750807" w:rsidRDefault="00750807"/>
        </w:tc>
      </w:tr>
    </w:tbl>
    <w:p w:rsidR="00E33882" w:rsidRDefault="004E4317"/>
    <w:p w:rsidR="00750807" w:rsidRDefault="00750807"/>
    <w:p w:rsidR="00750807" w:rsidRDefault="00750807" w:rsidP="00750807">
      <w:pPr>
        <w:jc w:val="center"/>
      </w:pPr>
      <w:r>
        <w:t>Semen Contents</w:t>
      </w:r>
    </w:p>
    <w:tbl>
      <w:tblPr>
        <w:tblStyle w:val="TableGrid"/>
        <w:tblW w:w="0" w:type="auto"/>
        <w:tblLook w:val="04A0"/>
      </w:tblPr>
      <w:tblGrid>
        <w:gridCol w:w="2358"/>
        <w:gridCol w:w="6870"/>
      </w:tblGrid>
      <w:tr w:rsidR="007E5801" w:rsidTr="007E5801">
        <w:trPr>
          <w:trHeight w:val="263"/>
        </w:trPr>
        <w:tc>
          <w:tcPr>
            <w:tcW w:w="2358" w:type="dxa"/>
          </w:tcPr>
          <w:p w:rsidR="007E5801" w:rsidRDefault="007E5801" w:rsidP="00750807">
            <w:pPr>
              <w:jc w:val="center"/>
            </w:pPr>
            <w:r>
              <w:t>Name</w:t>
            </w:r>
          </w:p>
        </w:tc>
        <w:tc>
          <w:tcPr>
            <w:tcW w:w="6870" w:type="dxa"/>
          </w:tcPr>
          <w:p w:rsidR="007E5801" w:rsidRDefault="007E5801" w:rsidP="00750807">
            <w:pPr>
              <w:jc w:val="center"/>
            </w:pPr>
            <w:r>
              <w:t>Function</w:t>
            </w:r>
          </w:p>
        </w:tc>
      </w:tr>
      <w:tr w:rsidR="007E5801" w:rsidTr="007E5801">
        <w:trPr>
          <w:trHeight w:val="248"/>
        </w:trPr>
        <w:tc>
          <w:tcPr>
            <w:tcW w:w="2358" w:type="dxa"/>
          </w:tcPr>
          <w:p w:rsidR="007E5801" w:rsidRDefault="007E5801" w:rsidP="00750807">
            <w:pPr>
              <w:jc w:val="center"/>
            </w:pPr>
            <w:r>
              <w:t xml:space="preserve">Fructose </w:t>
            </w:r>
          </w:p>
        </w:tc>
        <w:tc>
          <w:tcPr>
            <w:tcW w:w="6870" w:type="dxa"/>
          </w:tcPr>
          <w:p w:rsidR="007E5801" w:rsidRDefault="007E5801" w:rsidP="00750807">
            <w:pPr>
              <w:jc w:val="center"/>
            </w:pPr>
          </w:p>
          <w:p w:rsidR="007E5801" w:rsidRDefault="007E5801" w:rsidP="00750807">
            <w:pPr>
              <w:jc w:val="center"/>
            </w:pPr>
          </w:p>
          <w:p w:rsidR="007E5801" w:rsidRDefault="007E5801" w:rsidP="00750807">
            <w:pPr>
              <w:jc w:val="center"/>
            </w:pPr>
          </w:p>
        </w:tc>
      </w:tr>
      <w:tr w:rsidR="007E5801" w:rsidTr="007E5801">
        <w:trPr>
          <w:trHeight w:val="263"/>
        </w:trPr>
        <w:tc>
          <w:tcPr>
            <w:tcW w:w="2358" w:type="dxa"/>
          </w:tcPr>
          <w:p w:rsidR="007E5801" w:rsidRDefault="007E5801" w:rsidP="00750807">
            <w:pPr>
              <w:jc w:val="center"/>
            </w:pPr>
            <w:r>
              <w:t>Prostaglandins</w:t>
            </w:r>
          </w:p>
        </w:tc>
        <w:tc>
          <w:tcPr>
            <w:tcW w:w="6870" w:type="dxa"/>
          </w:tcPr>
          <w:p w:rsidR="007E5801" w:rsidRDefault="007E5801" w:rsidP="00750807">
            <w:pPr>
              <w:jc w:val="center"/>
            </w:pPr>
          </w:p>
          <w:p w:rsidR="007E5801" w:rsidRDefault="007E5801" w:rsidP="00750807">
            <w:pPr>
              <w:jc w:val="center"/>
            </w:pPr>
          </w:p>
          <w:p w:rsidR="007E5801" w:rsidRDefault="007E5801" w:rsidP="00750807">
            <w:pPr>
              <w:jc w:val="center"/>
            </w:pPr>
          </w:p>
        </w:tc>
      </w:tr>
      <w:tr w:rsidR="007E5801" w:rsidTr="007E5801">
        <w:trPr>
          <w:trHeight w:val="248"/>
        </w:trPr>
        <w:tc>
          <w:tcPr>
            <w:tcW w:w="2358" w:type="dxa"/>
          </w:tcPr>
          <w:p w:rsidR="007E5801" w:rsidRDefault="007E5801" w:rsidP="00750807">
            <w:pPr>
              <w:jc w:val="center"/>
            </w:pPr>
            <w:r>
              <w:t xml:space="preserve">Relaxin </w:t>
            </w:r>
          </w:p>
        </w:tc>
        <w:tc>
          <w:tcPr>
            <w:tcW w:w="6870" w:type="dxa"/>
          </w:tcPr>
          <w:p w:rsidR="007E5801" w:rsidRDefault="007E5801" w:rsidP="00750807">
            <w:pPr>
              <w:jc w:val="center"/>
            </w:pPr>
          </w:p>
          <w:p w:rsidR="007E5801" w:rsidRDefault="007E5801" w:rsidP="00750807">
            <w:pPr>
              <w:jc w:val="center"/>
            </w:pPr>
          </w:p>
          <w:p w:rsidR="007E5801" w:rsidRDefault="007E5801" w:rsidP="00750807">
            <w:pPr>
              <w:jc w:val="center"/>
            </w:pPr>
          </w:p>
        </w:tc>
      </w:tr>
      <w:tr w:rsidR="007E5801" w:rsidTr="007E5801">
        <w:trPr>
          <w:trHeight w:val="263"/>
        </w:trPr>
        <w:tc>
          <w:tcPr>
            <w:tcW w:w="2358" w:type="dxa"/>
          </w:tcPr>
          <w:p w:rsidR="007E5801" w:rsidRDefault="007E5801" w:rsidP="00750807">
            <w:pPr>
              <w:jc w:val="center"/>
            </w:pPr>
            <w:r w:rsidRPr="007E5801">
              <w:t>Spermatozoa</w:t>
            </w:r>
          </w:p>
        </w:tc>
        <w:tc>
          <w:tcPr>
            <w:tcW w:w="6870" w:type="dxa"/>
          </w:tcPr>
          <w:p w:rsidR="007E5801" w:rsidRDefault="007E5801" w:rsidP="00750807">
            <w:pPr>
              <w:jc w:val="center"/>
            </w:pPr>
          </w:p>
          <w:p w:rsidR="007E5801" w:rsidRDefault="007E5801" w:rsidP="00750807">
            <w:pPr>
              <w:jc w:val="center"/>
            </w:pPr>
          </w:p>
          <w:p w:rsidR="007E5801" w:rsidRDefault="007E5801" w:rsidP="00750807">
            <w:pPr>
              <w:jc w:val="center"/>
            </w:pPr>
          </w:p>
        </w:tc>
      </w:tr>
      <w:tr w:rsidR="007E5801" w:rsidTr="007E5801">
        <w:trPr>
          <w:trHeight w:val="263"/>
        </w:trPr>
        <w:tc>
          <w:tcPr>
            <w:tcW w:w="2358" w:type="dxa"/>
          </w:tcPr>
          <w:p w:rsidR="007E5801" w:rsidRPr="007E5801" w:rsidRDefault="007E5801" w:rsidP="00750807">
            <w:pPr>
              <w:jc w:val="center"/>
            </w:pPr>
            <w:r>
              <w:t>Alkaline substance</w:t>
            </w:r>
          </w:p>
        </w:tc>
        <w:tc>
          <w:tcPr>
            <w:tcW w:w="6870" w:type="dxa"/>
          </w:tcPr>
          <w:p w:rsidR="007E5801" w:rsidRDefault="007E5801" w:rsidP="00750807">
            <w:pPr>
              <w:jc w:val="center"/>
            </w:pPr>
          </w:p>
          <w:p w:rsidR="007E5801" w:rsidRDefault="007E5801" w:rsidP="00750807">
            <w:pPr>
              <w:jc w:val="center"/>
            </w:pPr>
          </w:p>
          <w:p w:rsidR="007E5801" w:rsidRDefault="007E5801" w:rsidP="00750807">
            <w:pPr>
              <w:jc w:val="center"/>
            </w:pPr>
          </w:p>
        </w:tc>
      </w:tr>
    </w:tbl>
    <w:p w:rsidR="00750807" w:rsidRDefault="00750807" w:rsidP="00750807">
      <w:pPr>
        <w:jc w:val="center"/>
      </w:pPr>
    </w:p>
    <w:sectPr w:rsidR="00750807" w:rsidSect="000047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17" w:rsidRDefault="004E4317" w:rsidP="007E5801">
      <w:pPr>
        <w:spacing w:after="0" w:line="240" w:lineRule="auto"/>
      </w:pPr>
      <w:r>
        <w:separator/>
      </w:r>
    </w:p>
  </w:endnote>
  <w:endnote w:type="continuationSeparator" w:id="0">
    <w:p w:rsidR="004E4317" w:rsidRDefault="004E4317" w:rsidP="007E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17" w:rsidRDefault="004E4317" w:rsidP="007E5801">
      <w:pPr>
        <w:spacing w:after="0" w:line="240" w:lineRule="auto"/>
      </w:pPr>
      <w:r>
        <w:separator/>
      </w:r>
    </w:p>
  </w:footnote>
  <w:footnote w:type="continuationSeparator" w:id="0">
    <w:p w:rsidR="004E4317" w:rsidRDefault="004E4317" w:rsidP="007E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01" w:rsidRDefault="007E5801">
    <w:pPr>
      <w:pStyle w:val="Header"/>
    </w:pPr>
    <w:r>
      <w:t>Name_____________________________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07"/>
    <w:rsid w:val="000047BA"/>
    <w:rsid w:val="003855ED"/>
    <w:rsid w:val="004B1A7D"/>
    <w:rsid w:val="004E4317"/>
    <w:rsid w:val="00591F3E"/>
    <w:rsid w:val="006B2360"/>
    <w:rsid w:val="006D3A6D"/>
    <w:rsid w:val="00750807"/>
    <w:rsid w:val="007E5801"/>
    <w:rsid w:val="00A451A0"/>
    <w:rsid w:val="00A8517B"/>
    <w:rsid w:val="00AC639B"/>
    <w:rsid w:val="00B509F6"/>
    <w:rsid w:val="00D43AEA"/>
    <w:rsid w:val="00E8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801"/>
  </w:style>
  <w:style w:type="paragraph" w:styleId="Footer">
    <w:name w:val="footer"/>
    <w:basedOn w:val="Normal"/>
    <w:link w:val="FooterChar"/>
    <w:uiPriority w:val="99"/>
    <w:semiHidden/>
    <w:unhideWhenUsed/>
    <w:rsid w:val="007E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2013-04-10T11:25:00Z</cp:lastPrinted>
  <dcterms:created xsi:type="dcterms:W3CDTF">2013-04-10T11:07:00Z</dcterms:created>
  <dcterms:modified xsi:type="dcterms:W3CDTF">2013-04-10T12:39:00Z</dcterms:modified>
</cp:coreProperties>
</file>