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4F" w:rsidRDefault="00081F4F" w:rsidP="0044351D">
      <w:pPr>
        <w:tabs>
          <w:tab w:val="left" w:pos="1440"/>
          <w:tab w:val="left" w:pos="7200"/>
          <w:tab w:val="left" w:pos="9360"/>
        </w:tabs>
        <w:ind w:left="-720" w:right="-864"/>
      </w:pPr>
    </w:p>
    <w:p w:rsidR="00D11965" w:rsidRDefault="00D11965" w:rsidP="0006037D">
      <w:pPr>
        <w:tabs>
          <w:tab w:val="left" w:pos="1440"/>
          <w:tab w:val="left" w:pos="7200"/>
          <w:tab w:val="left" w:pos="9360"/>
        </w:tabs>
        <w:ind w:right="-864"/>
      </w:pPr>
    </w:p>
    <w:p w:rsidR="00072EE5" w:rsidRPr="006D0CD9" w:rsidRDefault="00072EE5" w:rsidP="0006037D">
      <w:pPr>
        <w:tabs>
          <w:tab w:val="left" w:pos="1440"/>
          <w:tab w:val="left" w:pos="7200"/>
          <w:tab w:val="left" w:pos="9360"/>
        </w:tabs>
        <w:ind w:right="-864"/>
      </w:pPr>
      <w:r w:rsidRPr="007C2D07">
        <w:t>September</w:t>
      </w:r>
      <w:r w:rsidR="00DD1940">
        <w:t xml:space="preserve"> 1</w:t>
      </w:r>
      <w:r w:rsidR="00480626">
        <w:t>4</w:t>
      </w:r>
      <w:r w:rsidRPr="007C2D07">
        <w:t>, 20</w:t>
      </w:r>
      <w:r w:rsidR="00480626">
        <w:t>20</w:t>
      </w:r>
    </w:p>
    <w:p w:rsidR="00072EE5" w:rsidRPr="006D0CD9" w:rsidRDefault="00072EE5" w:rsidP="0006037D">
      <w:pPr>
        <w:tabs>
          <w:tab w:val="left" w:pos="1440"/>
          <w:tab w:val="left" w:pos="7200"/>
          <w:tab w:val="left" w:pos="9360"/>
        </w:tabs>
        <w:ind w:right="-864"/>
      </w:pPr>
    </w:p>
    <w:p w:rsidR="00072EE5" w:rsidRPr="006D0CD9" w:rsidRDefault="00072EE5" w:rsidP="0006037D">
      <w:pPr>
        <w:tabs>
          <w:tab w:val="left" w:pos="1440"/>
          <w:tab w:val="left" w:pos="7200"/>
          <w:tab w:val="left" w:pos="9360"/>
        </w:tabs>
        <w:ind w:right="-864"/>
      </w:pPr>
      <w:r w:rsidRPr="006D0CD9">
        <w:t>Dear</w:t>
      </w:r>
      <w:r w:rsidR="007C2D07">
        <w:t xml:space="preserve"> Parent/Guardian,</w:t>
      </w:r>
      <w:r w:rsidRPr="006D0CD9">
        <w:tab/>
      </w:r>
    </w:p>
    <w:p w:rsidR="00072EE5" w:rsidRPr="006D0CD9" w:rsidRDefault="00072EE5" w:rsidP="0006037D">
      <w:pPr>
        <w:tabs>
          <w:tab w:val="left" w:pos="1440"/>
          <w:tab w:val="left" w:pos="2880"/>
          <w:tab w:val="left" w:pos="5760"/>
        </w:tabs>
        <w:ind w:right="-864"/>
      </w:pPr>
    </w:p>
    <w:p w:rsidR="00072EE5" w:rsidRPr="00945FB3" w:rsidRDefault="00072EE5" w:rsidP="0006037D">
      <w:pPr>
        <w:tabs>
          <w:tab w:val="left" w:pos="1440"/>
          <w:tab w:val="left" w:pos="2880"/>
          <w:tab w:val="left" w:pos="5760"/>
        </w:tabs>
        <w:ind w:right="-864"/>
        <w:rPr>
          <w:color w:val="000000" w:themeColor="text1"/>
          <w:u w:val="single"/>
        </w:rPr>
      </w:pPr>
      <w:r w:rsidRPr="006D0CD9">
        <w:t xml:space="preserve">The main purpose of this letter is to invite you </w:t>
      </w:r>
      <w:r w:rsidRPr="006F5AE4">
        <w:t xml:space="preserve">to the Parent/Teacher Conferences </w:t>
      </w:r>
      <w:r w:rsidR="000E035B">
        <w:t>for</w:t>
      </w:r>
      <w:r w:rsidRPr="006F5AE4">
        <w:t xml:space="preserve"> Mayfield High School</w:t>
      </w:r>
      <w:r w:rsidRPr="006D0CD9">
        <w:t xml:space="preserve"> on Thursday, October</w:t>
      </w:r>
      <w:r w:rsidR="00D83667" w:rsidRPr="006D0CD9">
        <w:t xml:space="preserve"> </w:t>
      </w:r>
      <w:r w:rsidR="00480626">
        <w:t>8</w:t>
      </w:r>
      <w:r w:rsidR="00D83667" w:rsidRPr="006D0CD9">
        <w:t>th,</w:t>
      </w:r>
      <w:r w:rsidRPr="006D0CD9">
        <w:t xml:space="preserve"> from </w:t>
      </w:r>
      <w:r w:rsidR="000412C3">
        <w:t>3:</w:t>
      </w:r>
      <w:r w:rsidR="004B2157">
        <w:t>0</w:t>
      </w:r>
      <w:r w:rsidR="000412C3">
        <w:t>0</w:t>
      </w:r>
      <w:r w:rsidRPr="006D0CD9">
        <w:t xml:space="preserve">-9:30 p.m.  </w:t>
      </w:r>
      <w:r w:rsidR="00DB262B" w:rsidRPr="006F5AE4">
        <w:t>All conferences will be scheduled and take place remotely using our conference system Meet the Teacher</w:t>
      </w:r>
      <w:r w:rsidR="0026089C" w:rsidRPr="006F5AE4">
        <w:t>:</w:t>
      </w:r>
      <w:r w:rsidRPr="006D0CD9">
        <w:t xml:space="preserve"> </w:t>
      </w:r>
      <w:r w:rsidR="005B3DAB">
        <w:rPr>
          <w:u w:val="single"/>
        </w:rPr>
        <w:t xml:space="preserve"> </w:t>
      </w:r>
      <w:hyperlink r:id="rId7" w:history="1">
        <w:r w:rsidR="00945FB3">
          <w:rPr>
            <w:rStyle w:val="Hyperlink"/>
          </w:rPr>
          <w:t>https://mayfielddistrict.meettheteacher.com</w:t>
        </w:r>
      </w:hyperlink>
      <w:r w:rsidR="00945FB3">
        <w:rPr>
          <w:color w:val="1F497D"/>
        </w:rPr>
        <w:t xml:space="preserve">.  </w:t>
      </w:r>
      <w:r w:rsidR="00945FB3" w:rsidRPr="00945FB3">
        <w:rPr>
          <w:color w:val="000000" w:themeColor="text1"/>
        </w:rPr>
        <w:t>Please see the attached page</w:t>
      </w:r>
      <w:r w:rsidR="00DB262B">
        <w:rPr>
          <w:color w:val="000000" w:themeColor="text1"/>
        </w:rPr>
        <w:t xml:space="preserve">s for </w:t>
      </w:r>
      <w:r w:rsidR="00945FB3" w:rsidRPr="00945FB3">
        <w:rPr>
          <w:color w:val="000000" w:themeColor="text1"/>
        </w:rPr>
        <w:t>instructions on using the sit</w:t>
      </w:r>
      <w:r w:rsidR="00945FB3">
        <w:rPr>
          <w:color w:val="000000" w:themeColor="text1"/>
        </w:rPr>
        <w:t>e</w:t>
      </w:r>
      <w:r w:rsidR="00945FB3" w:rsidRPr="00945FB3">
        <w:rPr>
          <w:color w:val="000000" w:themeColor="text1"/>
        </w:rPr>
        <w:t xml:space="preserve">. </w:t>
      </w:r>
    </w:p>
    <w:p w:rsidR="00A873CA" w:rsidRDefault="00A873CA" w:rsidP="0006037D">
      <w:pPr>
        <w:tabs>
          <w:tab w:val="left" w:pos="1440"/>
          <w:tab w:val="left" w:pos="2880"/>
          <w:tab w:val="left" w:pos="5760"/>
        </w:tabs>
        <w:ind w:right="-864"/>
      </w:pPr>
      <w:r>
        <w:tab/>
      </w:r>
    </w:p>
    <w:p w:rsidR="00A873CA" w:rsidRPr="00533561" w:rsidRDefault="00A873CA" w:rsidP="0006037D">
      <w:pPr>
        <w:tabs>
          <w:tab w:val="left" w:pos="1440"/>
          <w:tab w:val="left" w:pos="2880"/>
          <w:tab w:val="left" w:pos="5760"/>
        </w:tabs>
        <w:ind w:right="-864"/>
      </w:pPr>
      <w:r>
        <w:tab/>
      </w:r>
      <w:r w:rsidR="00945FB3" w:rsidRPr="00533561">
        <w:t>Your log-in information is your child’s legal name and birthdate.</w:t>
      </w:r>
      <w:r w:rsidRPr="00533561">
        <w:t xml:space="preserve"> </w:t>
      </w:r>
    </w:p>
    <w:p w:rsidR="00072EE5" w:rsidRPr="006D0CD9" w:rsidRDefault="00072EE5" w:rsidP="0006037D">
      <w:pPr>
        <w:tabs>
          <w:tab w:val="left" w:pos="1440"/>
          <w:tab w:val="left" w:pos="2880"/>
          <w:tab w:val="left" w:pos="5760"/>
        </w:tabs>
        <w:ind w:right="-864"/>
      </w:pPr>
    </w:p>
    <w:p w:rsidR="00072EE5" w:rsidRDefault="00072EE5" w:rsidP="0006037D">
      <w:pPr>
        <w:tabs>
          <w:tab w:val="left" w:pos="1440"/>
          <w:tab w:val="left" w:pos="2880"/>
          <w:tab w:val="left" w:pos="5760"/>
        </w:tabs>
        <w:ind w:right="-864"/>
      </w:pPr>
      <w:r w:rsidRPr="006D0CD9">
        <w:t xml:space="preserve">The website will open on Sunday, September </w:t>
      </w:r>
      <w:r w:rsidR="00DD1940">
        <w:t>2</w:t>
      </w:r>
      <w:r w:rsidR="000412C3">
        <w:t>0</w:t>
      </w:r>
      <w:r w:rsidR="00DD6F22">
        <w:t>, 20</w:t>
      </w:r>
      <w:r w:rsidR="000412C3">
        <w:t>20</w:t>
      </w:r>
      <w:r w:rsidR="00DD6F22">
        <w:t xml:space="preserve"> at noon</w:t>
      </w:r>
      <w:r w:rsidRPr="006D0CD9">
        <w:t xml:space="preserve">, and will close on Sunday, </w:t>
      </w:r>
      <w:r w:rsidR="00DD1940">
        <w:t xml:space="preserve">October </w:t>
      </w:r>
      <w:r w:rsidR="000412C3">
        <w:t>4</w:t>
      </w:r>
      <w:r w:rsidR="007C2D07">
        <w:t>,</w:t>
      </w:r>
      <w:r w:rsidRPr="006D0CD9">
        <w:t xml:space="preserve"> 20</w:t>
      </w:r>
      <w:r w:rsidR="000412C3">
        <w:t>20</w:t>
      </w:r>
      <w:r w:rsidR="00DD1940">
        <w:t xml:space="preserve"> at 11:55</w:t>
      </w:r>
      <w:r w:rsidRPr="006D0CD9">
        <w:t xml:space="preserve"> p.m.  We anticipate a large response and the conference slots will be scheduled on a first-come, first-served basis.  If you need assistance with scheduling using this program, please contact M</w:t>
      </w:r>
      <w:r w:rsidR="007C2D07">
        <w:t>s</w:t>
      </w:r>
      <w:r w:rsidRPr="006D0CD9">
        <w:t xml:space="preserve">. </w:t>
      </w:r>
      <w:r w:rsidR="00500942">
        <w:t>Kraft</w:t>
      </w:r>
      <w:r w:rsidRPr="006D0CD9">
        <w:t xml:space="preserve"> at 440-995-6820</w:t>
      </w:r>
      <w:r w:rsidR="000831FE">
        <w:t>.</w:t>
      </w:r>
    </w:p>
    <w:p w:rsidR="00A873CA" w:rsidRPr="006D0CD9" w:rsidRDefault="00A873CA" w:rsidP="0006037D">
      <w:pPr>
        <w:tabs>
          <w:tab w:val="left" w:pos="1440"/>
          <w:tab w:val="left" w:pos="2880"/>
          <w:tab w:val="left" w:pos="5760"/>
        </w:tabs>
        <w:ind w:right="-864"/>
      </w:pPr>
    </w:p>
    <w:p w:rsidR="00DB262B" w:rsidRPr="006F5AE4" w:rsidRDefault="00072EE5" w:rsidP="0006037D">
      <w:pPr>
        <w:tabs>
          <w:tab w:val="left" w:pos="1440"/>
          <w:tab w:val="left" w:pos="2880"/>
          <w:tab w:val="left" w:pos="5760"/>
        </w:tabs>
        <w:ind w:right="-864"/>
      </w:pPr>
      <w:r w:rsidRPr="006F5AE4">
        <w:rPr>
          <w:b/>
        </w:rPr>
        <w:t xml:space="preserve">A shortened school-day schedule will be in place for October </w:t>
      </w:r>
      <w:proofErr w:type="gramStart"/>
      <w:r w:rsidR="000412C3" w:rsidRPr="006F5AE4">
        <w:rPr>
          <w:b/>
        </w:rPr>
        <w:t>8</w:t>
      </w:r>
      <w:r w:rsidRPr="006F5AE4">
        <w:rPr>
          <w:b/>
          <w:vertAlign w:val="superscript"/>
        </w:rPr>
        <w:t>th</w:t>
      </w:r>
      <w:proofErr w:type="gramEnd"/>
      <w:r w:rsidRPr="006F5AE4">
        <w:rPr>
          <w:b/>
        </w:rPr>
        <w:t xml:space="preserve"> and </w:t>
      </w:r>
      <w:r w:rsidR="00DB262B" w:rsidRPr="006F5AE4">
        <w:rPr>
          <w:b/>
        </w:rPr>
        <w:t>the students</w:t>
      </w:r>
      <w:r w:rsidR="000E035B">
        <w:rPr>
          <w:b/>
        </w:rPr>
        <w:t>’</w:t>
      </w:r>
      <w:r w:rsidR="00A05F3E">
        <w:rPr>
          <w:b/>
        </w:rPr>
        <w:t xml:space="preserve"> school day will end at 1:59</w:t>
      </w:r>
      <w:bookmarkStart w:id="0" w:name="_GoBack"/>
      <w:bookmarkEnd w:id="0"/>
      <w:r w:rsidRPr="006F5AE4">
        <w:rPr>
          <w:b/>
        </w:rPr>
        <w:t xml:space="preserve"> p.m.</w:t>
      </w:r>
      <w:r w:rsidRPr="006F5AE4">
        <w:t xml:space="preserve">  This will allow for teachers to prepare for the scheduled conferences to begin promptly at 3:</w:t>
      </w:r>
      <w:r w:rsidR="00FE1D4D">
        <w:t>0</w:t>
      </w:r>
      <w:r w:rsidR="000412C3" w:rsidRPr="006F5AE4">
        <w:t>0</w:t>
      </w:r>
      <w:r w:rsidRPr="006F5AE4">
        <w:t xml:space="preserve"> </w:t>
      </w:r>
      <w:r w:rsidR="006F5AE4" w:rsidRPr="006F5AE4">
        <w:t>p.m.</w:t>
      </w:r>
    </w:p>
    <w:p w:rsidR="00072EE5" w:rsidRPr="006D0CD9" w:rsidRDefault="00DB262B" w:rsidP="0006037D">
      <w:pPr>
        <w:tabs>
          <w:tab w:val="left" w:pos="1440"/>
          <w:tab w:val="left" w:pos="2880"/>
          <w:tab w:val="left" w:pos="5760"/>
        </w:tabs>
        <w:ind w:right="-864"/>
        <w:rPr>
          <w:b/>
        </w:rPr>
      </w:pPr>
      <w:r w:rsidRPr="006F5AE4">
        <w:t xml:space="preserve">Please note: </w:t>
      </w:r>
      <w:r w:rsidR="00072EE5" w:rsidRPr="006F5AE4">
        <w:rPr>
          <w:b/>
        </w:rPr>
        <w:t>All Excel TECC programs will dismiss at their normal time and transportation will remain at</w:t>
      </w:r>
      <w:r w:rsidR="006D0CD9" w:rsidRPr="006F5AE4">
        <w:rPr>
          <w:b/>
        </w:rPr>
        <w:t xml:space="preserve"> </w:t>
      </w:r>
      <w:r w:rsidR="00072EE5" w:rsidRPr="006F5AE4">
        <w:rPr>
          <w:b/>
        </w:rPr>
        <w:t>3:00 p.m.</w:t>
      </w:r>
    </w:p>
    <w:p w:rsidR="00072EE5" w:rsidRPr="006D0CD9" w:rsidRDefault="00072EE5" w:rsidP="0006037D">
      <w:pPr>
        <w:tabs>
          <w:tab w:val="left" w:pos="1440"/>
          <w:tab w:val="left" w:pos="2880"/>
          <w:tab w:val="left" w:pos="5760"/>
        </w:tabs>
        <w:ind w:right="-864"/>
      </w:pPr>
    </w:p>
    <w:p w:rsidR="00072EE5" w:rsidRPr="006D0CD9" w:rsidRDefault="00DB262B" w:rsidP="0006037D">
      <w:pPr>
        <w:tabs>
          <w:tab w:val="left" w:pos="1440"/>
          <w:tab w:val="left" w:pos="2880"/>
          <w:tab w:val="left" w:pos="5760"/>
        </w:tabs>
        <w:ind w:right="-864"/>
      </w:pPr>
      <w:r w:rsidRPr="006F5AE4">
        <w:t>We look forward to meeting with</w:t>
      </w:r>
      <w:r w:rsidR="00072EE5" w:rsidRPr="006F5AE4">
        <w:t xml:space="preserve"> you on October </w:t>
      </w:r>
      <w:r w:rsidR="000412C3" w:rsidRPr="006F5AE4">
        <w:t>8</w:t>
      </w:r>
      <w:r w:rsidR="00072EE5" w:rsidRPr="006F5AE4">
        <w:rPr>
          <w:vertAlign w:val="superscript"/>
        </w:rPr>
        <w:t>th</w:t>
      </w:r>
      <w:r w:rsidR="00072EE5" w:rsidRPr="006F5AE4">
        <w:t>.</w:t>
      </w:r>
    </w:p>
    <w:p w:rsidR="00072EE5" w:rsidRPr="006D0CD9" w:rsidRDefault="00072EE5" w:rsidP="0006037D">
      <w:pPr>
        <w:tabs>
          <w:tab w:val="left" w:pos="1440"/>
          <w:tab w:val="left" w:pos="2880"/>
          <w:tab w:val="left" w:pos="5760"/>
        </w:tabs>
        <w:ind w:right="-864"/>
      </w:pPr>
    </w:p>
    <w:p w:rsidR="00072EE5" w:rsidRPr="006D0CD9" w:rsidRDefault="00072EE5" w:rsidP="0006037D">
      <w:pPr>
        <w:tabs>
          <w:tab w:val="left" w:pos="1440"/>
          <w:tab w:val="left" w:pos="2880"/>
          <w:tab w:val="left" w:pos="7200"/>
        </w:tabs>
        <w:ind w:right="-864"/>
      </w:pPr>
      <w:r w:rsidRPr="006D0CD9">
        <w:t>Sincerely,</w:t>
      </w:r>
    </w:p>
    <w:p w:rsidR="00072EE5" w:rsidRPr="006D0CD9" w:rsidRDefault="00072EE5" w:rsidP="0006037D">
      <w:pPr>
        <w:tabs>
          <w:tab w:val="left" w:pos="1440"/>
          <w:tab w:val="left" w:pos="2880"/>
          <w:tab w:val="left" w:pos="7200"/>
        </w:tabs>
        <w:ind w:right="-864"/>
      </w:pPr>
      <w:r w:rsidRPr="006D0CD9">
        <w:rPr>
          <w:noProof/>
        </w:rPr>
        <w:drawing>
          <wp:inline distT="0" distB="0" distL="0" distR="0" wp14:anchorId="74C7036E" wp14:editId="11DB8B13">
            <wp:extent cx="1554480" cy="50360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D07" w:rsidRDefault="00072EE5" w:rsidP="0006037D">
      <w:pPr>
        <w:tabs>
          <w:tab w:val="left" w:pos="1440"/>
          <w:tab w:val="left" w:pos="2880"/>
          <w:tab w:val="left" w:pos="7200"/>
        </w:tabs>
        <w:ind w:right="-864"/>
      </w:pPr>
      <w:r w:rsidRPr="006D0CD9">
        <w:t xml:space="preserve">Jane Reilly Perry </w:t>
      </w:r>
    </w:p>
    <w:p w:rsidR="00072EE5" w:rsidRPr="007C2D07" w:rsidRDefault="00072EE5" w:rsidP="0006037D">
      <w:pPr>
        <w:tabs>
          <w:tab w:val="left" w:pos="1440"/>
          <w:tab w:val="left" w:pos="2880"/>
          <w:tab w:val="left" w:pos="7200"/>
        </w:tabs>
        <w:ind w:right="-864"/>
      </w:pPr>
      <w:r w:rsidRPr="007C2D07">
        <w:t xml:space="preserve">Assistant Principal for Student Affairs, </w:t>
      </w:r>
      <w:r w:rsidR="004B57F0">
        <w:t>M-Z</w:t>
      </w:r>
      <w:r w:rsidRPr="007C2D07">
        <w:t xml:space="preserve"> </w:t>
      </w:r>
    </w:p>
    <w:p w:rsidR="007C2D07" w:rsidRPr="007C2D07" w:rsidRDefault="007C2D07" w:rsidP="0006037D">
      <w:pPr>
        <w:tabs>
          <w:tab w:val="left" w:pos="1440"/>
          <w:tab w:val="left" w:pos="2880"/>
          <w:tab w:val="left" w:pos="7200"/>
        </w:tabs>
        <w:ind w:right="-864"/>
      </w:pPr>
      <w:r>
        <w:t>Mayfield High School</w:t>
      </w:r>
    </w:p>
    <w:p w:rsidR="00DE5DC2" w:rsidRDefault="00DE5DC2" w:rsidP="0044351D">
      <w:pPr>
        <w:spacing w:before="120"/>
        <w:ind w:left="-720" w:right="-864"/>
      </w:pPr>
    </w:p>
    <w:p w:rsidR="00DE5DC2" w:rsidRPr="006D0CD9" w:rsidRDefault="00DE5DC2" w:rsidP="0044351D">
      <w:pPr>
        <w:spacing w:before="120"/>
        <w:ind w:left="-720" w:right="-864"/>
      </w:pPr>
    </w:p>
    <w:p w:rsidR="00072EE5" w:rsidRDefault="00072EE5" w:rsidP="00072EE5"/>
    <w:p w:rsidR="00DE5DC2" w:rsidRDefault="00DE5DC2" w:rsidP="00072EE5"/>
    <w:p w:rsidR="00072EE5" w:rsidRPr="000E0B1A" w:rsidRDefault="00072EE5" w:rsidP="00072EE5">
      <w:pPr>
        <w:tabs>
          <w:tab w:val="left" w:pos="1440"/>
          <w:tab w:val="left" w:pos="2880"/>
          <w:tab w:val="left" w:pos="7200"/>
        </w:tabs>
      </w:pPr>
      <w:r w:rsidRPr="000E0B1A">
        <w:tab/>
      </w:r>
      <w:r w:rsidRPr="000E0B1A">
        <w:tab/>
      </w:r>
      <w:r w:rsidRPr="000E0B1A">
        <w:tab/>
      </w:r>
      <w:r w:rsidRPr="000E0B1A">
        <w:tab/>
      </w:r>
      <w:r w:rsidRPr="000E0B1A">
        <w:tab/>
        <w:t xml:space="preserve"> </w:t>
      </w:r>
    </w:p>
    <w:p w:rsidR="004E388F" w:rsidRDefault="004E388F" w:rsidP="006E693D"/>
    <w:p w:rsidR="004E388F" w:rsidRDefault="004E388F" w:rsidP="00932FE5">
      <w:pPr>
        <w:jc w:val="center"/>
      </w:pPr>
    </w:p>
    <w:p w:rsidR="004E388F" w:rsidRPr="006E693D" w:rsidRDefault="004E388F" w:rsidP="006E693D"/>
    <w:sectPr w:rsidR="004E388F" w:rsidRPr="006E693D" w:rsidSect="00081F4F">
      <w:headerReference w:type="even" r:id="rId9"/>
      <w:headerReference w:type="default" r:id="rId10"/>
      <w:headerReference w:type="first" r:id="rId11"/>
      <w:pgSz w:w="12240" w:h="15840" w:code="1"/>
      <w:pgMar w:top="432" w:right="1872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763" w:rsidRDefault="00FA3763">
      <w:r>
        <w:separator/>
      </w:r>
    </w:p>
  </w:endnote>
  <w:endnote w:type="continuationSeparator" w:id="0">
    <w:p w:rsidR="00FA3763" w:rsidRDefault="00FA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763" w:rsidRDefault="00FA3763">
      <w:r>
        <w:separator/>
      </w:r>
    </w:p>
  </w:footnote>
  <w:footnote w:type="continuationSeparator" w:id="0">
    <w:p w:rsidR="00FA3763" w:rsidRDefault="00FA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ED6" w:rsidRDefault="004567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277645" o:spid="_x0000_s2054" type="#_x0000_t75" style="position:absolute;margin-left:0;margin-top:0;width:468pt;height:304.2pt;z-index:-251655168;mso-position-horizontal:center;mso-position-horizontal-relative:margin;mso-position-vertical:center;mso-position-vertical-relative:margin" o:allowincell="f">
          <v:imagedata r:id="rId1" o:title="Mayfield-Wildcat - KSU Logo (In Green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04" w:rsidRDefault="00530D04">
    <w:pPr>
      <w:pStyle w:val="Header"/>
      <w:jc w:val="center"/>
      <w:rPr>
        <w:rFonts w:ascii="Bookman Old Style" w:hAnsi="Bookman Old Style"/>
        <w:i/>
        <w:sz w:val="40"/>
      </w:rPr>
    </w:pPr>
    <w:r>
      <w:rPr>
        <w:rFonts w:ascii="Bookman Old Style" w:hAnsi="Bookman Old Style"/>
        <w:i/>
        <w:sz w:val="40"/>
      </w:rPr>
      <w:t xml:space="preserve">Mayfield </w:t>
    </w:r>
    <w:smartTag w:uri="urn:schemas-microsoft-com:office:smarttags" w:element="PlaceType">
      <w:r>
        <w:rPr>
          <w:rFonts w:ascii="Bookman Old Style" w:hAnsi="Bookman Old Style"/>
          <w:i/>
          <w:sz w:val="40"/>
        </w:rPr>
        <w:t>High School</w:t>
      </w:r>
    </w:smartTag>
  </w:p>
  <w:p w:rsidR="00530D04" w:rsidRDefault="00530D04">
    <w:pPr>
      <w:pStyle w:val="Header"/>
      <w:jc w:val="center"/>
      <w:rPr>
        <w:rFonts w:ascii="Bookman Old Style" w:hAnsi="Bookman Old Style"/>
        <w:i/>
        <w:sz w:val="24"/>
      </w:rPr>
    </w:pPr>
  </w:p>
  <w:p w:rsidR="00530D04" w:rsidRDefault="00C16236">
    <w:pPr>
      <w:pStyle w:val="Header"/>
      <w:jc w:val="center"/>
      <w:rPr>
        <w:rFonts w:ascii="Univers" w:hAnsi="Univers"/>
        <w:b/>
        <w:sz w:val="16"/>
      </w:rPr>
    </w:pPr>
    <w:r>
      <w:rPr>
        <w:rFonts w:ascii="Univers" w:hAnsi="Univers"/>
        <w:b/>
        <w:sz w:val="16"/>
      </w:rPr>
      <w:t>Jeffrey M. Legan</w:t>
    </w:r>
  </w:p>
  <w:p w:rsidR="00530D04" w:rsidRDefault="00530D04">
    <w:pPr>
      <w:pStyle w:val="Header"/>
      <w:jc w:val="center"/>
      <w:rPr>
        <w:rFonts w:ascii="Univers" w:hAnsi="Univers"/>
        <w:i/>
        <w:sz w:val="16"/>
      </w:rPr>
    </w:pPr>
    <w:r>
      <w:rPr>
        <w:rFonts w:ascii="Univers" w:hAnsi="Univers"/>
        <w:i/>
        <w:sz w:val="16"/>
      </w:rPr>
      <w:t>Principal</w:t>
    </w:r>
  </w:p>
  <w:p w:rsidR="00555DD0" w:rsidRDefault="0045679D" w:rsidP="00555DD0">
    <w:pPr>
      <w:pStyle w:val="Header"/>
      <w:rPr>
        <w:rFonts w:ascii="Univers" w:hAnsi="Univers"/>
        <w:i/>
        <w:sz w:val="16"/>
      </w:rPr>
    </w:pPr>
    <w:r>
      <w:rPr>
        <w:rFonts w:ascii="Bookman Old Style" w:hAnsi="Bookman Old Style"/>
        <w:i/>
        <w:noProof/>
        <w:sz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277646" o:spid="_x0000_s2055" type="#_x0000_t75" style="position:absolute;margin-left:167.25pt;margin-top:-107.15pt;width:142.6pt;height:92.7pt;z-index:-251654144;mso-position-horizontal-relative:margin;mso-position-vertical-relative:margin" o:allowincell="f">
          <v:imagedata r:id="rId1" o:title="Mayfield-Wildcat - KSU Logo (In Green)" gain="19661f" blacklevel="22938f"/>
          <w10:wrap anchorx="margin" anchory="margin"/>
        </v:shape>
      </w:pict>
    </w:r>
  </w:p>
  <w:p w:rsidR="00555DD0" w:rsidRDefault="00BF435C">
    <w:pPr>
      <w:pStyle w:val="Header"/>
      <w:tabs>
        <w:tab w:val="clear" w:pos="4320"/>
        <w:tab w:val="clear" w:pos="8640"/>
        <w:tab w:val="center" w:pos="6300"/>
      </w:tabs>
      <w:rPr>
        <w:rFonts w:ascii="Univers" w:hAnsi="Univers"/>
        <w:b/>
        <w:sz w:val="16"/>
      </w:rPr>
    </w:pPr>
    <w:r w:rsidRPr="00FD5EB1">
      <w:rPr>
        <w:rFonts w:ascii="Univers" w:hAnsi="Univers"/>
        <w:b/>
        <w:sz w:val="16"/>
      </w:rPr>
      <w:t>Jarrod</w:t>
    </w:r>
    <w:r w:rsidR="00FD5EB1" w:rsidRPr="00FD5EB1">
      <w:rPr>
        <w:rFonts w:ascii="Univers" w:hAnsi="Univers"/>
        <w:b/>
        <w:sz w:val="16"/>
      </w:rPr>
      <w:t xml:space="preserve"> L.</w:t>
    </w:r>
    <w:r>
      <w:rPr>
        <w:rFonts w:ascii="Univers" w:hAnsi="Univers"/>
        <w:b/>
        <w:sz w:val="16"/>
      </w:rPr>
      <w:t xml:space="preserve"> Mulheman</w:t>
    </w:r>
    <w:r w:rsidR="001C601F">
      <w:rPr>
        <w:rFonts w:ascii="Univers" w:hAnsi="Univers"/>
        <w:b/>
        <w:sz w:val="16"/>
      </w:rPr>
      <w:tab/>
    </w:r>
    <w:r w:rsidR="001C601F">
      <w:rPr>
        <w:rFonts w:ascii="Univers" w:hAnsi="Univers"/>
        <w:b/>
        <w:sz w:val="16"/>
      </w:rPr>
      <w:tab/>
    </w:r>
    <w:r w:rsidR="001C601F">
      <w:rPr>
        <w:rFonts w:ascii="Univers" w:hAnsi="Univers"/>
        <w:b/>
        <w:sz w:val="16"/>
      </w:rPr>
      <w:tab/>
    </w:r>
    <w:r w:rsidR="00C16236">
      <w:rPr>
        <w:rFonts w:ascii="Univers" w:hAnsi="Univers"/>
        <w:b/>
        <w:sz w:val="16"/>
      </w:rPr>
      <w:t>Jane Reilly Perry</w:t>
    </w:r>
  </w:p>
  <w:p w:rsidR="00555DD0" w:rsidRDefault="00555DD0" w:rsidP="00555DD0">
    <w:pPr>
      <w:pStyle w:val="Header"/>
      <w:tabs>
        <w:tab w:val="clear" w:pos="4320"/>
        <w:tab w:val="clear" w:pos="8640"/>
        <w:tab w:val="left" w:pos="4350"/>
        <w:tab w:val="center" w:pos="6300"/>
      </w:tabs>
      <w:rPr>
        <w:rFonts w:ascii="Univers" w:hAnsi="Univers"/>
        <w:sz w:val="16"/>
      </w:rPr>
    </w:pPr>
    <w:r>
      <w:rPr>
        <w:rFonts w:ascii="Univers" w:hAnsi="Univers"/>
        <w:sz w:val="16"/>
      </w:rPr>
      <w:t xml:space="preserve">Assistant Principal for Curriculum, </w:t>
    </w:r>
    <w:r>
      <w:rPr>
        <w:rFonts w:ascii="Univers" w:hAnsi="Univers"/>
        <w:sz w:val="16"/>
      </w:rPr>
      <w:tab/>
    </w:r>
    <w:r>
      <w:rPr>
        <w:rFonts w:ascii="Univers" w:hAnsi="Univers"/>
        <w:sz w:val="16"/>
      </w:rPr>
      <w:tab/>
    </w:r>
    <w:r>
      <w:rPr>
        <w:rFonts w:ascii="Univers" w:hAnsi="Univers"/>
        <w:sz w:val="16"/>
      </w:rPr>
      <w:tab/>
    </w:r>
    <w:r>
      <w:rPr>
        <w:rFonts w:ascii="Univers" w:hAnsi="Univers"/>
        <w:sz w:val="16"/>
      </w:rPr>
      <w:tab/>
      <w:t>Assistant Principal</w:t>
    </w:r>
  </w:p>
  <w:p w:rsidR="00555DD0" w:rsidRPr="00555DD0" w:rsidRDefault="002C09FC">
    <w:pPr>
      <w:pStyle w:val="Header"/>
      <w:tabs>
        <w:tab w:val="clear" w:pos="4320"/>
        <w:tab w:val="clear" w:pos="8640"/>
        <w:tab w:val="center" w:pos="6300"/>
      </w:tabs>
      <w:rPr>
        <w:rFonts w:ascii="Univers" w:hAnsi="Univers"/>
        <w:sz w:val="16"/>
      </w:rPr>
    </w:pPr>
    <w:r>
      <w:rPr>
        <w:rFonts w:ascii="Univers" w:hAnsi="Univers"/>
        <w:sz w:val="16"/>
      </w:rPr>
      <w:t xml:space="preserve">Instruction &amp; Staff </w:t>
    </w:r>
    <w:r w:rsidR="00555DD0">
      <w:rPr>
        <w:rFonts w:ascii="Univers" w:hAnsi="Univers"/>
        <w:sz w:val="16"/>
      </w:rPr>
      <w:t>Develo</w:t>
    </w:r>
    <w:r w:rsidR="006364C4">
      <w:rPr>
        <w:rFonts w:ascii="Univers" w:hAnsi="Univers"/>
        <w:sz w:val="16"/>
      </w:rPr>
      <w:t>pment</w:t>
    </w:r>
    <w:r w:rsidR="006364C4">
      <w:rPr>
        <w:rFonts w:ascii="Univers" w:hAnsi="Univers"/>
        <w:sz w:val="16"/>
      </w:rPr>
      <w:tab/>
    </w:r>
    <w:r w:rsidR="006364C4">
      <w:rPr>
        <w:rFonts w:ascii="Univers" w:hAnsi="Univers"/>
        <w:sz w:val="16"/>
      </w:rPr>
      <w:tab/>
    </w:r>
    <w:r w:rsidR="006364C4">
      <w:rPr>
        <w:rFonts w:ascii="Univers" w:hAnsi="Univers"/>
        <w:sz w:val="16"/>
      </w:rPr>
      <w:tab/>
      <w:t xml:space="preserve">for Student Affairs </w:t>
    </w:r>
    <w:r w:rsidR="00D94551">
      <w:rPr>
        <w:rFonts w:ascii="Univers" w:hAnsi="Univers"/>
        <w:sz w:val="16"/>
      </w:rPr>
      <w:t>M-Z</w:t>
    </w:r>
  </w:p>
  <w:p w:rsidR="00555DD0" w:rsidRDefault="00555DD0">
    <w:pPr>
      <w:pStyle w:val="Header"/>
      <w:tabs>
        <w:tab w:val="clear" w:pos="4320"/>
        <w:tab w:val="clear" w:pos="8640"/>
        <w:tab w:val="center" w:pos="6300"/>
      </w:tabs>
      <w:rPr>
        <w:rFonts w:ascii="Univers" w:hAnsi="Univers"/>
        <w:b/>
        <w:sz w:val="16"/>
      </w:rPr>
    </w:pPr>
  </w:p>
  <w:p w:rsidR="00B333DB" w:rsidRDefault="00B333DB">
    <w:pPr>
      <w:pStyle w:val="Header"/>
      <w:tabs>
        <w:tab w:val="clear" w:pos="4320"/>
        <w:tab w:val="clear" w:pos="8640"/>
        <w:tab w:val="center" w:pos="6300"/>
      </w:tabs>
      <w:rPr>
        <w:rFonts w:ascii="Univers" w:hAnsi="Univers"/>
        <w:b/>
        <w:sz w:val="16"/>
      </w:rPr>
    </w:pPr>
  </w:p>
  <w:p w:rsidR="00555DD0" w:rsidRDefault="00555DD0">
    <w:pPr>
      <w:pStyle w:val="Header"/>
      <w:tabs>
        <w:tab w:val="clear" w:pos="4320"/>
        <w:tab w:val="clear" w:pos="8640"/>
        <w:tab w:val="center" w:pos="6300"/>
      </w:tabs>
      <w:rPr>
        <w:rFonts w:ascii="Univers" w:hAnsi="Univers"/>
        <w:b/>
        <w:sz w:val="16"/>
      </w:rPr>
    </w:pPr>
  </w:p>
  <w:p w:rsidR="00F75F0C" w:rsidRDefault="00373164">
    <w:pPr>
      <w:pStyle w:val="Header"/>
      <w:tabs>
        <w:tab w:val="clear" w:pos="4320"/>
        <w:tab w:val="clear" w:pos="8640"/>
        <w:tab w:val="center" w:pos="6300"/>
      </w:tabs>
      <w:rPr>
        <w:rFonts w:ascii="Univers" w:hAnsi="Univers"/>
        <w:b/>
        <w:i/>
        <w:sz w:val="16"/>
      </w:rPr>
    </w:pPr>
    <w:r>
      <w:rPr>
        <w:rFonts w:ascii="Univers" w:hAnsi="Univers"/>
        <w:b/>
        <w:sz w:val="16"/>
      </w:rPr>
      <w:t>Nathan W. Bishko</w:t>
    </w:r>
    <w:r w:rsidR="00530D04">
      <w:rPr>
        <w:rFonts w:ascii="Univers" w:hAnsi="Univers"/>
        <w:b/>
        <w:i/>
        <w:sz w:val="16"/>
      </w:rPr>
      <w:tab/>
    </w:r>
    <w:r w:rsidR="00530D04">
      <w:rPr>
        <w:rFonts w:ascii="Univers" w:hAnsi="Univers"/>
        <w:b/>
        <w:i/>
        <w:sz w:val="16"/>
      </w:rPr>
      <w:tab/>
    </w:r>
    <w:r w:rsidR="00530D04">
      <w:rPr>
        <w:rFonts w:ascii="Univers" w:hAnsi="Univers"/>
        <w:b/>
        <w:i/>
        <w:sz w:val="16"/>
      </w:rPr>
      <w:tab/>
    </w:r>
    <w:r w:rsidR="00BF435C">
      <w:rPr>
        <w:rFonts w:ascii="Univers" w:hAnsi="Univers"/>
        <w:b/>
        <w:sz w:val="16"/>
      </w:rPr>
      <w:t>Brian</w:t>
    </w:r>
    <w:r w:rsidR="00FD5EB1">
      <w:rPr>
        <w:rFonts w:ascii="Univers" w:hAnsi="Univers"/>
        <w:b/>
        <w:sz w:val="16"/>
      </w:rPr>
      <w:t xml:space="preserve"> T.</w:t>
    </w:r>
    <w:r w:rsidR="00BF435C">
      <w:rPr>
        <w:rFonts w:ascii="Univers" w:hAnsi="Univers"/>
        <w:b/>
        <w:sz w:val="16"/>
      </w:rPr>
      <w:t xml:space="preserve"> Linn</w:t>
    </w:r>
  </w:p>
  <w:p w:rsidR="00F75F0C" w:rsidRDefault="00373164">
    <w:pPr>
      <w:pStyle w:val="Header"/>
      <w:tabs>
        <w:tab w:val="clear" w:pos="4320"/>
        <w:tab w:val="clear" w:pos="8640"/>
        <w:tab w:val="center" w:pos="6300"/>
      </w:tabs>
      <w:rPr>
        <w:rFonts w:ascii="Univers" w:hAnsi="Univers"/>
        <w:i/>
        <w:sz w:val="16"/>
      </w:rPr>
    </w:pPr>
    <w:r>
      <w:rPr>
        <w:rFonts w:ascii="Univers" w:hAnsi="Univers"/>
        <w:i/>
        <w:sz w:val="16"/>
      </w:rPr>
      <w:t>Director of Excel TECC</w:t>
    </w:r>
    <w:r w:rsidR="00F75F0C">
      <w:rPr>
        <w:rFonts w:ascii="Univers" w:hAnsi="Univers"/>
        <w:b/>
        <w:i/>
        <w:sz w:val="16"/>
      </w:rPr>
      <w:tab/>
    </w:r>
    <w:r w:rsidR="00F75F0C">
      <w:rPr>
        <w:rFonts w:ascii="Univers" w:hAnsi="Univers"/>
        <w:b/>
        <w:i/>
        <w:sz w:val="16"/>
      </w:rPr>
      <w:tab/>
    </w:r>
    <w:r w:rsidR="00F75F0C">
      <w:rPr>
        <w:rFonts w:ascii="Univers" w:hAnsi="Univers"/>
        <w:b/>
        <w:i/>
        <w:sz w:val="16"/>
      </w:rPr>
      <w:tab/>
    </w:r>
    <w:r w:rsidR="00530D04">
      <w:rPr>
        <w:rFonts w:ascii="Univers" w:hAnsi="Univers"/>
        <w:i/>
        <w:sz w:val="16"/>
      </w:rPr>
      <w:t>Assistant Principa</w:t>
    </w:r>
    <w:r w:rsidR="00F75F0C">
      <w:rPr>
        <w:rFonts w:ascii="Univers" w:hAnsi="Univers"/>
        <w:i/>
        <w:sz w:val="16"/>
      </w:rPr>
      <w:t>l</w:t>
    </w:r>
    <w:r w:rsidR="00F75F0C">
      <w:rPr>
        <w:rFonts w:ascii="Univers" w:hAnsi="Univers"/>
        <w:i/>
        <w:sz w:val="16"/>
      </w:rPr>
      <w:tab/>
    </w:r>
  </w:p>
  <w:p w:rsidR="00530D04" w:rsidRPr="00373164" w:rsidRDefault="00F75F0C">
    <w:pPr>
      <w:pStyle w:val="Header"/>
      <w:tabs>
        <w:tab w:val="clear" w:pos="4320"/>
        <w:tab w:val="clear" w:pos="8640"/>
        <w:tab w:val="center" w:pos="6300"/>
      </w:tabs>
      <w:rPr>
        <w:rFonts w:ascii="Univers" w:hAnsi="Univers"/>
        <w:b/>
        <w:i/>
        <w:sz w:val="16"/>
      </w:rPr>
    </w:pPr>
    <w:r w:rsidRPr="00373164">
      <w:rPr>
        <w:rFonts w:ascii="Univers" w:hAnsi="Univers"/>
        <w:i/>
        <w:sz w:val="16"/>
      </w:rPr>
      <w:tab/>
    </w:r>
    <w:r w:rsidRPr="00373164">
      <w:rPr>
        <w:rFonts w:ascii="Univers" w:hAnsi="Univers"/>
        <w:i/>
        <w:sz w:val="16"/>
      </w:rPr>
      <w:tab/>
    </w:r>
    <w:r w:rsidRPr="00373164">
      <w:rPr>
        <w:rFonts w:ascii="Univers" w:hAnsi="Univers"/>
        <w:i/>
        <w:sz w:val="16"/>
      </w:rPr>
      <w:tab/>
    </w:r>
    <w:r w:rsidR="003F0117" w:rsidRPr="00373164">
      <w:rPr>
        <w:rFonts w:ascii="Univers" w:hAnsi="Univers"/>
        <w:i/>
        <w:sz w:val="16"/>
      </w:rPr>
      <w:t xml:space="preserve">for Student Affairs </w:t>
    </w:r>
    <w:r w:rsidR="00D94551">
      <w:rPr>
        <w:rFonts w:ascii="Univers" w:hAnsi="Univers"/>
        <w:i/>
        <w:sz w:val="16"/>
      </w:rPr>
      <w:t>A-L</w:t>
    </w:r>
    <w:r w:rsidR="00530D04" w:rsidRPr="00373164">
      <w:rPr>
        <w:rFonts w:ascii="Univers" w:hAnsi="Univers"/>
        <w:i/>
        <w:sz w:val="16"/>
      </w:rPr>
      <w:tab/>
    </w:r>
    <w:r w:rsidR="00530D04" w:rsidRPr="00373164">
      <w:rPr>
        <w:rFonts w:ascii="Univers" w:hAnsi="Univers"/>
        <w:i/>
        <w:sz w:val="16"/>
      </w:rPr>
      <w:tab/>
    </w:r>
    <w:r w:rsidR="00530D04" w:rsidRPr="00373164">
      <w:rPr>
        <w:rFonts w:ascii="Univers" w:hAnsi="Univers"/>
        <w:i/>
        <w:sz w:val="16"/>
      </w:rPr>
      <w:tab/>
    </w:r>
  </w:p>
  <w:p w:rsidR="00530D04" w:rsidRDefault="00530D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ED6" w:rsidRDefault="004567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277644" o:spid="_x0000_s2053" type="#_x0000_t75" style="position:absolute;margin-left:0;margin-top:0;width:468pt;height:304.2pt;z-index:-251656192;mso-position-horizontal:center;mso-position-horizontal-relative:margin;mso-position-vertical:center;mso-position-vertical-relative:margin" o:allowincell="f">
          <v:imagedata r:id="rId1" o:title="Mayfield-Wildcat - KSU Logo (In Green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CE"/>
    <w:rsid w:val="000076A9"/>
    <w:rsid w:val="00022B05"/>
    <w:rsid w:val="000412C3"/>
    <w:rsid w:val="0006037D"/>
    <w:rsid w:val="00072EE5"/>
    <w:rsid w:val="00081F4F"/>
    <w:rsid w:val="000831FE"/>
    <w:rsid w:val="000C1A04"/>
    <w:rsid w:val="000C699D"/>
    <w:rsid w:val="000C6F56"/>
    <w:rsid w:val="000E035B"/>
    <w:rsid w:val="00182056"/>
    <w:rsid w:val="001C601F"/>
    <w:rsid w:val="001D69BD"/>
    <w:rsid w:val="0026089C"/>
    <w:rsid w:val="002C09FC"/>
    <w:rsid w:val="002D1972"/>
    <w:rsid w:val="00303305"/>
    <w:rsid w:val="003121BD"/>
    <w:rsid w:val="00315BC9"/>
    <w:rsid w:val="00323CDC"/>
    <w:rsid w:val="00373164"/>
    <w:rsid w:val="003737E6"/>
    <w:rsid w:val="00392995"/>
    <w:rsid w:val="003B453C"/>
    <w:rsid w:val="003F0117"/>
    <w:rsid w:val="00436A7F"/>
    <w:rsid w:val="0044351D"/>
    <w:rsid w:val="00480626"/>
    <w:rsid w:val="00497ED6"/>
    <w:rsid w:val="004B2157"/>
    <w:rsid w:val="004B57F0"/>
    <w:rsid w:val="004E388F"/>
    <w:rsid w:val="004E70D6"/>
    <w:rsid w:val="00500942"/>
    <w:rsid w:val="00530D04"/>
    <w:rsid w:val="00533561"/>
    <w:rsid w:val="005428B3"/>
    <w:rsid w:val="00555DD0"/>
    <w:rsid w:val="005637F0"/>
    <w:rsid w:val="00594C8D"/>
    <w:rsid w:val="005B3DAB"/>
    <w:rsid w:val="005B5B6E"/>
    <w:rsid w:val="00617BBD"/>
    <w:rsid w:val="006364C4"/>
    <w:rsid w:val="00637DE7"/>
    <w:rsid w:val="006A7F77"/>
    <w:rsid w:val="006D0CD9"/>
    <w:rsid w:val="006D5DFE"/>
    <w:rsid w:val="006E0155"/>
    <w:rsid w:val="006E693D"/>
    <w:rsid w:val="006F5AE4"/>
    <w:rsid w:val="00724489"/>
    <w:rsid w:val="007C2D07"/>
    <w:rsid w:val="007D73BA"/>
    <w:rsid w:val="007F52DB"/>
    <w:rsid w:val="00802AF2"/>
    <w:rsid w:val="00803E39"/>
    <w:rsid w:val="00807D2D"/>
    <w:rsid w:val="008325DC"/>
    <w:rsid w:val="00872324"/>
    <w:rsid w:val="0087577E"/>
    <w:rsid w:val="00894190"/>
    <w:rsid w:val="008A4CDC"/>
    <w:rsid w:val="00932FE5"/>
    <w:rsid w:val="009419FC"/>
    <w:rsid w:val="00945FB3"/>
    <w:rsid w:val="009F1797"/>
    <w:rsid w:val="00A05F3E"/>
    <w:rsid w:val="00A3519C"/>
    <w:rsid w:val="00A873CA"/>
    <w:rsid w:val="00A877CE"/>
    <w:rsid w:val="00AC166E"/>
    <w:rsid w:val="00AF1C97"/>
    <w:rsid w:val="00AF3885"/>
    <w:rsid w:val="00B153B2"/>
    <w:rsid w:val="00B333DB"/>
    <w:rsid w:val="00B73EEC"/>
    <w:rsid w:val="00B75E6B"/>
    <w:rsid w:val="00BE2269"/>
    <w:rsid w:val="00BF435C"/>
    <w:rsid w:val="00C16236"/>
    <w:rsid w:val="00C84D4E"/>
    <w:rsid w:val="00C865DB"/>
    <w:rsid w:val="00C91736"/>
    <w:rsid w:val="00CC1667"/>
    <w:rsid w:val="00CC2302"/>
    <w:rsid w:val="00D11965"/>
    <w:rsid w:val="00D26614"/>
    <w:rsid w:val="00D56838"/>
    <w:rsid w:val="00D603B5"/>
    <w:rsid w:val="00D70712"/>
    <w:rsid w:val="00D7323B"/>
    <w:rsid w:val="00D83667"/>
    <w:rsid w:val="00D9141F"/>
    <w:rsid w:val="00D94551"/>
    <w:rsid w:val="00DB262B"/>
    <w:rsid w:val="00DD1940"/>
    <w:rsid w:val="00DD1AA1"/>
    <w:rsid w:val="00DD6F22"/>
    <w:rsid w:val="00DE5DC2"/>
    <w:rsid w:val="00E47806"/>
    <w:rsid w:val="00E5285B"/>
    <w:rsid w:val="00E70353"/>
    <w:rsid w:val="00EC6A7C"/>
    <w:rsid w:val="00EF2D1B"/>
    <w:rsid w:val="00F12ECE"/>
    <w:rsid w:val="00F75F0C"/>
    <w:rsid w:val="00F8219A"/>
    <w:rsid w:val="00FA3763"/>
    <w:rsid w:val="00FD5EB1"/>
    <w:rsid w:val="00FE1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56"/>
    <o:shapelayout v:ext="edit">
      <o:idmap v:ext="edit" data="1"/>
    </o:shapelayout>
  </w:shapeDefaults>
  <w:decimalSymbol w:val="."/>
  <w:listSeparator w:val=","/>
  <w14:docId w14:val="5ED6A269"/>
  <w15:docId w15:val="{5161B383-895C-428C-848A-78AF4330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03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03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1D6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69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D6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yfielddistrict.meettheteach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E214A-E54A-45BE-BF61-BA960C28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High School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 Beatty</dc:creator>
  <cp:lastModifiedBy>Jane Perry</cp:lastModifiedBy>
  <cp:revision>2</cp:revision>
  <cp:lastPrinted>2020-09-11T15:37:00Z</cp:lastPrinted>
  <dcterms:created xsi:type="dcterms:W3CDTF">2020-09-16T18:23:00Z</dcterms:created>
  <dcterms:modified xsi:type="dcterms:W3CDTF">2020-09-16T18:23:00Z</dcterms:modified>
</cp:coreProperties>
</file>