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16" w:rsidRPr="00B6250D" w:rsidRDefault="00B87D63" w:rsidP="00B839D5">
      <w:pPr>
        <w:pStyle w:val="NoSpacing"/>
        <w:rPr>
          <w:b/>
          <w:i/>
          <w:sz w:val="40"/>
          <w:szCs w:val="40"/>
        </w:rPr>
      </w:pPr>
      <w:r>
        <w:rPr>
          <w:b/>
          <w:i/>
          <w:noProof/>
          <w:sz w:val="40"/>
          <w:szCs w:val="40"/>
        </w:rPr>
        <w:drawing>
          <wp:inline distT="0" distB="0" distL="0" distR="0">
            <wp:extent cx="752475" cy="950093"/>
            <wp:effectExtent l="19050" t="0" r="9525" b="0"/>
            <wp:docPr id="3" name="Picture 2" descr="C:\Users\sshoben\AppData\Local\Microsoft\Windows\Temporary Internet Files\Content.IE5\LGA89BZ4\MC90038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hoben\AppData\Local\Microsoft\Windows\Temporary Internet Files\Content.IE5\LGA89BZ4\MC900382574[1].jpg"/>
                    <pic:cNvPicPr>
                      <a:picLocks noChangeAspect="1" noChangeArrowheads="1"/>
                    </pic:cNvPicPr>
                  </pic:nvPicPr>
                  <pic:blipFill>
                    <a:blip r:embed="rId4" cstate="print"/>
                    <a:srcRect/>
                    <a:stretch>
                      <a:fillRect/>
                    </a:stretch>
                  </pic:blipFill>
                  <pic:spPr bwMode="auto">
                    <a:xfrm>
                      <a:off x="0" y="0"/>
                      <a:ext cx="752616" cy="950271"/>
                    </a:xfrm>
                    <a:prstGeom prst="rect">
                      <a:avLst/>
                    </a:prstGeom>
                    <a:noFill/>
                    <a:ln w="9525">
                      <a:noFill/>
                      <a:miter lim="800000"/>
                      <a:headEnd/>
                      <a:tailEnd/>
                    </a:ln>
                  </pic:spPr>
                </pic:pic>
              </a:graphicData>
            </a:graphic>
          </wp:inline>
        </w:drawing>
      </w:r>
      <w:r w:rsidR="00B6250D" w:rsidRPr="00B6250D">
        <w:rPr>
          <w:b/>
          <w:i/>
          <w:sz w:val="40"/>
          <w:szCs w:val="40"/>
        </w:rPr>
        <w:t xml:space="preserve">ACT for </w:t>
      </w:r>
      <w:r w:rsidR="00B839D5" w:rsidRPr="00B6250D">
        <w:rPr>
          <w:b/>
          <w:i/>
          <w:sz w:val="40"/>
          <w:szCs w:val="40"/>
        </w:rPr>
        <w:t>Practice</w:t>
      </w:r>
      <w:r w:rsidR="00B6250D" w:rsidRPr="00B6250D">
        <w:rPr>
          <w:b/>
          <w:i/>
          <w:sz w:val="40"/>
          <w:szCs w:val="40"/>
        </w:rPr>
        <w:t>--</w:t>
      </w:r>
      <w:r w:rsidR="00B839D5" w:rsidRPr="00B6250D">
        <w:rPr>
          <w:b/>
          <w:i/>
          <w:sz w:val="40"/>
          <w:szCs w:val="40"/>
        </w:rPr>
        <w:t xml:space="preserve"> </w:t>
      </w:r>
      <w:r w:rsidR="00267595">
        <w:rPr>
          <w:b/>
          <w:i/>
          <w:sz w:val="40"/>
          <w:szCs w:val="40"/>
        </w:rPr>
        <w:t>Saturday, March 14, 2020</w:t>
      </w:r>
      <w:r w:rsidR="001808C6" w:rsidRPr="00B6250D">
        <w:rPr>
          <w:b/>
          <w:i/>
          <w:sz w:val="40"/>
          <w:szCs w:val="40"/>
        </w:rPr>
        <w:t xml:space="preserve">     </w:t>
      </w:r>
    </w:p>
    <w:p w:rsidR="001A0B18" w:rsidRPr="00B6250D" w:rsidRDefault="00137416" w:rsidP="00B839D5">
      <w:pPr>
        <w:pStyle w:val="NoSpacing"/>
        <w:rPr>
          <w:b/>
          <w:sz w:val="36"/>
          <w:szCs w:val="36"/>
        </w:rPr>
      </w:pPr>
      <w:r>
        <w:rPr>
          <w:b/>
          <w:sz w:val="36"/>
          <w:szCs w:val="36"/>
        </w:rPr>
        <w:t xml:space="preserve"> </w:t>
      </w:r>
      <w:r w:rsidR="005B2A82" w:rsidRPr="00B6250D">
        <w:rPr>
          <w:b/>
          <w:sz w:val="36"/>
          <w:szCs w:val="36"/>
        </w:rPr>
        <w:tab/>
      </w:r>
      <w:r w:rsidR="005B2A82" w:rsidRPr="00B6250D">
        <w:rPr>
          <w:b/>
          <w:sz w:val="36"/>
          <w:szCs w:val="36"/>
        </w:rPr>
        <w:tab/>
      </w:r>
    </w:p>
    <w:p w:rsidR="00137416" w:rsidRPr="00B6250D" w:rsidRDefault="00137416" w:rsidP="00B839D5">
      <w:pPr>
        <w:pStyle w:val="NoSpacing"/>
        <w:rPr>
          <w:b/>
          <w:sz w:val="32"/>
          <w:szCs w:val="32"/>
          <w:u w:val="single"/>
        </w:rPr>
      </w:pPr>
      <w:r w:rsidRPr="00B6250D">
        <w:rPr>
          <w:b/>
          <w:sz w:val="32"/>
          <w:szCs w:val="32"/>
          <w:u w:val="single"/>
        </w:rPr>
        <w:t>Find out fast how to improve your score on the official ACT!</w:t>
      </w:r>
    </w:p>
    <w:p w:rsidR="00137416" w:rsidRDefault="00137416" w:rsidP="00B839D5">
      <w:pPr>
        <w:pStyle w:val="NoSpacing"/>
        <w:rPr>
          <w:b/>
          <w:sz w:val="24"/>
          <w:szCs w:val="24"/>
        </w:rPr>
      </w:pPr>
      <w:r w:rsidRPr="00B6250D">
        <w:rPr>
          <w:b/>
          <w:sz w:val="24"/>
          <w:szCs w:val="24"/>
        </w:rPr>
        <w:t xml:space="preserve">Students have an opportunity to take an actual ACT without it being on their record.  After the test, they </w:t>
      </w:r>
      <w:r w:rsidRPr="00B6250D">
        <w:rPr>
          <w:b/>
          <w:i/>
          <w:sz w:val="24"/>
          <w:szCs w:val="24"/>
        </w:rPr>
        <w:t xml:space="preserve">keep the test booklet </w:t>
      </w:r>
      <w:r w:rsidRPr="00B6250D">
        <w:rPr>
          <w:b/>
          <w:sz w:val="24"/>
          <w:szCs w:val="24"/>
        </w:rPr>
        <w:t xml:space="preserve">and get a </w:t>
      </w:r>
      <w:r w:rsidRPr="00B6250D">
        <w:rPr>
          <w:b/>
          <w:i/>
          <w:sz w:val="24"/>
          <w:szCs w:val="24"/>
        </w:rPr>
        <w:t>solution key</w:t>
      </w:r>
      <w:r w:rsidRPr="00B6250D">
        <w:rPr>
          <w:b/>
          <w:sz w:val="24"/>
          <w:szCs w:val="24"/>
        </w:rPr>
        <w:t xml:space="preserve">.  In a few days, they get a </w:t>
      </w:r>
      <w:r w:rsidRPr="00B6250D">
        <w:rPr>
          <w:b/>
          <w:i/>
          <w:sz w:val="24"/>
          <w:szCs w:val="24"/>
        </w:rPr>
        <w:t>complete analysis</w:t>
      </w:r>
      <w:r w:rsidRPr="00B6250D">
        <w:rPr>
          <w:b/>
          <w:sz w:val="24"/>
          <w:szCs w:val="24"/>
        </w:rPr>
        <w:t xml:space="preserve"> that pinpoints areas of weakness so they can focus on improvement efforts.</w:t>
      </w:r>
    </w:p>
    <w:p w:rsidR="00267595" w:rsidRPr="00B6250D" w:rsidRDefault="00267595" w:rsidP="00B839D5">
      <w:pPr>
        <w:pStyle w:val="NoSpacing"/>
        <w:rPr>
          <w:b/>
          <w:sz w:val="24"/>
          <w:szCs w:val="24"/>
        </w:rPr>
      </w:pPr>
    </w:p>
    <w:p w:rsidR="00137416" w:rsidRPr="00B6250D" w:rsidRDefault="00137416" w:rsidP="00B839D5">
      <w:pPr>
        <w:pStyle w:val="NoSpacing"/>
        <w:rPr>
          <w:b/>
          <w:sz w:val="32"/>
          <w:szCs w:val="32"/>
          <w:u w:val="single"/>
        </w:rPr>
      </w:pPr>
      <w:r w:rsidRPr="00B6250D">
        <w:rPr>
          <w:b/>
          <w:sz w:val="32"/>
          <w:szCs w:val="32"/>
          <w:u w:val="single"/>
        </w:rPr>
        <w:t>Who should take the ACT for Practice?</w:t>
      </w:r>
    </w:p>
    <w:p w:rsidR="00C54142" w:rsidRDefault="00137416" w:rsidP="00B839D5">
      <w:pPr>
        <w:pStyle w:val="NoSpacing"/>
        <w:rPr>
          <w:b/>
          <w:sz w:val="24"/>
          <w:szCs w:val="24"/>
        </w:rPr>
      </w:pPr>
      <w:r w:rsidRPr="00B6250D">
        <w:rPr>
          <w:b/>
          <w:sz w:val="32"/>
          <w:szCs w:val="32"/>
          <w:u w:val="single"/>
        </w:rPr>
        <w:t xml:space="preserve">Juniors </w:t>
      </w:r>
      <w:r w:rsidRPr="00B6250D">
        <w:rPr>
          <w:b/>
          <w:sz w:val="24"/>
          <w:szCs w:val="24"/>
        </w:rPr>
        <w:t xml:space="preserve">need to take the ACT for Practice because it gives </w:t>
      </w:r>
      <w:r w:rsidR="00267595">
        <w:rPr>
          <w:b/>
          <w:sz w:val="24"/>
          <w:szCs w:val="24"/>
        </w:rPr>
        <w:t>an opportunity</w:t>
      </w:r>
      <w:r w:rsidRPr="00B6250D">
        <w:rPr>
          <w:b/>
          <w:sz w:val="24"/>
          <w:szCs w:val="24"/>
        </w:rPr>
        <w:t xml:space="preserve"> to review before the off</w:t>
      </w:r>
      <w:r w:rsidR="00652A32" w:rsidRPr="00B6250D">
        <w:rPr>
          <w:b/>
          <w:sz w:val="24"/>
          <w:szCs w:val="24"/>
        </w:rPr>
        <w:t xml:space="preserve">icial ACT offered </w:t>
      </w:r>
      <w:r w:rsidR="00652A32" w:rsidRPr="00B36543">
        <w:rPr>
          <w:b/>
          <w:sz w:val="24"/>
          <w:szCs w:val="24"/>
          <w:u w:val="single"/>
        </w:rPr>
        <w:t xml:space="preserve">April </w:t>
      </w:r>
      <w:r w:rsidR="00F83058">
        <w:rPr>
          <w:b/>
          <w:sz w:val="24"/>
          <w:szCs w:val="24"/>
          <w:u w:val="single"/>
        </w:rPr>
        <w:t>4</w:t>
      </w:r>
      <w:bookmarkStart w:id="0" w:name="_GoBack"/>
      <w:bookmarkEnd w:id="0"/>
      <w:r w:rsidR="00267595">
        <w:rPr>
          <w:b/>
          <w:sz w:val="24"/>
          <w:szCs w:val="24"/>
          <w:u w:val="single"/>
        </w:rPr>
        <w:t>, 2020</w:t>
      </w:r>
      <w:r w:rsidRPr="00B36543">
        <w:rPr>
          <w:b/>
          <w:sz w:val="24"/>
          <w:szCs w:val="24"/>
          <w:u w:val="single"/>
        </w:rPr>
        <w:t>.</w:t>
      </w:r>
      <w:r w:rsidRPr="00B6250D">
        <w:rPr>
          <w:b/>
          <w:sz w:val="24"/>
          <w:szCs w:val="24"/>
        </w:rPr>
        <w:t xml:space="preserve">  </w:t>
      </w:r>
    </w:p>
    <w:p w:rsidR="00937031" w:rsidRDefault="00137416" w:rsidP="00B839D5">
      <w:pPr>
        <w:pStyle w:val="NoSpacing"/>
        <w:rPr>
          <w:b/>
          <w:sz w:val="24"/>
          <w:szCs w:val="24"/>
        </w:rPr>
      </w:pPr>
      <w:r w:rsidRPr="00B6250D">
        <w:rPr>
          <w:b/>
          <w:sz w:val="32"/>
          <w:szCs w:val="32"/>
          <w:u w:val="single"/>
        </w:rPr>
        <w:t xml:space="preserve">Sophomores and </w:t>
      </w:r>
      <w:proofErr w:type="gramStart"/>
      <w:r w:rsidRPr="00B6250D">
        <w:rPr>
          <w:b/>
          <w:sz w:val="32"/>
          <w:szCs w:val="32"/>
          <w:u w:val="single"/>
        </w:rPr>
        <w:t>Freshman</w:t>
      </w:r>
      <w:proofErr w:type="gramEnd"/>
      <w:r w:rsidRPr="00B6250D">
        <w:rPr>
          <w:b/>
          <w:sz w:val="24"/>
          <w:szCs w:val="24"/>
        </w:rPr>
        <w:t xml:space="preserve"> should</w:t>
      </w:r>
      <w:r w:rsidRPr="00B6250D">
        <w:rPr>
          <w:b/>
          <w:sz w:val="24"/>
          <w:szCs w:val="24"/>
          <w:u w:val="single"/>
        </w:rPr>
        <w:t xml:space="preserve"> </w:t>
      </w:r>
      <w:r w:rsidRPr="00B6250D">
        <w:rPr>
          <w:b/>
          <w:sz w:val="24"/>
          <w:szCs w:val="24"/>
        </w:rPr>
        <w:t>take the ACT for Practice for the experience because practice usually makes your scores higher each time that you take the exa</w:t>
      </w:r>
      <w:r w:rsidR="00C54142" w:rsidRPr="00B6250D">
        <w:rPr>
          <w:b/>
          <w:sz w:val="24"/>
          <w:szCs w:val="24"/>
        </w:rPr>
        <w:t xml:space="preserve">m.  </w:t>
      </w:r>
    </w:p>
    <w:p w:rsidR="00267595" w:rsidRDefault="00267595" w:rsidP="00B839D5">
      <w:pPr>
        <w:pStyle w:val="NoSpacing"/>
        <w:rPr>
          <w:b/>
          <w:sz w:val="24"/>
          <w:szCs w:val="24"/>
        </w:rPr>
      </w:pPr>
    </w:p>
    <w:p w:rsidR="00137416" w:rsidRPr="00B6250D" w:rsidRDefault="00137416" w:rsidP="00B839D5">
      <w:pPr>
        <w:pStyle w:val="NoSpacing"/>
        <w:rPr>
          <w:b/>
          <w:sz w:val="32"/>
          <w:szCs w:val="32"/>
          <w:u w:val="single"/>
        </w:rPr>
      </w:pPr>
      <w:r w:rsidRPr="00B6250D">
        <w:rPr>
          <w:b/>
          <w:sz w:val="32"/>
          <w:szCs w:val="32"/>
          <w:u w:val="single"/>
        </w:rPr>
        <w:t>What is the advantage of taking the ACT for Practice?</w:t>
      </w:r>
    </w:p>
    <w:p w:rsidR="00B839D5" w:rsidRPr="00B87D63" w:rsidRDefault="00137416" w:rsidP="00B87D63">
      <w:pPr>
        <w:pStyle w:val="NoSpacing"/>
        <w:rPr>
          <w:b/>
          <w:sz w:val="24"/>
          <w:szCs w:val="24"/>
        </w:rPr>
      </w:pPr>
      <w:r w:rsidRPr="00B6250D">
        <w:rPr>
          <w:b/>
          <w:sz w:val="24"/>
          <w:szCs w:val="24"/>
        </w:rPr>
        <w:t xml:space="preserve">With the </w:t>
      </w:r>
      <w:r w:rsidRPr="00B6250D">
        <w:rPr>
          <w:b/>
          <w:i/>
          <w:sz w:val="24"/>
          <w:szCs w:val="24"/>
        </w:rPr>
        <w:t xml:space="preserve">official ACT, </w:t>
      </w:r>
      <w:r w:rsidRPr="00B6250D">
        <w:rPr>
          <w:b/>
          <w:sz w:val="24"/>
          <w:szCs w:val="24"/>
        </w:rPr>
        <w:t>you wait four to six weeks for results, but since you do not have the test, you can’t figure out why you missed questions.  With the ACT for Practice, you can keep your test booklet and you receive a solution key when you leav</w:t>
      </w:r>
      <w:r w:rsidR="00975760">
        <w:rPr>
          <w:b/>
          <w:sz w:val="24"/>
          <w:szCs w:val="24"/>
        </w:rPr>
        <w:t>e the testing</w:t>
      </w:r>
      <w:r w:rsidR="0000155E">
        <w:rPr>
          <w:b/>
          <w:sz w:val="24"/>
          <w:szCs w:val="24"/>
        </w:rPr>
        <w:t xml:space="preserve"> site.  Within 3-5 days</w:t>
      </w:r>
      <w:r w:rsidRPr="00B6250D">
        <w:rPr>
          <w:b/>
          <w:sz w:val="24"/>
          <w:szCs w:val="24"/>
        </w:rPr>
        <w:t xml:space="preserve">, you will receive a personalized print-out highlighting your correct/incorrect answers in each category.  You will know </w:t>
      </w:r>
      <w:r w:rsidRPr="00B6250D">
        <w:rPr>
          <w:b/>
          <w:i/>
          <w:sz w:val="24"/>
          <w:szCs w:val="24"/>
        </w:rPr>
        <w:t xml:space="preserve">exactly </w:t>
      </w:r>
      <w:r w:rsidRPr="00B6250D">
        <w:rPr>
          <w:b/>
          <w:sz w:val="24"/>
          <w:szCs w:val="24"/>
        </w:rPr>
        <w:t>where to spend your time to improve your score!  It is effective, fast and off the record!</w:t>
      </w:r>
    </w:p>
    <w:p w:rsidR="00B839D5" w:rsidRDefault="00137416" w:rsidP="00137416">
      <w:pPr>
        <w:pStyle w:val="NoSpacing"/>
        <w:ind w:left="720" w:firstLine="720"/>
        <w:rPr>
          <w:b/>
          <w:sz w:val="28"/>
          <w:szCs w:val="28"/>
        </w:rPr>
      </w:pPr>
      <w:r>
        <w:rPr>
          <w:b/>
          <w:sz w:val="28"/>
          <w:szCs w:val="28"/>
        </w:rPr>
        <w:t xml:space="preserve">Registration Deadline:    </w:t>
      </w:r>
      <w:r w:rsidR="00975760" w:rsidRPr="00B36543">
        <w:rPr>
          <w:b/>
          <w:sz w:val="36"/>
          <w:szCs w:val="36"/>
          <w:u w:val="single"/>
        </w:rPr>
        <w:t>Wednesday,</w:t>
      </w:r>
      <w:r w:rsidR="00975760" w:rsidRPr="00B36543">
        <w:rPr>
          <w:b/>
          <w:sz w:val="28"/>
          <w:szCs w:val="28"/>
          <w:u w:val="single"/>
        </w:rPr>
        <w:t xml:space="preserve"> </w:t>
      </w:r>
      <w:r w:rsidR="00267595">
        <w:rPr>
          <w:b/>
          <w:sz w:val="36"/>
          <w:szCs w:val="36"/>
          <w:u w:val="single"/>
        </w:rPr>
        <w:t>March 4, 2020</w:t>
      </w:r>
    </w:p>
    <w:p w:rsidR="00137416" w:rsidRPr="00B6250D" w:rsidRDefault="00137416" w:rsidP="00B839D5">
      <w:pPr>
        <w:pStyle w:val="NoSpacing"/>
        <w:rPr>
          <w:b/>
          <w:sz w:val="28"/>
          <w:szCs w:val="28"/>
          <w:u w:val="single"/>
        </w:rPr>
      </w:pPr>
    </w:p>
    <w:p w:rsidR="00B839D5" w:rsidRDefault="00B839D5" w:rsidP="00B839D5">
      <w:pPr>
        <w:pStyle w:val="NoSpacing"/>
        <w:rPr>
          <w:b/>
          <w:i/>
          <w:u w:val="single"/>
        </w:rPr>
      </w:pPr>
      <w:r w:rsidRPr="00CD4C82">
        <w:rPr>
          <w:b/>
          <w:u w:val="single"/>
        </w:rPr>
        <w:t xml:space="preserve">Attach your check for </w:t>
      </w:r>
      <w:r w:rsidRPr="00A60076">
        <w:rPr>
          <w:b/>
          <w:u w:val="single"/>
        </w:rPr>
        <w:t>$3</w:t>
      </w:r>
      <w:r w:rsidR="00267595">
        <w:rPr>
          <w:b/>
          <w:u w:val="single"/>
        </w:rPr>
        <w:t>2</w:t>
      </w:r>
      <w:r w:rsidRPr="00A60076">
        <w:rPr>
          <w:b/>
          <w:u w:val="single"/>
        </w:rPr>
        <w:t>.00 payable to the Academic Boosters Club</w:t>
      </w:r>
      <w:r w:rsidR="00CD4C82" w:rsidRPr="00CD4C82">
        <w:rPr>
          <w:b/>
          <w:i/>
          <w:u w:val="single"/>
        </w:rPr>
        <w:t xml:space="preserve">, </w:t>
      </w:r>
      <w:r w:rsidR="006648A0">
        <w:rPr>
          <w:b/>
          <w:i/>
          <w:u w:val="single"/>
        </w:rPr>
        <w:t xml:space="preserve">and send to Mayfield High School </w:t>
      </w:r>
      <w:r w:rsidR="009846F0">
        <w:rPr>
          <w:b/>
          <w:i/>
          <w:u w:val="single"/>
        </w:rPr>
        <w:t>@Mrs. Hyland,</w:t>
      </w:r>
      <w:r w:rsidR="00CD4C82" w:rsidRPr="00CD4C82">
        <w:rPr>
          <w:b/>
          <w:i/>
          <w:u w:val="single"/>
        </w:rPr>
        <w:t xml:space="preserve"> 6116 Wilson Mills Road, Mayfield Village, Ohio 44143.</w:t>
      </w:r>
    </w:p>
    <w:p w:rsidR="00A60076" w:rsidRPr="00CD4C82" w:rsidRDefault="00A60076" w:rsidP="00B839D5">
      <w:pPr>
        <w:pStyle w:val="NoSpacing"/>
        <w:rPr>
          <w:b/>
          <w:u w:val="single"/>
        </w:rPr>
      </w:pPr>
    </w:p>
    <w:p w:rsidR="00267595" w:rsidRDefault="00B839D5" w:rsidP="00B839D5">
      <w:pPr>
        <w:pStyle w:val="NoSpacing"/>
        <w:rPr>
          <w:b/>
        </w:rPr>
      </w:pPr>
      <w:r w:rsidRPr="00CD4C82">
        <w:rPr>
          <w:b/>
        </w:rPr>
        <w:t xml:space="preserve">Note:  If you cannot be there for </w:t>
      </w:r>
      <w:r w:rsidR="00652A32" w:rsidRPr="00CD4C82">
        <w:rPr>
          <w:b/>
        </w:rPr>
        <w:t>the AC</w:t>
      </w:r>
      <w:r w:rsidR="00C925D6">
        <w:rPr>
          <w:b/>
        </w:rPr>
        <w:t xml:space="preserve">T for Practice on March </w:t>
      </w:r>
      <w:r w:rsidR="00267595">
        <w:rPr>
          <w:b/>
        </w:rPr>
        <w:t>14</w:t>
      </w:r>
      <w:r w:rsidR="00C925D6">
        <w:rPr>
          <w:b/>
        </w:rPr>
        <w:t>, 20</w:t>
      </w:r>
      <w:r w:rsidR="00267595">
        <w:rPr>
          <w:b/>
        </w:rPr>
        <w:t>20</w:t>
      </w:r>
      <w:r w:rsidR="006648A0">
        <w:rPr>
          <w:b/>
        </w:rPr>
        <w:t xml:space="preserve">, </w:t>
      </w:r>
      <w:r w:rsidRPr="00CD4C82">
        <w:rPr>
          <w:b/>
        </w:rPr>
        <w:t>take-home ar</w:t>
      </w:r>
      <w:r w:rsidR="009846F0">
        <w:rPr>
          <w:b/>
        </w:rPr>
        <w:t>rangements can be made with Mrs</w:t>
      </w:r>
      <w:r w:rsidR="006648A0">
        <w:rPr>
          <w:b/>
        </w:rPr>
        <w:t>.</w:t>
      </w:r>
      <w:r w:rsidR="009846F0">
        <w:rPr>
          <w:b/>
        </w:rPr>
        <w:t xml:space="preserve"> Hyland.</w:t>
      </w:r>
      <w:r w:rsidR="006648A0">
        <w:rPr>
          <w:b/>
        </w:rPr>
        <w:t xml:space="preserve"> </w:t>
      </w:r>
      <w:r w:rsidR="00267595">
        <w:rPr>
          <w:b/>
        </w:rPr>
        <w:t xml:space="preserve"> Place an “X” here if take home test is required:  __________</w:t>
      </w:r>
    </w:p>
    <w:p w:rsidR="00267595" w:rsidRDefault="00267595" w:rsidP="00B839D5">
      <w:pPr>
        <w:pStyle w:val="NoSpacing"/>
        <w:rPr>
          <w:b/>
        </w:rPr>
      </w:pPr>
    </w:p>
    <w:p w:rsidR="00B839D5" w:rsidRDefault="006648A0" w:rsidP="00B839D5">
      <w:pPr>
        <w:pStyle w:val="NoSpacing"/>
        <w:rPr>
          <w:b/>
        </w:rPr>
      </w:pPr>
      <w:r>
        <w:rPr>
          <w:b/>
        </w:rPr>
        <w:t xml:space="preserve">Please contact </w:t>
      </w:r>
      <w:r w:rsidR="009834C9">
        <w:rPr>
          <w:b/>
        </w:rPr>
        <w:t>M</w:t>
      </w:r>
      <w:r w:rsidR="009846F0">
        <w:rPr>
          <w:b/>
        </w:rPr>
        <w:t>rs. Hyland</w:t>
      </w:r>
      <w:r w:rsidR="009834C9">
        <w:rPr>
          <w:b/>
        </w:rPr>
        <w:t xml:space="preserve"> </w:t>
      </w:r>
      <w:r w:rsidR="00CD533D">
        <w:rPr>
          <w:b/>
        </w:rPr>
        <w:t>at 440-995-6935</w:t>
      </w:r>
      <w:r w:rsidR="00B839D5" w:rsidRPr="00CD4C82">
        <w:rPr>
          <w:b/>
        </w:rPr>
        <w:t xml:space="preserve"> or</w:t>
      </w:r>
      <w:r w:rsidR="00E56CC5">
        <w:rPr>
          <w:b/>
        </w:rPr>
        <w:t xml:space="preserve"> email your questions to the following:  </w:t>
      </w:r>
      <w:r w:rsidR="00B839D5" w:rsidRPr="00CD4C82">
        <w:rPr>
          <w:b/>
        </w:rPr>
        <w:t xml:space="preserve"> </w:t>
      </w:r>
      <w:hyperlink r:id="rId5" w:history="1">
        <w:r w:rsidR="00F20115" w:rsidRPr="003F1888">
          <w:rPr>
            <w:rStyle w:val="Hyperlink"/>
            <w:b/>
          </w:rPr>
          <w:t>jhyland@mayfieldschools.org</w:t>
        </w:r>
      </w:hyperlink>
      <w:r w:rsidR="00B839D5" w:rsidRPr="00CD4C82">
        <w:rPr>
          <w:b/>
        </w:rPr>
        <w:t>.</w:t>
      </w:r>
    </w:p>
    <w:p w:rsidR="00A60076" w:rsidRPr="00CD4C82" w:rsidRDefault="00A60076" w:rsidP="00B839D5">
      <w:pPr>
        <w:pStyle w:val="NoSpacing"/>
        <w:rPr>
          <w:b/>
        </w:rPr>
      </w:pPr>
    </w:p>
    <w:p w:rsidR="00B839D5" w:rsidRPr="00CD4C82" w:rsidRDefault="00B839D5" w:rsidP="00B839D5">
      <w:pPr>
        <w:pStyle w:val="NoSpacing"/>
        <w:rPr>
          <w:b/>
        </w:rPr>
      </w:pPr>
      <w:r w:rsidRPr="00CD4C82">
        <w:rPr>
          <w:b/>
        </w:rPr>
        <w:t>Name of Student:</w:t>
      </w:r>
      <w:r w:rsidR="00B36543">
        <w:rPr>
          <w:b/>
        </w:rPr>
        <w:t xml:space="preserve">  </w:t>
      </w:r>
      <w:r w:rsidRPr="00CD4C82">
        <w:rPr>
          <w:b/>
        </w:rPr>
        <w:t>__________________________________________</w:t>
      </w:r>
    </w:p>
    <w:p w:rsidR="005B2A82" w:rsidRPr="00CD4C82" w:rsidRDefault="00B839D5" w:rsidP="00B839D5">
      <w:pPr>
        <w:pStyle w:val="NoSpacing"/>
        <w:rPr>
          <w:b/>
        </w:rPr>
      </w:pPr>
      <w:r w:rsidRPr="00CD4C82">
        <w:rPr>
          <w:b/>
        </w:rPr>
        <w:t>(Print your first and last name</w:t>
      </w:r>
      <w:r w:rsidR="005B2A82" w:rsidRPr="00CD4C82">
        <w:rPr>
          <w:b/>
        </w:rPr>
        <w:t xml:space="preserve"> with middle initial</w:t>
      </w:r>
      <w:r w:rsidRPr="00CD4C82">
        <w:rPr>
          <w:b/>
        </w:rPr>
        <w:t xml:space="preserve">) </w:t>
      </w:r>
    </w:p>
    <w:p w:rsidR="005B2A82" w:rsidRPr="00CD4C82" w:rsidRDefault="005B2A82" w:rsidP="005B2A82">
      <w:pPr>
        <w:pStyle w:val="NoSpacing"/>
        <w:rPr>
          <w:b/>
        </w:rPr>
      </w:pPr>
      <w:r w:rsidRPr="00CD4C82">
        <w:rPr>
          <w:b/>
        </w:rPr>
        <w:t>Home Room Teacher:</w:t>
      </w:r>
      <w:r w:rsidR="00B36543">
        <w:rPr>
          <w:b/>
        </w:rPr>
        <w:t xml:space="preserve">  </w:t>
      </w:r>
      <w:r w:rsidRPr="00CD4C82">
        <w:rPr>
          <w:b/>
        </w:rPr>
        <w:t>______________________________________</w:t>
      </w:r>
    </w:p>
    <w:p w:rsidR="00B839D5" w:rsidRPr="00CD4C82" w:rsidRDefault="00B839D5" w:rsidP="00B839D5">
      <w:pPr>
        <w:pStyle w:val="NoSpacing"/>
        <w:rPr>
          <w:b/>
        </w:rPr>
      </w:pPr>
      <w:r w:rsidRPr="00CD4C82">
        <w:rPr>
          <w:b/>
        </w:rPr>
        <w:t>Grade:</w:t>
      </w:r>
      <w:r w:rsidR="00B36543">
        <w:rPr>
          <w:b/>
        </w:rPr>
        <w:t xml:space="preserve">  </w:t>
      </w:r>
      <w:r w:rsidRPr="00CD4C82">
        <w:rPr>
          <w:b/>
        </w:rPr>
        <w:t xml:space="preserve">____________________        Home Phone:  ________________________  </w:t>
      </w:r>
    </w:p>
    <w:p w:rsidR="00B839D5" w:rsidRPr="00CD4C82" w:rsidRDefault="00B839D5" w:rsidP="00B839D5">
      <w:pPr>
        <w:pStyle w:val="NoSpacing"/>
        <w:rPr>
          <w:b/>
        </w:rPr>
      </w:pPr>
      <w:r w:rsidRPr="00CD4C82">
        <w:rPr>
          <w:b/>
        </w:rPr>
        <w:t>Address:</w:t>
      </w:r>
      <w:r w:rsidR="00B36543">
        <w:rPr>
          <w:b/>
        </w:rPr>
        <w:t xml:space="preserve"> </w:t>
      </w:r>
      <w:r w:rsidRPr="00CD4C82">
        <w:rPr>
          <w:b/>
        </w:rPr>
        <w:t>_____________________________City:</w:t>
      </w:r>
      <w:r w:rsidR="00A60076">
        <w:rPr>
          <w:b/>
        </w:rPr>
        <w:t xml:space="preserve"> </w:t>
      </w:r>
      <w:r w:rsidRPr="00CD4C82">
        <w:rPr>
          <w:b/>
        </w:rPr>
        <w:t>_______________State:______</w:t>
      </w:r>
    </w:p>
    <w:p w:rsidR="00B6250D" w:rsidRPr="00CD4C82" w:rsidRDefault="00B839D5" w:rsidP="00B6250D">
      <w:pPr>
        <w:pStyle w:val="NoSpacing"/>
        <w:rPr>
          <w:b/>
        </w:rPr>
      </w:pPr>
      <w:r w:rsidRPr="00CD4C82">
        <w:rPr>
          <w:b/>
        </w:rPr>
        <w:t>Zip:</w:t>
      </w:r>
      <w:r w:rsidR="00A60076">
        <w:rPr>
          <w:b/>
        </w:rPr>
        <w:t xml:space="preserve"> </w:t>
      </w:r>
      <w:r w:rsidRPr="00CD4C82">
        <w:rPr>
          <w:b/>
        </w:rPr>
        <w:t>_________________</w:t>
      </w:r>
    </w:p>
    <w:p w:rsidR="00267595" w:rsidRDefault="00267595" w:rsidP="00B6250D">
      <w:pPr>
        <w:pStyle w:val="NoSpacing"/>
        <w:rPr>
          <w:b/>
        </w:rPr>
      </w:pPr>
    </w:p>
    <w:p w:rsidR="00B6250D" w:rsidRPr="00CD4C82" w:rsidRDefault="00B6250D" w:rsidP="00B6250D">
      <w:pPr>
        <w:pStyle w:val="NoSpacing"/>
        <w:rPr>
          <w:b/>
        </w:rPr>
      </w:pPr>
      <w:r w:rsidRPr="00CD4C82">
        <w:rPr>
          <w:b/>
        </w:rPr>
        <w:t xml:space="preserve">All students taking the ACT for Practice </w:t>
      </w:r>
      <w:r w:rsidR="00CD4C82" w:rsidRPr="00CD4C82">
        <w:rPr>
          <w:b/>
        </w:rPr>
        <w:t xml:space="preserve">should report on </w:t>
      </w:r>
      <w:r w:rsidR="00CD4C82" w:rsidRPr="00E56CC5">
        <w:rPr>
          <w:b/>
          <w:sz w:val="28"/>
          <w:szCs w:val="28"/>
        </w:rPr>
        <w:t xml:space="preserve">Saturday, </w:t>
      </w:r>
      <w:r w:rsidR="00267595">
        <w:rPr>
          <w:b/>
          <w:sz w:val="28"/>
          <w:szCs w:val="28"/>
        </w:rPr>
        <w:t>March 14th</w:t>
      </w:r>
      <w:r w:rsidRPr="00E56CC5">
        <w:rPr>
          <w:b/>
          <w:sz w:val="28"/>
          <w:szCs w:val="28"/>
        </w:rPr>
        <w:t>, by 7:45 a.m.</w:t>
      </w:r>
      <w:r w:rsidR="00B36543">
        <w:rPr>
          <w:b/>
        </w:rPr>
        <w:t xml:space="preserve"> to the High School main office</w:t>
      </w:r>
      <w:r w:rsidRPr="00CD4C82">
        <w:rPr>
          <w:b/>
        </w:rPr>
        <w:t xml:space="preserve">.  </w:t>
      </w:r>
      <w:r w:rsidRPr="00B36543">
        <w:rPr>
          <w:b/>
          <w:u w:val="single"/>
        </w:rPr>
        <w:t xml:space="preserve">Location of the </w:t>
      </w:r>
      <w:r w:rsidRPr="00B36543">
        <w:rPr>
          <w:b/>
          <w:i/>
          <w:u w:val="single"/>
        </w:rPr>
        <w:t>testing rooms and proctors</w:t>
      </w:r>
      <w:r w:rsidRPr="00B36543">
        <w:rPr>
          <w:b/>
          <w:u w:val="single"/>
        </w:rPr>
        <w:t xml:space="preserve"> </w:t>
      </w:r>
      <w:r w:rsidR="00B36543" w:rsidRPr="00B36543">
        <w:rPr>
          <w:b/>
          <w:u w:val="single"/>
        </w:rPr>
        <w:t xml:space="preserve">with your name </w:t>
      </w:r>
      <w:r w:rsidRPr="00B36543">
        <w:rPr>
          <w:b/>
          <w:u w:val="single"/>
        </w:rPr>
        <w:t xml:space="preserve">will be listed </w:t>
      </w:r>
      <w:r w:rsidR="00B36543" w:rsidRPr="00B36543">
        <w:rPr>
          <w:b/>
          <w:u w:val="single"/>
        </w:rPr>
        <w:t>by individual grade on the glass windows</w:t>
      </w:r>
      <w:r w:rsidRPr="00B36543">
        <w:rPr>
          <w:b/>
          <w:u w:val="single"/>
        </w:rPr>
        <w:t xml:space="preserve"> </w:t>
      </w:r>
      <w:r w:rsidR="00B36543" w:rsidRPr="00B36543">
        <w:rPr>
          <w:b/>
          <w:u w:val="single"/>
        </w:rPr>
        <w:t xml:space="preserve">outside of the high school main office and on the doors outside of the </w:t>
      </w:r>
      <w:r w:rsidR="00B36543">
        <w:rPr>
          <w:b/>
          <w:u w:val="single"/>
        </w:rPr>
        <w:t xml:space="preserve">individual </w:t>
      </w:r>
      <w:r w:rsidR="00B36543" w:rsidRPr="00B36543">
        <w:rPr>
          <w:b/>
          <w:u w:val="single"/>
        </w:rPr>
        <w:t>classrooms</w:t>
      </w:r>
      <w:r w:rsidRPr="00B36543">
        <w:rPr>
          <w:b/>
          <w:u w:val="single"/>
        </w:rPr>
        <w:t>.</w:t>
      </w:r>
      <w:r w:rsidRPr="00CD4C82">
        <w:rPr>
          <w:b/>
        </w:rPr>
        <w:t xml:space="preserve">  Each grade from 6-11 will be located in different classrooms in the high school for the ACT for Practice.   </w:t>
      </w:r>
    </w:p>
    <w:p w:rsidR="00B6250D" w:rsidRPr="00B6250D" w:rsidRDefault="00B6250D">
      <w:pPr>
        <w:pStyle w:val="NoSpacing"/>
        <w:rPr>
          <w:b/>
          <w:sz w:val="24"/>
          <w:szCs w:val="24"/>
          <w:u w:val="single"/>
        </w:rPr>
      </w:pPr>
    </w:p>
    <w:sectPr w:rsidR="00B6250D" w:rsidRPr="00B6250D" w:rsidSect="00267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D5"/>
    <w:rsid w:val="0000155E"/>
    <w:rsid w:val="000650DE"/>
    <w:rsid w:val="000F1F3F"/>
    <w:rsid w:val="000F467B"/>
    <w:rsid w:val="00137416"/>
    <w:rsid w:val="001808C6"/>
    <w:rsid w:val="001A0B18"/>
    <w:rsid w:val="001B30DB"/>
    <w:rsid w:val="00234C07"/>
    <w:rsid w:val="00267595"/>
    <w:rsid w:val="002D38CD"/>
    <w:rsid w:val="002F3C5F"/>
    <w:rsid w:val="00320B5A"/>
    <w:rsid w:val="0034706F"/>
    <w:rsid w:val="004F18F0"/>
    <w:rsid w:val="00525C63"/>
    <w:rsid w:val="005B2A82"/>
    <w:rsid w:val="005D36C8"/>
    <w:rsid w:val="00652A32"/>
    <w:rsid w:val="006648A0"/>
    <w:rsid w:val="006F260B"/>
    <w:rsid w:val="007102F2"/>
    <w:rsid w:val="007E4F12"/>
    <w:rsid w:val="008B29CF"/>
    <w:rsid w:val="00912059"/>
    <w:rsid w:val="00937031"/>
    <w:rsid w:val="00975760"/>
    <w:rsid w:val="009834C9"/>
    <w:rsid w:val="009846F0"/>
    <w:rsid w:val="009C4632"/>
    <w:rsid w:val="00A13363"/>
    <w:rsid w:val="00A60076"/>
    <w:rsid w:val="00AF209B"/>
    <w:rsid w:val="00B134AA"/>
    <w:rsid w:val="00B36543"/>
    <w:rsid w:val="00B450E2"/>
    <w:rsid w:val="00B6250D"/>
    <w:rsid w:val="00B839D5"/>
    <w:rsid w:val="00B87D63"/>
    <w:rsid w:val="00BC0D2A"/>
    <w:rsid w:val="00C11B4E"/>
    <w:rsid w:val="00C54142"/>
    <w:rsid w:val="00C925D6"/>
    <w:rsid w:val="00CD4C82"/>
    <w:rsid w:val="00CD533D"/>
    <w:rsid w:val="00E12C30"/>
    <w:rsid w:val="00E16A25"/>
    <w:rsid w:val="00E56CC5"/>
    <w:rsid w:val="00E60EA5"/>
    <w:rsid w:val="00F06585"/>
    <w:rsid w:val="00F15A0C"/>
    <w:rsid w:val="00F20115"/>
    <w:rsid w:val="00F8122B"/>
    <w:rsid w:val="00F83058"/>
    <w:rsid w:val="00F8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9472"/>
  <w15:docId w15:val="{AEDE31D8-ACA4-46A1-855B-D71003C6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9D5"/>
    <w:pPr>
      <w:spacing w:after="0" w:line="240" w:lineRule="auto"/>
    </w:pPr>
  </w:style>
  <w:style w:type="character" w:styleId="Hyperlink">
    <w:name w:val="Hyperlink"/>
    <w:basedOn w:val="DefaultParagraphFont"/>
    <w:uiPriority w:val="99"/>
    <w:unhideWhenUsed/>
    <w:rsid w:val="00B839D5"/>
    <w:rPr>
      <w:color w:val="0000FF" w:themeColor="hyperlink"/>
      <w:u w:val="single"/>
    </w:rPr>
  </w:style>
  <w:style w:type="paragraph" w:styleId="BalloonText">
    <w:name w:val="Balloon Text"/>
    <w:basedOn w:val="Normal"/>
    <w:link w:val="BalloonTextChar"/>
    <w:uiPriority w:val="99"/>
    <w:semiHidden/>
    <w:unhideWhenUsed/>
    <w:rsid w:val="00180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yland@mayfield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Windows User</cp:lastModifiedBy>
  <cp:revision>3</cp:revision>
  <cp:lastPrinted>2017-05-11T14:02:00Z</cp:lastPrinted>
  <dcterms:created xsi:type="dcterms:W3CDTF">2020-01-14T13:19:00Z</dcterms:created>
  <dcterms:modified xsi:type="dcterms:W3CDTF">2020-01-14T14:48:00Z</dcterms:modified>
</cp:coreProperties>
</file>