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2593" w:rsidRPr="00C85280" w:rsidRDefault="00B27306" w:rsidP="00B27306">
      <w:pPr>
        <w:jc w:val="center"/>
        <w:rPr>
          <w:b/>
        </w:rPr>
      </w:pPr>
      <w:r w:rsidRPr="00C85280">
        <w:rPr>
          <w:b/>
        </w:rPr>
        <w:t>Independent Reading Prompts: Quarter One</w:t>
      </w:r>
    </w:p>
    <w:p w:rsidR="00B27306" w:rsidRDefault="00B27306" w:rsidP="00B27306">
      <w:pPr>
        <w:jc w:val="center"/>
      </w:pPr>
    </w:p>
    <w:p w:rsidR="00B27306" w:rsidRPr="00C85280" w:rsidRDefault="00B27306" w:rsidP="00B27306">
      <w:pPr>
        <w:rPr>
          <w:b/>
        </w:rPr>
      </w:pPr>
      <w:r w:rsidRPr="00C85280">
        <w:rPr>
          <w:b/>
        </w:rPr>
        <w:t>Name: ______________________________________________</w:t>
      </w:r>
    </w:p>
    <w:p w:rsidR="00B27306" w:rsidRDefault="00B27306" w:rsidP="00B27306"/>
    <w:p w:rsidR="00B27306" w:rsidRDefault="00B27306" w:rsidP="00B27306">
      <w:pPr>
        <w:pStyle w:val="ListParagraph"/>
        <w:numPr>
          <w:ilvl w:val="0"/>
          <w:numId w:val="1"/>
        </w:numPr>
      </w:pPr>
      <w:r>
        <w:t>You are responsible for turning in _____________ responses by Friday, November 2, 2012.</w:t>
      </w:r>
    </w:p>
    <w:p w:rsidR="00B27306" w:rsidRDefault="00B27306" w:rsidP="00B27306"/>
    <w:p w:rsidR="00B27306" w:rsidRDefault="00A12FAF" w:rsidP="00B27306">
      <w:pPr>
        <w:pStyle w:val="ListParagraph"/>
        <w:numPr>
          <w:ilvl w:val="0"/>
          <w:numId w:val="1"/>
        </w:numPr>
      </w:pPr>
      <w:r>
        <w:rPr>
          <w:noProof/>
        </w:rPr>
        <w:pict>
          <v:shapetype id="_x0000_t202" coordsize="21600,21600" o:spt="202" path="m,l,21600r21600,l21600,xe">
            <v:stroke joinstyle="miter"/>
            <v:path gradientshapeok="t" o:connecttype="rect"/>
          </v:shapetype>
          <v:shape id="Text Box 1" o:spid="_x0000_s1026" type="#_x0000_t202" style="position:absolute;left:0;text-align:left;margin-left:198pt;margin-top:26.85pt;width:207pt;height:9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" filled="f" stroked="f">
            <v:textbox>
              <w:txbxContent>
                <w:p w:rsidR="005D5C5E" w:rsidRDefault="005D5C5E" w:rsidP="00B27306">
                  <w:r>
                    <w:tab/>
                  </w:r>
                </w:p>
                <w:p w:rsidR="005D5C5E" w:rsidRPr="00B27306" w:rsidRDefault="005D5C5E" w:rsidP="00B27306">
                  <w:pPr>
                    <w:rPr>
                      <w:i/>
                    </w:rPr>
                  </w:pPr>
                  <w:r>
                    <w:rPr>
                      <w:i/>
                    </w:rPr>
                    <w:tab/>
                  </w:r>
                  <w:r w:rsidRPr="00B27306">
                    <w:rPr>
                      <w:i/>
                    </w:rPr>
                    <w:t>On the first lines of your paper:</w:t>
                  </w:r>
                </w:p>
                <w:p w:rsidR="005D5C5E" w:rsidRDefault="005D5C5E" w:rsidP="00B27306">
                  <w:r>
                    <w:tab/>
                  </w:r>
                  <w:r>
                    <w:rPr>
                      <w:u w:val="single"/>
                    </w:rPr>
                    <w:t>Book Title</w:t>
                  </w:r>
                  <w:r>
                    <w:t xml:space="preserve"> and Author</w:t>
                  </w:r>
                </w:p>
                <w:p w:rsidR="005D5C5E" w:rsidRPr="00B27306" w:rsidRDefault="005D5C5E" w:rsidP="00B27306">
                  <w:r>
                    <w:tab/>
                    <w:t>Prompt Number</w:t>
                  </w:r>
                </w:p>
                <w:p w:rsidR="005D5C5E" w:rsidRDefault="005D5C5E"/>
              </w:txbxContent>
            </v:textbox>
            <w10:wrap type="square"/>
          </v:shape>
        </w:pict>
      </w:r>
      <w:r w:rsidR="00B27306">
        <w:t>You need to format your paper in the following way each time you submit an assignment:</w:t>
      </w:r>
    </w:p>
    <w:p w:rsidR="00B27306" w:rsidRDefault="00B27306" w:rsidP="00B27306"/>
    <w:p w:rsidR="00B27306" w:rsidRPr="00B27306" w:rsidRDefault="00B27306" w:rsidP="00B27306">
      <w:pPr>
        <w:rPr>
          <w:i/>
        </w:rPr>
      </w:pPr>
      <w:r>
        <w:tab/>
      </w:r>
      <w:r w:rsidRPr="00B27306">
        <w:rPr>
          <w:i/>
        </w:rPr>
        <w:t xml:space="preserve">In the upper </w:t>
      </w:r>
      <w:r w:rsidRPr="00291E59">
        <w:rPr>
          <w:i/>
          <w:u w:val="single"/>
        </w:rPr>
        <w:t>left-hand corner</w:t>
      </w:r>
      <w:r w:rsidRPr="00B27306">
        <w:rPr>
          <w:i/>
        </w:rPr>
        <w:t>:</w:t>
      </w:r>
    </w:p>
    <w:p w:rsidR="00B27306" w:rsidRDefault="00B27306" w:rsidP="00B27306">
      <w:r>
        <w:tab/>
        <w:t>First and Last Name</w:t>
      </w:r>
    </w:p>
    <w:p w:rsidR="00B27306" w:rsidRDefault="00B27306" w:rsidP="00B27306">
      <w:r>
        <w:tab/>
        <w:t>8 LA</w:t>
      </w:r>
      <w:r w:rsidR="00B41C35">
        <w:t xml:space="preserve"> and Class Period</w:t>
      </w:r>
      <w:bookmarkStart w:id="0" w:name="_GoBack"/>
      <w:bookmarkEnd w:id="0"/>
    </w:p>
    <w:p w:rsidR="00B27306" w:rsidRDefault="00B27306" w:rsidP="00B27306">
      <w:r>
        <w:tab/>
      </w:r>
      <w:r w:rsidR="00B41C35">
        <w:t>Teacher’s Name</w:t>
      </w:r>
    </w:p>
    <w:p w:rsidR="00B27306" w:rsidRDefault="00B27306" w:rsidP="00B27306">
      <w:r>
        <w:tab/>
        <w:t>Date</w:t>
      </w:r>
    </w:p>
    <w:p w:rsidR="00B27306" w:rsidRDefault="00B27306" w:rsidP="00B27306"/>
    <w:p w:rsidR="00B27306" w:rsidRDefault="00B27306" w:rsidP="00B27306">
      <w:pPr>
        <w:rPr>
          <w:b/>
        </w:rPr>
      </w:pPr>
      <w:r>
        <w:rPr>
          <w:b/>
        </w:rPr>
        <w:t>Prompts:</w:t>
      </w:r>
    </w:p>
    <w:p w:rsidR="00B27306" w:rsidRDefault="00B27306" w:rsidP="00B27306">
      <w:pPr>
        <w:rPr>
          <w:b/>
        </w:rPr>
      </w:pPr>
    </w:p>
    <w:p w:rsidR="00B27306" w:rsidRDefault="00B27306" w:rsidP="00B27306">
      <w:r>
        <w:t xml:space="preserve">1. </w:t>
      </w:r>
      <w:r w:rsidR="001A1280">
        <w:t>(RL. 8.3) First, s</w:t>
      </w:r>
      <w:r>
        <w:t>elect a particular line of dialogu</w:t>
      </w:r>
      <w:r w:rsidR="001A1280">
        <w:t>e or incident from your text, and w</w:t>
      </w:r>
      <w:r>
        <w:t>rite out the line of dialogue or thoroughly</w:t>
      </w:r>
      <w:r w:rsidR="001A1280">
        <w:t xml:space="preserve"> describe the incident</w:t>
      </w:r>
      <w:r>
        <w:t xml:space="preserve">.  </w:t>
      </w:r>
      <w:r w:rsidR="001A1280">
        <w:t>Next, a</w:t>
      </w:r>
      <w:r>
        <w:t xml:space="preserve">nalyze how the dialogue or the incident propels the action of the text, reveals aspects of a character, and </w:t>
      </w:r>
      <w:r w:rsidR="001A1280">
        <w:t>influences the decisions made in the text.</w:t>
      </w:r>
    </w:p>
    <w:p w:rsidR="001A1280" w:rsidRDefault="001A1280" w:rsidP="00B27306"/>
    <w:p w:rsidR="001A1280" w:rsidRDefault="001A1280" w:rsidP="00B27306">
      <w:r>
        <w:t>2. (Reading Applications: Informational, Technical, and Persuasive) Identify the author’s purpose and intended audience for the text.  Referring to details from the text, explain your response.</w:t>
      </w:r>
    </w:p>
    <w:p w:rsidR="001A1280" w:rsidRDefault="001A1280" w:rsidP="00B27306"/>
    <w:p w:rsidR="001A1280" w:rsidRDefault="001A1280" w:rsidP="00B27306">
      <w:r>
        <w:t xml:space="preserve">3. (RL. 8.1) </w:t>
      </w:r>
      <w:proofErr w:type="gramStart"/>
      <w:r>
        <w:t>First</w:t>
      </w:r>
      <w:proofErr w:type="gramEnd"/>
      <w:r>
        <w:t>, explain a lesson or message the author of the text wants the reader to understand.  Then, cite at least two pieces of textual evidence that most strongly support your viewpoint and describe how the evidence you have chosen backs up the lesson or message you have identified.</w:t>
      </w:r>
    </w:p>
    <w:p w:rsidR="001A1280" w:rsidRDefault="001A1280" w:rsidP="00B27306"/>
    <w:p w:rsidR="001A1280" w:rsidRDefault="001A1280" w:rsidP="00B27306">
      <w:r>
        <w:t>4. (RI. 8.2) Provide an objective summary of a major plot event in the text.</w:t>
      </w:r>
    </w:p>
    <w:p w:rsidR="001A1280" w:rsidRDefault="001A1280" w:rsidP="00B27306"/>
    <w:p w:rsidR="001A1280" w:rsidRDefault="001A1280" w:rsidP="00B27306">
      <w:r>
        <w:t xml:space="preserve">5. </w:t>
      </w:r>
      <w:r w:rsidR="00350B82">
        <w:t>(RL. 8.6</w:t>
      </w:r>
      <w:proofErr w:type="gramStart"/>
      <w:r w:rsidR="00350B82">
        <w:t>)  Describe</w:t>
      </w:r>
      <w:proofErr w:type="gramEnd"/>
      <w:r w:rsidR="00350B82">
        <w:t xml:space="preserve"> two characters in the text that have different perspectives.  Referring to specific examples from the text, explain the influence of their disparate viewpoints on the reader (Is it humorous?  Suspenseful?  Dramatic?  Etc.?)</w:t>
      </w:r>
    </w:p>
    <w:p w:rsidR="00350B82" w:rsidRDefault="00350B82" w:rsidP="00B27306"/>
    <w:p w:rsidR="00350B82" w:rsidRDefault="00350B82" w:rsidP="00B27306">
      <w:r>
        <w:t xml:space="preserve">6. </w:t>
      </w:r>
      <w:r w:rsidR="00C85280">
        <w:t xml:space="preserve">(Reading Applications: Literary Text) Identify and describe </w:t>
      </w:r>
      <w:r w:rsidR="001751D1">
        <w:t xml:space="preserve">one of </w:t>
      </w:r>
      <w:r w:rsidR="00C85280">
        <w:t xml:space="preserve">each of the following types of characters in the text: Flat, round, static, and dynamic.  </w:t>
      </w:r>
      <w:r w:rsidR="001751D1">
        <w:t>For each type of character, r</w:t>
      </w:r>
      <w:r w:rsidR="00C85280">
        <w:t xml:space="preserve">efer to details from the text to explain how each character interacts with others, the conflicts they </w:t>
      </w:r>
      <w:r w:rsidR="001751D1">
        <w:t>experience, and their role in t</w:t>
      </w:r>
      <w:r w:rsidR="00C85280">
        <w:t xml:space="preserve">he plot of the story. </w:t>
      </w:r>
    </w:p>
    <w:p w:rsidR="00C85280" w:rsidRDefault="00C85280" w:rsidP="00B27306"/>
    <w:p w:rsidR="00C85280" w:rsidRDefault="001751D1" w:rsidP="00B27306">
      <w:r>
        <w:lastRenderedPageBreak/>
        <w:t xml:space="preserve">7. (L. 8.5) Identify and explain the meaning of a simile, metaphor, and idiom in the text. </w:t>
      </w:r>
    </w:p>
    <w:p w:rsidR="001751D1" w:rsidRDefault="001751D1" w:rsidP="00B27306"/>
    <w:p w:rsidR="001751D1" w:rsidRDefault="001751D1" w:rsidP="00B27306">
      <w:r>
        <w:t xml:space="preserve">8. (L. 8.4) Select three unknown words that you have encountered in your reading, and write out the sentence in which they appear in the text (underline the word).  </w:t>
      </w:r>
      <w:r w:rsidR="006958FD">
        <w:t>In your own words, i</w:t>
      </w:r>
      <w:r>
        <w:t xml:space="preserve">dentify the meaning of each </w:t>
      </w:r>
      <w:r w:rsidR="006958FD">
        <w:t xml:space="preserve">term and </w:t>
      </w:r>
      <w:r>
        <w:t>explain the context clues you used to arrive at each word’s meaning</w:t>
      </w:r>
      <w:r w:rsidR="006958FD">
        <w:t>.</w:t>
      </w:r>
    </w:p>
    <w:p w:rsidR="001751D1" w:rsidRDefault="001751D1" w:rsidP="00B27306"/>
    <w:p w:rsidR="001751D1" w:rsidRDefault="001751D1" w:rsidP="00B27306">
      <w:r>
        <w:t xml:space="preserve">9.  </w:t>
      </w:r>
      <w:r w:rsidR="0040571F">
        <w:t>(Reading Applications: Literary Text) Explain a theme or a topic in the text.  Identify the subgenre of the text you are reading (Which type of fiction is it?), and analyze how the author’s choice of genre influences the way in which the theme you have chosen is expressed.</w:t>
      </w:r>
    </w:p>
    <w:p w:rsidR="001A1280" w:rsidRDefault="001A1280" w:rsidP="00B27306"/>
    <w:p w:rsidR="00902A9D" w:rsidRDefault="0040571F" w:rsidP="00B27306">
      <w:r>
        <w:t>10</w:t>
      </w:r>
      <w:r w:rsidR="00902A9D">
        <w:t>. (Reading Process: Concepts of Print) Create and respond to each of the following types of questions about the text: Literal, Inferential, Evaluative, and Synthesizing.</w:t>
      </w:r>
    </w:p>
    <w:p w:rsidR="00902A9D" w:rsidRDefault="00902A9D" w:rsidP="00B27306"/>
    <w:p w:rsidR="0040571F" w:rsidRDefault="0040571F" w:rsidP="00B27306">
      <w:r>
        <w:t xml:space="preserve"> </w:t>
      </w:r>
    </w:p>
    <w:p w:rsidR="001A1280" w:rsidRPr="00B27306" w:rsidRDefault="001A1280" w:rsidP="00B27306"/>
    <w:sectPr w:rsidR="001A1280" w:rsidRPr="00B27306" w:rsidSect="00D16D81">
      <w:pgSz w:w="12240" w:h="15840"/>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ＭＳ 明朝">
    <w:charset w:val="4E"/>
    <w:family w:val="auto"/>
    <w:pitch w:val="variable"/>
    <w:sig w:usb0="00000001" w:usb1="08070000" w:usb2="00000010" w:usb3="00000000" w:csb0="00020000"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9500B6"/>
    <w:multiLevelType w:val="hybridMultilevel"/>
    <w:tmpl w:val="41329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savePreviewPicture/>
  <w:compat>
    <w:useFELayout/>
  </w:compat>
  <w:rsids>
    <w:rsidRoot w:val="00B27306"/>
    <w:rsid w:val="001751D1"/>
    <w:rsid w:val="001A1280"/>
    <w:rsid w:val="00291E59"/>
    <w:rsid w:val="00350B82"/>
    <w:rsid w:val="0040571F"/>
    <w:rsid w:val="005D5C5E"/>
    <w:rsid w:val="006958FD"/>
    <w:rsid w:val="00902A9D"/>
    <w:rsid w:val="00A12FAF"/>
    <w:rsid w:val="00B27306"/>
    <w:rsid w:val="00B41C35"/>
    <w:rsid w:val="00C85280"/>
    <w:rsid w:val="00D16D81"/>
    <w:rsid w:val="00D72593"/>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2FA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27306"/>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27306"/>
    <w:pPr>
      <w:ind w:left="720"/>
      <w:contextualSpacing/>
    </w:p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403</Words>
  <Characters>2300</Characters>
  <Application>Microsoft Office Word</Application>
  <DocSecurity>0</DocSecurity>
  <Lines>19</Lines>
  <Paragraphs>5</Paragraphs>
  <ScaleCrop>false</ScaleCrop>
  <Company/>
  <LinksUpToDate>false</LinksUpToDate>
  <CharactersWithSpaces>2698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Joshua Goldberg</dc:creator>
  <cp:keywords/>
  <dc:description/>
  <cp:lastModifiedBy>mfcsd</cp:lastModifiedBy>
  <cp:revision>4</cp:revision>
  <dcterms:created xsi:type="dcterms:W3CDTF">2012-08-26T14:12:00Z</dcterms:created>
  <dcterms:modified xsi:type="dcterms:W3CDTF">2012-08-27T11:45:00Z</dcterms:modified>
</cp:coreProperties>
</file>