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C1" w:rsidRDefault="008852C1" w:rsidP="008852C1">
      <w:pPr>
        <w:pStyle w:val="NoSpacing"/>
        <w:jc w:val="center"/>
        <w:rPr>
          <w:b/>
          <w:sz w:val="24"/>
          <w:szCs w:val="24"/>
        </w:rPr>
      </w:pPr>
      <w:r w:rsidRPr="00E749B9">
        <w:rPr>
          <w:b/>
          <w:sz w:val="24"/>
          <w:szCs w:val="24"/>
        </w:rPr>
        <w:t>Fishbowl Activity</w:t>
      </w:r>
    </w:p>
    <w:p w:rsidR="008852C1" w:rsidRPr="00E749B9" w:rsidRDefault="008852C1" w:rsidP="008852C1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Preparing Evidence</w:t>
      </w:r>
    </w:p>
    <w:p w:rsidR="008852C1" w:rsidRPr="00E749B9" w:rsidRDefault="008852C1" w:rsidP="008852C1">
      <w:pPr>
        <w:pStyle w:val="NoSpacing"/>
        <w:jc w:val="center"/>
        <w:rPr>
          <w:b/>
          <w:sz w:val="24"/>
          <w:szCs w:val="24"/>
        </w:rPr>
      </w:pPr>
    </w:p>
    <w:p w:rsidR="008852C1" w:rsidRPr="00E749B9" w:rsidRDefault="008852C1" w:rsidP="008852C1">
      <w:pPr>
        <w:pStyle w:val="NoSpacing"/>
        <w:rPr>
          <w:b/>
          <w:sz w:val="24"/>
          <w:szCs w:val="24"/>
        </w:rPr>
      </w:pPr>
      <w:r w:rsidRPr="00E749B9">
        <w:rPr>
          <w:b/>
          <w:sz w:val="24"/>
          <w:szCs w:val="24"/>
        </w:rPr>
        <w:t>___________________________________</w:t>
      </w:r>
    </w:p>
    <w:p w:rsidR="008852C1" w:rsidRPr="00E749B9" w:rsidRDefault="008852C1" w:rsidP="008852C1">
      <w:pPr>
        <w:pStyle w:val="NoSpacing"/>
        <w:rPr>
          <w:b/>
          <w:sz w:val="24"/>
          <w:szCs w:val="24"/>
        </w:rPr>
      </w:pPr>
    </w:p>
    <w:p w:rsidR="008852C1" w:rsidRPr="00E749B9" w:rsidRDefault="008852C1" w:rsidP="008852C1">
      <w:pPr>
        <w:pStyle w:val="NoSpacing"/>
        <w:rPr>
          <w:b/>
          <w:sz w:val="24"/>
          <w:szCs w:val="24"/>
        </w:rPr>
      </w:pPr>
      <w:r w:rsidRPr="00E749B9">
        <w:rPr>
          <w:b/>
          <w:sz w:val="24"/>
          <w:szCs w:val="24"/>
        </w:rPr>
        <w:t>Essential Questions:</w:t>
      </w:r>
    </w:p>
    <w:p w:rsidR="008852C1" w:rsidRPr="00E749B9" w:rsidRDefault="008852C1" w:rsidP="008852C1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E749B9">
        <w:rPr>
          <w:sz w:val="24"/>
          <w:szCs w:val="24"/>
        </w:rPr>
        <w:t>What makes a person dynamic or compelling?</w:t>
      </w:r>
      <w:r>
        <w:rPr>
          <w:sz w:val="24"/>
          <w:szCs w:val="24"/>
        </w:rPr>
        <w:t xml:space="preserve"> Universal application </w:t>
      </w:r>
      <w:r w:rsidRPr="008852C1">
        <w:rPr>
          <w:b/>
          <w:sz w:val="24"/>
          <w:szCs w:val="24"/>
        </w:rPr>
        <w:t>(two cards)</w:t>
      </w:r>
    </w:p>
    <w:p w:rsidR="008852C1" w:rsidRPr="008852C1" w:rsidRDefault="008852C1" w:rsidP="008852C1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E749B9">
        <w:rPr>
          <w:sz w:val="24"/>
          <w:szCs w:val="24"/>
        </w:rPr>
        <w:t>How does a person deal with changing or challenging circumstances?</w:t>
      </w:r>
      <w:r>
        <w:rPr>
          <w:sz w:val="24"/>
          <w:szCs w:val="24"/>
        </w:rPr>
        <w:t xml:space="preserve"> Universal application </w:t>
      </w:r>
      <w:r w:rsidRPr="008852C1">
        <w:rPr>
          <w:b/>
          <w:sz w:val="24"/>
          <w:szCs w:val="24"/>
        </w:rPr>
        <w:t>(two cards)</w:t>
      </w:r>
    </w:p>
    <w:p w:rsidR="008852C1" w:rsidRPr="00E749B9" w:rsidRDefault="008852C1" w:rsidP="008852C1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E749B9">
        <w:rPr>
          <w:sz w:val="24"/>
          <w:szCs w:val="24"/>
        </w:rPr>
        <w:t>What makes a person dynamic or compelling?</w:t>
      </w:r>
      <w:r>
        <w:rPr>
          <w:sz w:val="24"/>
          <w:szCs w:val="24"/>
        </w:rPr>
        <w:t xml:space="preserve"> Text application </w:t>
      </w:r>
      <w:r w:rsidRPr="008852C1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four</w:t>
      </w:r>
      <w:r w:rsidRPr="008852C1">
        <w:rPr>
          <w:b/>
          <w:sz w:val="24"/>
          <w:szCs w:val="24"/>
        </w:rPr>
        <w:t xml:space="preserve"> cards)</w:t>
      </w:r>
    </w:p>
    <w:p w:rsidR="008852C1" w:rsidRPr="00E749B9" w:rsidRDefault="008852C1" w:rsidP="008852C1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E749B9">
        <w:rPr>
          <w:sz w:val="24"/>
          <w:szCs w:val="24"/>
        </w:rPr>
        <w:t>How does a person deal with changing or challenging circumstances?</w:t>
      </w:r>
      <w:r w:rsidRPr="008852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Text application </w:t>
      </w:r>
      <w:r w:rsidRPr="008852C1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four</w:t>
      </w:r>
      <w:r w:rsidRPr="008852C1">
        <w:rPr>
          <w:b/>
          <w:sz w:val="24"/>
          <w:szCs w:val="24"/>
        </w:rPr>
        <w:t xml:space="preserve"> cards)</w:t>
      </w:r>
    </w:p>
    <w:p w:rsidR="008852C1" w:rsidRPr="00E749B9" w:rsidRDefault="008852C1" w:rsidP="008852C1">
      <w:pPr>
        <w:pStyle w:val="NoSpacing"/>
        <w:ind w:left="720"/>
        <w:rPr>
          <w:sz w:val="24"/>
          <w:szCs w:val="24"/>
        </w:rPr>
      </w:pPr>
    </w:p>
    <w:p w:rsidR="008852C1" w:rsidRDefault="008852C1" w:rsidP="008852C1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E749B9">
        <w:rPr>
          <w:sz w:val="24"/>
          <w:szCs w:val="24"/>
        </w:rPr>
        <w:t xml:space="preserve">How does the text (one of the text </w:t>
      </w:r>
      <w:r>
        <w:rPr>
          <w:i/>
          <w:sz w:val="24"/>
          <w:szCs w:val="24"/>
        </w:rPr>
        <w:t xml:space="preserve">The </w:t>
      </w:r>
      <w:r w:rsidRPr="00A85EC6">
        <w:rPr>
          <w:i/>
          <w:sz w:val="24"/>
          <w:szCs w:val="24"/>
        </w:rPr>
        <w:t xml:space="preserve">Adoration of Jenna Fox, Going Bovine, </w:t>
      </w:r>
      <w:proofErr w:type="gramStart"/>
      <w:r w:rsidRPr="00A85EC6">
        <w:rPr>
          <w:i/>
          <w:sz w:val="24"/>
          <w:szCs w:val="24"/>
        </w:rPr>
        <w:t>The</w:t>
      </w:r>
      <w:proofErr w:type="gramEnd"/>
      <w:r w:rsidRPr="00A85EC6">
        <w:rPr>
          <w:i/>
          <w:sz w:val="24"/>
          <w:szCs w:val="24"/>
        </w:rPr>
        <w:t xml:space="preserve"> Book Thief, Memoirs of A Teenage Amnesiac or Brave New World</w:t>
      </w:r>
      <w:r>
        <w:rPr>
          <w:sz w:val="24"/>
          <w:szCs w:val="24"/>
        </w:rPr>
        <w:t xml:space="preserve">) </w:t>
      </w:r>
      <w:r w:rsidRPr="00E749B9">
        <w:rPr>
          <w:sz w:val="24"/>
          <w:szCs w:val="24"/>
        </w:rPr>
        <w:t>make a connection with real life through an individual, an idea or an event?</w:t>
      </w:r>
      <w:r>
        <w:rPr>
          <w:sz w:val="24"/>
          <w:szCs w:val="24"/>
        </w:rPr>
        <w:t xml:space="preserve"> </w:t>
      </w:r>
      <w:r w:rsidRPr="008852C1">
        <w:rPr>
          <w:b/>
          <w:sz w:val="24"/>
          <w:szCs w:val="24"/>
        </w:rPr>
        <w:t>(four cards)</w:t>
      </w:r>
    </w:p>
    <w:p w:rsidR="008852C1" w:rsidRPr="00E749B9" w:rsidRDefault="008852C1" w:rsidP="008852C1">
      <w:pPr>
        <w:pStyle w:val="NoSpacing"/>
        <w:rPr>
          <w:sz w:val="24"/>
          <w:szCs w:val="24"/>
        </w:rPr>
      </w:pPr>
    </w:p>
    <w:p w:rsidR="008852C1" w:rsidRPr="00E749B9" w:rsidRDefault="008852C1" w:rsidP="008852C1">
      <w:pPr>
        <w:pStyle w:val="NoSpacing"/>
        <w:rPr>
          <w:b/>
          <w:sz w:val="24"/>
          <w:szCs w:val="24"/>
        </w:rPr>
      </w:pPr>
      <w:r w:rsidRPr="00E749B9">
        <w:rPr>
          <w:b/>
          <w:sz w:val="24"/>
          <w:szCs w:val="24"/>
        </w:rPr>
        <w:t>Learning Goals:</w:t>
      </w:r>
    </w:p>
    <w:p w:rsidR="008852C1" w:rsidRPr="00E749B9" w:rsidRDefault="008852C1" w:rsidP="008852C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749B9">
        <w:rPr>
          <w:sz w:val="24"/>
          <w:szCs w:val="24"/>
        </w:rPr>
        <w:t>RL. 8.1: I can cite the textual evidence that most strongly supports an analysis of what the text says explicitly as well as inferences drawn from the text.</w:t>
      </w:r>
    </w:p>
    <w:p w:rsidR="008852C1" w:rsidRDefault="008852C1" w:rsidP="008852C1">
      <w:pPr>
        <w:numPr>
          <w:ilvl w:val="0"/>
          <w:numId w:val="1"/>
        </w:numPr>
        <w:rPr>
          <w:rFonts w:cs="Helvetica"/>
          <w:sz w:val="24"/>
          <w:szCs w:val="24"/>
        </w:rPr>
      </w:pPr>
      <w:r w:rsidRPr="00E749B9">
        <w:rPr>
          <w:rFonts w:cs="Helvetica"/>
          <w:sz w:val="24"/>
          <w:szCs w:val="24"/>
        </w:rPr>
        <w:t>RI.8.3: I can analyze how a text makes connections among and distinctions between individuals, ideas, or events (e.g., through comparisons, analogies, or categories).(Social Studies and Science Connection)</w:t>
      </w:r>
    </w:p>
    <w:p w:rsidR="007B04E6" w:rsidRDefault="007B04E6"/>
    <w:sectPr w:rsidR="007B04E6" w:rsidSect="007B0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A9F"/>
    <w:multiLevelType w:val="hybridMultilevel"/>
    <w:tmpl w:val="E04EA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86619"/>
    <w:multiLevelType w:val="hybridMultilevel"/>
    <w:tmpl w:val="83F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852C1"/>
    <w:rsid w:val="007B04E6"/>
    <w:rsid w:val="0088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2C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52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dcterms:created xsi:type="dcterms:W3CDTF">2013-05-02T12:25:00Z</dcterms:created>
  <dcterms:modified xsi:type="dcterms:W3CDTF">2013-05-02T12:28:00Z</dcterms:modified>
</cp:coreProperties>
</file>