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87" w:rsidRDefault="00DD7371" w:rsidP="00DD7371">
      <w:pPr>
        <w:jc w:val="center"/>
      </w:pPr>
      <w:r>
        <w:t>Fitness</w:t>
      </w:r>
    </w:p>
    <w:p w:rsidR="00DD7371" w:rsidRDefault="00DD7371" w:rsidP="00DD7371">
      <w:pPr>
        <w:jc w:val="center"/>
      </w:pPr>
      <w:r>
        <w:t>I can Statements</w:t>
      </w:r>
    </w:p>
    <w:p w:rsidR="00DD7371" w:rsidRDefault="00DD7371" w:rsidP="00DD7371">
      <w:pPr>
        <w:jc w:val="center"/>
      </w:pPr>
    </w:p>
    <w:p w:rsidR="00DD7371" w:rsidRDefault="00DD7371" w:rsidP="00DD7371">
      <w:pPr>
        <w:pStyle w:val="ListParagraph"/>
        <w:numPr>
          <w:ilvl w:val="0"/>
          <w:numId w:val="1"/>
        </w:numPr>
      </w:pPr>
      <w:r>
        <w:t>I can list the 3 areas of the health triangle and provide one benefit that fitness provides for each.</w:t>
      </w:r>
    </w:p>
    <w:p w:rsidR="00DD7371" w:rsidRDefault="00DD7371" w:rsidP="00DD7371">
      <w:pPr>
        <w:pStyle w:val="ListParagraph"/>
        <w:numPr>
          <w:ilvl w:val="0"/>
          <w:numId w:val="1"/>
        </w:numPr>
      </w:pPr>
      <w:r>
        <w:t>I can list the 5 components of health related fitness and provide one activity for each that would improve that area</w:t>
      </w:r>
    </w:p>
    <w:p w:rsidR="00DD7371" w:rsidRDefault="00DD7371" w:rsidP="00DD7371">
      <w:pPr>
        <w:pStyle w:val="ListParagraph"/>
        <w:numPr>
          <w:ilvl w:val="0"/>
          <w:numId w:val="1"/>
        </w:numPr>
      </w:pPr>
      <w:r>
        <w:t>I can describe how you figure out your resting heart rate, maximum heart rate, and target heart rate zone, and I can figure out what my MHR and THR zone is.</w:t>
      </w:r>
    </w:p>
    <w:p w:rsidR="00DD7371" w:rsidRDefault="00865742" w:rsidP="00DD7371">
      <w:pPr>
        <w:pStyle w:val="ListParagraph"/>
        <w:numPr>
          <w:ilvl w:val="0"/>
          <w:numId w:val="1"/>
        </w:numPr>
      </w:pPr>
      <w:r>
        <w:t xml:space="preserve">I can list what each letter stands for in the FITT principle and describe what each means in terms of </w:t>
      </w:r>
      <w:r w:rsidR="00B30CA4">
        <w:t>creating a fitness plan.</w:t>
      </w:r>
    </w:p>
    <w:p w:rsidR="00C939B5" w:rsidRDefault="00C939B5" w:rsidP="00DD7371">
      <w:pPr>
        <w:pStyle w:val="ListParagraph"/>
        <w:numPr>
          <w:ilvl w:val="0"/>
          <w:numId w:val="1"/>
        </w:numPr>
      </w:pPr>
      <w:r>
        <w:t>I can list what PRICE stands for in terms of treating an injury.</w:t>
      </w:r>
    </w:p>
    <w:sectPr w:rsidR="00C939B5" w:rsidSect="00A44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95947"/>
    <w:multiLevelType w:val="hybridMultilevel"/>
    <w:tmpl w:val="A180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371"/>
    <w:rsid w:val="00865742"/>
    <w:rsid w:val="00A44E87"/>
    <w:rsid w:val="00B30CA4"/>
    <w:rsid w:val="00C939B5"/>
    <w:rsid w:val="00DD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3</cp:revision>
  <dcterms:created xsi:type="dcterms:W3CDTF">2014-09-29T17:01:00Z</dcterms:created>
  <dcterms:modified xsi:type="dcterms:W3CDTF">2014-09-29T17:20:00Z</dcterms:modified>
</cp:coreProperties>
</file>