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25B" w:rsidRPr="0082725B" w:rsidRDefault="0082725B" w:rsidP="0082725B">
      <w:pPr>
        <w:jc w:val="center"/>
        <w:rPr>
          <w:rFonts w:ascii="Garamond" w:hAnsi="Garamond"/>
          <w:b/>
          <w:sz w:val="32"/>
          <w:szCs w:val="32"/>
        </w:rPr>
      </w:pPr>
      <w:r w:rsidRPr="0082725B">
        <w:rPr>
          <w:rFonts w:ascii="Garamond" w:hAnsi="Garamond"/>
          <w:b/>
          <w:sz w:val="32"/>
          <w:szCs w:val="32"/>
        </w:rPr>
        <w:t>Literature Circle #2 Essential Questions and Learning Goals:</w:t>
      </w:r>
    </w:p>
    <w:p w:rsidR="0082725B" w:rsidRDefault="0082725B" w:rsidP="0082725B">
      <w:pPr>
        <w:pStyle w:val="ListParagraph"/>
        <w:numPr>
          <w:ilvl w:val="0"/>
          <w:numId w:val="2"/>
        </w:numPr>
        <w:rPr>
          <w:rFonts w:ascii="Garamond" w:hAnsi="Garamond"/>
        </w:rPr>
      </w:pPr>
      <w:r w:rsidRPr="0082725B">
        <w:rPr>
          <w:rFonts w:ascii="Garamond" w:hAnsi="Garamond"/>
        </w:rPr>
        <w:t xml:space="preserve">How does the writer’s use of figurative language and idioms create the tone and mood and deepen a reader’s understanding? </w:t>
      </w:r>
      <w:r w:rsidRPr="0082725B">
        <w:rPr>
          <w:rFonts w:ascii="Garamond" w:hAnsi="Garamond"/>
          <w:b/>
        </w:rPr>
        <w:t>2 index cards with evidence from text and a coherent explanation answering the learning goal</w:t>
      </w:r>
      <w:r w:rsidRPr="0082725B">
        <w:rPr>
          <w:rFonts w:ascii="Garamond" w:hAnsi="Garamond"/>
        </w:rPr>
        <w:t>.</w:t>
      </w:r>
    </w:p>
    <w:p w:rsidR="0082725B" w:rsidRPr="0082725B" w:rsidRDefault="0082725B" w:rsidP="0082725B">
      <w:pPr>
        <w:pStyle w:val="ListParagraph"/>
        <w:rPr>
          <w:rFonts w:ascii="Garamond" w:hAnsi="Garamond"/>
        </w:rPr>
      </w:pPr>
    </w:p>
    <w:p w:rsidR="0082725B" w:rsidRDefault="0082725B" w:rsidP="0082725B">
      <w:pPr>
        <w:pStyle w:val="ListParagraph"/>
        <w:numPr>
          <w:ilvl w:val="0"/>
          <w:numId w:val="2"/>
        </w:numPr>
        <w:rPr>
          <w:rFonts w:ascii="Garamond" w:hAnsi="Garamond"/>
          <w:b/>
        </w:rPr>
      </w:pPr>
      <w:r w:rsidRPr="0082725B">
        <w:rPr>
          <w:rFonts w:ascii="Garamond" w:hAnsi="Garamond"/>
        </w:rPr>
        <w:t xml:space="preserve"> L.8.5 I can identify idioms: </w:t>
      </w:r>
      <w:r w:rsidRPr="0082725B">
        <w:rPr>
          <w:rFonts w:ascii="Garamond" w:hAnsi="Garamond"/>
          <w:b/>
        </w:rPr>
        <w:t>2 index cards with evidence from the text.</w:t>
      </w:r>
    </w:p>
    <w:p w:rsidR="0082725B" w:rsidRPr="0082725B" w:rsidRDefault="0082725B" w:rsidP="0082725B">
      <w:pPr>
        <w:pStyle w:val="ListParagraph"/>
        <w:rPr>
          <w:rFonts w:ascii="Garamond" w:hAnsi="Garamond"/>
          <w:b/>
        </w:rPr>
      </w:pPr>
    </w:p>
    <w:p w:rsidR="0082725B" w:rsidRPr="0082725B" w:rsidRDefault="0082725B" w:rsidP="0082725B">
      <w:pPr>
        <w:pStyle w:val="ListParagraph"/>
        <w:rPr>
          <w:rFonts w:ascii="Garamond" w:hAnsi="Garamond"/>
          <w:b/>
        </w:rPr>
      </w:pPr>
    </w:p>
    <w:p w:rsidR="0082725B" w:rsidRPr="0082725B" w:rsidRDefault="0082725B" w:rsidP="0082725B">
      <w:pPr>
        <w:pStyle w:val="ListParagraph"/>
        <w:numPr>
          <w:ilvl w:val="0"/>
          <w:numId w:val="2"/>
        </w:numPr>
        <w:rPr>
          <w:rFonts w:ascii="Garamond" w:hAnsi="Garamond"/>
        </w:rPr>
      </w:pPr>
      <w:r w:rsidRPr="0082725B">
        <w:rPr>
          <w:rFonts w:ascii="Garamond" w:hAnsi="Garamond"/>
        </w:rPr>
        <w:t xml:space="preserve">R.L 8.5 I can identify how figurative language creates the mood and tone in a piece of literature: </w:t>
      </w:r>
      <w:r w:rsidRPr="0082725B">
        <w:rPr>
          <w:rFonts w:ascii="Garamond" w:hAnsi="Garamond"/>
          <w:b/>
        </w:rPr>
        <w:t>2 index cards with evidence from text and a coherent explanation answering the learning goal.</w:t>
      </w:r>
    </w:p>
    <w:p w:rsidR="0082725B" w:rsidRDefault="0082725B" w:rsidP="0082725B">
      <w:pPr>
        <w:pStyle w:val="ListParagraph"/>
        <w:jc w:val="center"/>
        <w:rPr>
          <w:rFonts w:ascii="Garamond" w:hAnsi="Garamond"/>
          <w:b/>
          <w:sz w:val="36"/>
          <w:szCs w:val="36"/>
        </w:rPr>
      </w:pPr>
    </w:p>
    <w:p w:rsidR="0082725B" w:rsidRPr="0082725B" w:rsidRDefault="0082725B" w:rsidP="0082725B">
      <w:pPr>
        <w:pStyle w:val="ListParagraph"/>
        <w:jc w:val="center"/>
        <w:rPr>
          <w:rFonts w:ascii="Garamond" w:hAnsi="Garamond"/>
          <w:b/>
          <w:sz w:val="36"/>
          <w:szCs w:val="36"/>
        </w:rPr>
      </w:pPr>
      <w:r w:rsidRPr="0082725B">
        <w:rPr>
          <w:rFonts w:ascii="Garamond" w:hAnsi="Garamond"/>
          <w:b/>
          <w:sz w:val="36"/>
          <w:szCs w:val="36"/>
        </w:rPr>
        <w:t>All evidence should include the page number.</w:t>
      </w:r>
    </w:p>
    <w:p w:rsidR="00077E41" w:rsidRPr="0082725B" w:rsidRDefault="00077E41">
      <w:pPr>
        <w:rPr>
          <w:b/>
          <w:sz w:val="32"/>
          <w:szCs w:val="32"/>
        </w:rPr>
      </w:pPr>
    </w:p>
    <w:sectPr w:rsidR="00077E41" w:rsidRPr="0082725B" w:rsidSect="00077E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23A9F"/>
    <w:multiLevelType w:val="hybridMultilevel"/>
    <w:tmpl w:val="E04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E74A5E"/>
    <w:multiLevelType w:val="hybridMultilevel"/>
    <w:tmpl w:val="620E4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725B"/>
    <w:rsid w:val="00077E41"/>
    <w:rsid w:val="0082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25B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72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test-image</dc:creator>
  <cp:lastModifiedBy>test-image</cp:lastModifiedBy>
  <cp:revision>1</cp:revision>
  <cp:lastPrinted>2013-03-06T13:18:00Z</cp:lastPrinted>
  <dcterms:created xsi:type="dcterms:W3CDTF">2013-03-06T13:12:00Z</dcterms:created>
  <dcterms:modified xsi:type="dcterms:W3CDTF">2013-03-06T13:19:00Z</dcterms:modified>
</cp:coreProperties>
</file>