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324B35" w14:textId="77777777" w:rsidR="00094344" w:rsidRPr="0067298F" w:rsidRDefault="0067298F" w:rsidP="0067298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98F">
        <w:rPr>
          <w:rFonts w:ascii="Times New Roman" w:hAnsi="Times New Roman" w:cs="Times New Roman"/>
          <w:b/>
          <w:sz w:val="24"/>
          <w:szCs w:val="24"/>
        </w:rPr>
        <w:t>Honors World Literature and Composition</w:t>
      </w:r>
    </w:p>
    <w:p w14:paraId="267C1316" w14:textId="77777777" w:rsidR="0067298F" w:rsidRPr="0067298F" w:rsidRDefault="0067298F" w:rsidP="0067298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98F">
        <w:rPr>
          <w:rFonts w:ascii="Times New Roman" w:hAnsi="Times New Roman" w:cs="Times New Roman"/>
          <w:b/>
          <w:sz w:val="24"/>
          <w:szCs w:val="24"/>
        </w:rPr>
        <w:t>November 6-10, 2017</w:t>
      </w:r>
    </w:p>
    <w:p w14:paraId="00F4FCE0" w14:textId="77777777" w:rsidR="0067298F" w:rsidRPr="0067298F" w:rsidRDefault="0067298F" w:rsidP="0067298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95D499" w14:textId="77777777" w:rsidR="0067298F" w:rsidRPr="0067298F" w:rsidRDefault="0067298F" w:rsidP="0067298F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7298F">
        <w:rPr>
          <w:rFonts w:ascii="Times New Roman" w:hAnsi="Times New Roman" w:cs="Times New Roman"/>
          <w:b/>
          <w:sz w:val="24"/>
          <w:szCs w:val="24"/>
          <w:u w:val="single"/>
        </w:rPr>
        <w:t>Monday 6</w:t>
      </w:r>
    </w:p>
    <w:p w14:paraId="7C09C666" w14:textId="77777777" w:rsidR="0067298F" w:rsidRPr="0067298F" w:rsidRDefault="0067298F" w:rsidP="0067298F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7298F">
        <w:rPr>
          <w:rFonts w:ascii="Times New Roman" w:hAnsi="Times New Roman" w:cs="Times New Roman"/>
          <w:sz w:val="24"/>
          <w:szCs w:val="24"/>
        </w:rPr>
        <w:t>Conquering the Comma</w:t>
      </w:r>
    </w:p>
    <w:p w14:paraId="1E0D340A" w14:textId="77777777" w:rsidR="0067298F" w:rsidRPr="0067298F" w:rsidRDefault="0067298F" w:rsidP="0067298F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7298F">
        <w:rPr>
          <w:rFonts w:ascii="Times New Roman" w:hAnsi="Times New Roman" w:cs="Times New Roman"/>
          <w:sz w:val="24"/>
          <w:szCs w:val="24"/>
        </w:rPr>
        <w:t>Guided notes</w:t>
      </w:r>
    </w:p>
    <w:p w14:paraId="7B921635" w14:textId="77777777" w:rsidR="0067298F" w:rsidRPr="0067298F" w:rsidRDefault="0067298F" w:rsidP="0067298F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7298F">
        <w:rPr>
          <w:rFonts w:ascii="Times New Roman" w:hAnsi="Times New Roman" w:cs="Times New Roman"/>
          <w:sz w:val="24"/>
          <w:szCs w:val="24"/>
        </w:rPr>
        <w:t>Practice</w:t>
      </w:r>
    </w:p>
    <w:p w14:paraId="2E6AE066" w14:textId="77777777" w:rsidR="0067298F" w:rsidRPr="0067298F" w:rsidRDefault="0067298F" w:rsidP="0067298F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7298F">
        <w:rPr>
          <w:rFonts w:ascii="Times New Roman" w:hAnsi="Times New Roman" w:cs="Times New Roman"/>
          <w:sz w:val="24"/>
          <w:szCs w:val="24"/>
        </w:rPr>
        <w:t>Choice practice</w:t>
      </w:r>
    </w:p>
    <w:p w14:paraId="552F6752" w14:textId="77777777" w:rsidR="0067298F" w:rsidRPr="0067298F" w:rsidRDefault="0067298F" w:rsidP="0067298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67298F">
        <w:rPr>
          <w:rFonts w:ascii="Times New Roman" w:hAnsi="Times New Roman" w:cs="Times New Roman"/>
          <w:b/>
          <w:sz w:val="24"/>
          <w:szCs w:val="24"/>
        </w:rPr>
        <w:t>HW: DSM-5 draft is due Wednesday; finish comma practice by Wednesday.</w:t>
      </w:r>
    </w:p>
    <w:p w14:paraId="169B8C75" w14:textId="77777777" w:rsidR="0067298F" w:rsidRPr="0067298F" w:rsidRDefault="0067298F" w:rsidP="0067298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68682BE9" w14:textId="77777777" w:rsidR="0067298F" w:rsidRPr="0067298F" w:rsidRDefault="0067298F" w:rsidP="0067298F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7298F">
        <w:rPr>
          <w:rFonts w:ascii="Times New Roman" w:hAnsi="Times New Roman" w:cs="Times New Roman"/>
          <w:b/>
          <w:sz w:val="24"/>
          <w:szCs w:val="24"/>
          <w:u w:val="single"/>
        </w:rPr>
        <w:t>Tuesday 7</w:t>
      </w:r>
    </w:p>
    <w:p w14:paraId="7F696774" w14:textId="77777777" w:rsidR="0067298F" w:rsidRPr="0067298F" w:rsidRDefault="0067298F" w:rsidP="0067298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7298F">
        <w:rPr>
          <w:rFonts w:ascii="Times New Roman" w:hAnsi="Times New Roman" w:cs="Times New Roman"/>
          <w:sz w:val="24"/>
          <w:szCs w:val="24"/>
        </w:rPr>
        <w:t>NO SCHOOL: PROFESSIONAL DEVELOPMENT DAY</w:t>
      </w:r>
    </w:p>
    <w:p w14:paraId="09B2B6DE" w14:textId="77777777" w:rsidR="0067298F" w:rsidRPr="0067298F" w:rsidRDefault="0067298F" w:rsidP="0067298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81E2184" w14:textId="77777777" w:rsidR="0067298F" w:rsidRPr="0067298F" w:rsidRDefault="0067298F" w:rsidP="0067298F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7298F">
        <w:rPr>
          <w:rFonts w:ascii="Times New Roman" w:hAnsi="Times New Roman" w:cs="Times New Roman"/>
          <w:b/>
          <w:sz w:val="24"/>
          <w:szCs w:val="24"/>
          <w:u w:val="single"/>
        </w:rPr>
        <w:t>Wednesday 8</w:t>
      </w:r>
    </w:p>
    <w:p w14:paraId="26F887A4" w14:textId="77777777" w:rsidR="0067298F" w:rsidRPr="0067298F" w:rsidRDefault="0067298F" w:rsidP="0067298F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67298F">
        <w:rPr>
          <w:rFonts w:ascii="Times New Roman" w:hAnsi="Times New Roman" w:cs="Times New Roman"/>
          <w:sz w:val="24"/>
          <w:szCs w:val="24"/>
        </w:rPr>
        <w:t>SAT ?</w:t>
      </w:r>
      <w:proofErr w:type="gramEnd"/>
      <w:r w:rsidRPr="0067298F">
        <w:rPr>
          <w:rFonts w:ascii="Times New Roman" w:hAnsi="Times New Roman" w:cs="Times New Roman"/>
          <w:sz w:val="24"/>
          <w:szCs w:val="24"/>
        </w:rPr>
        <w:t xml:space="preserve"> of the Day</w:t>
      </w:r>
    </w:p>
    <w:p w14:paraId="27786B62" w14:textId="77777777" w:rsidR="0067298F" w:rsidRPr="0067298F" w:rsidRDefault="0067298F" w:rsidP="0067298F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7298F">
        <w:rPr>
          <w:rFonts w:ascii="Times New Roman" w:hAnsi="Times New Roman" w:cs="Times New Roman"/>
          <w:sz w:val="24"/>
          <w:szCs w:val="24"/>
        </w:rPr>
        <w:t>Review comma rules</w:t>
      </w:r>
    </w:p>
    <w:p w14:paraId="51BC490B" w14:textId="77777777" w:rsidR="0067298F" w:rsidRPr="0067298F" w:rsidRDefault="0067298F" w:rsidP="0067298F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7298F">
        <w:rPr>
          <w:rFonts w:ascii="Times New Roman" w:hAnsi="Times New Roman" w:cs="Times New Roman"/>
          <w:sz w:val="24"/>
          <w:szCs w:val="24"/>
        </w:rPr>
        <w:t>Recap comma exercises</w:t>
      </w:r>
    </w:p>
    <w:p w14:paraId="3F4B1EE9" w14:textId="77777777" w:rsidR="0067298F" w:rsidRPr="0067298F" w:rsidRDefault="0067298F" w:rsidP="0067298F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7298F">
        <w:rPr>
          <w:rFonts w:ascii="Times New Roman" w:hAnsi="Times New Roman" w:cs="Times New Roman"/>
          <w:sz w:val="24"/>
          <w:szCs w:val="24"/>
        </w:rPr>
        <w:t>Guided notes: Using the colon and dash.</w:t>
      </w:r>
    </w:p>
    <w:p w14:paraId="3FEDAA69" w14:textId="77777777" w:rsidR="0067298F" w:rsidRPr="0067298F" w:rsidRDefault="0067298F" w:rsidP="0067298F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7298F">
        <w:rPr>
          <w:rFonts w:ascii="Times New Roman" w:hAnsi="Times New Roman" w:cs="Times New Roman"/>
          <w:sz w:val="24"/>
          <w:szCs w:val="24"/>
        </w:rPr>
        <w:t>Sentence revision practice.</w:t>
      </w:r>
    </w:p>
    <w:p w14:paraId="1BAF48DA" w14:textId="77777777" w:rsidR="0067298F" w:rsidRPr="0067298F" w:rsidRDefault="0067298F" w:rsidP="0067298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67298F">
        <w:rPr>
          <w:rFonts w:ascii="Times New Roman" w:hAnsi="Times New Roman" w:cs="Times New Roman"/>
          <w:b/>
          <w:sz w:val="24"/>
          <w:szCs w:val="24"/>
        </w:rPr>
        <w:t>HW: Finish sentence revision exercises.</w:t>
      </w:r>
    </w:p>
    <w:p w14:paraId="2E8A8A58" w14:textId="77777777" w:rsidR="0067298F" w:rsidRPr="0067298F" w:rsidRDefault="0067298F" w:rsidP="0067298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13EA1FD2" w14:textId="77777777" w:rsidR="0067298F" w:rsidRPr="0067298F" w:rsidRDefault="0067298F" w:rsidP="0067298F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7298F">
        <w:rPr>
          <w:rFonts w:ascii="Times New Roman" w:hAnsi="Times New Roman" w:cs="Times New Roman"/>
          <w:b/>
          <w:sz w:val="24"/>
          <w:szCs w:val="24"/>
          <w:u w:val="single"/>
        </w:rPr>
        <w:t>Thursday 9</w:t>
      </w:r>
    </w:p>
    <w:p w14:paraId="17D38A91" w14:textId="77777777" w:rsidR="0067298F" w:rsidRPr="0067298F" w:rsidRDefault="0067298F" w:rsidP="0067298F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7298F">
        <w:rPr>
          <w:rFonts w:ascii="Times New Roman" w:hAnsi="Times New Roman" w:cs="Times New Roman"/>
          <w:sz w:val="24"/>
          <w:szCs w:val="24"/>
        </w:rPr>
        <w:t>Pronoun-Antecedent Agreement</w:t>
      </w:r>
    </w:p>
    <w:p w14:paraId="297796E6" w14:textId="77777777" w:rsidR="0067298F" w:rsidRPr="0067298F" w:rsidRDefault="0067298F" w:rsidP="0067298F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7298F">
        <w:rPr>
          <w:rFonts w:ascii="Times New Roman" w:hAnsi="Times New Roman" w:cs="Times New Roman"/>
          <w:sz w:val="24"/>
          <w:szCs w:val="24"/>
        </w:rPr>
        <w:t>Guided notes</w:t>
      </w:r>
    </w:p>
    <w:p w14:paraId="6BE4AE33" w14:textId="77777777" w:rsidR="0067298F" w:rsidRPr="0067298F" w:rsidRDefault="0067298F" w:rsidP="0067298F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7298F">
        <w:rPr>
          <w:rFonts w:ascii="Times New Roman" w:hAnsi="Times New Roman" w:cs="Times New Roman"/>
          <w:sz w:val="24"/>
          <w:szCs w:val="24"/>
        </w:rPr>
        <w:t>Practice</w:t>
      </w:r>
    </w:p>
    <w:p w14:paraId="3EFBC0A8" w14:textId="77777777" w:rsidR="0067298F" w:rsidRPr="0067298F" w:rsidRDefault="0067298F" w:rsidP="0067298F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7298F">
        <w:rPr>
          <w:rFonts w:ascii="Times New Roman" w:hAnsi="Times New Roman" w:cs="Times New Roman"/>
          <w:sz w:val="24"/>
          <w:szCs w:val="24"/>
        </w:rPr>
        <w:t>Choice practice</w:t>
      </w:r>
    </w:p>
    <w:p w14:paraId="5B1AB6AF" w14:textId="77777777" w:rsidR="0067298F" w:rsidRPr="0067298F" w:rsidRDefault="0067298F" w:rsidP="0067298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67298F">
        <w:rPr>
          <w:rFonts w:ascii="Times New Roman" w:hAnsi="Times New Roman" w:cs="Times New Roman"/>
          <w:b/>
          <w:sz w:val="24"/>
          <w:szCs w:val="24"/>
        </w:rPr>
        <w:t>HW: Finish pronoun-antecedent agreement practice.</w:t>
      </w:r>
    </w:p>
    <w:p w14:paraId="2ADF469F" w14:textId="77777777" w:rsidR="0067298F" w:rsidRPr="0067298F" w:rsidRDefault="0067298F" w:rsidP="0067298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52A4FC94" w14:textId="77777777" w:rsidR="0067298F" w:rsidRPr="0067298F" w:rsidRDefault="0067298F" w:rsidP="0067298F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7298F">
        <w:rPr>
          <w:rFonts w:ascii="Times New Roman" w:hAnsi="Times New Roman" w:cs="Times New Roman"/>
          <w:b/>
          <w:sz w:val="24"/>
          <w:szCs w:val="24"/>
          <w:u w:val="single"/>
        </w:rPr>
        <w:t>Friday 10</w:t>
      </w:r>
    </w:p>
    <w:p w14:paraId="1E7AAA29" w14:textId="77777777" w:rsidR="0067298F" w:rsidRPr="0067298F" w:rsidRDefault="0067298F" w:rsidP="0067298F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7298F">
        <w:rPr>
          <w:rFonts w:ascii="Times New Roman" w:hAnsi="Times New Roman" w:cs="Times New Roman"/>
          <w:sz w:val="24"/>
          <w:szCs w:val="24"/>
        </w:rPr>
        <w:t>Review pronoun-antecedent agreement practice.</w:t>
      </w:r>
    </w:p>
    <w:p w14:paraId="62DEAC0D" w14:textId="77777777" w:rsidR="0067298F" w:rsidRPr="0067298F" w:rsidRDefault="0067298F" w:rsidP="0067298F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7298F">
        <w:rPr>
          <w:rFonts w:ascii="Times New Roman" w:hAnsi="Times New Roman" w:cs="Times New Roman"/>
          <w:sz w:val="24"/>
          <w:szCs w:val="24"/>
        </w:rPr>
        <w:t>Self- and peer-editing and revision exercises.</w:t>
      </w:r>
    </w:p>
    <w:p w14:paraId="137B61AA" w14:textId="77777777" w:rsidR="0067298F" w:rsidRPr="0067298F" w:rsidRDefault="0067298F" w:rsidP="0067298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67298F">
        <w:rPr>
          <w:rFonts w:ascii="Times New Roman" w:hAnsi="Times New Roman" w:cs="Times New Roman"/>
          <w:b/>
          <w:sz w:val="24"/>
          <w:szCs w:val="24"/>
        </w:rPr>
        <w:t>HW: Review comma notes, colon and dash notes, and pronoun-antecedent agreement notes: GRAMMAR QUIZ ON MONDAY.  Provide feedback to your Geek Squad partner on his or her essay by MONDAY NIGHT (7:00 p.m.).</w:t>
      </w:r>
    </w:p>
    <w:p w14:paraId="7F5E82A8" w14:textId="77777777" w:rsidR="0067298F" w:rsidRPr="0067298F" w:rsidRDefault="0067298F" w:rsidP="0067298F">
      <w:pPr>
        <w:pStyle w:val="NoSpacing"/>
        <w:rPr>
          <w:rFonts w:ascii="Times New Roman" w:hAnsi="Times New Roman" w:cs="Times New Roman"/>
        </w:rPr>
      </w:pPr>
    </w:p>
    <w:p w14:paraId="67C7674E" w14:textId="77777777" w:rsidR="0067298F" w:rsidRDefault="0067298F" w:rsidP="0067298F">
      <w:pPr>
        <w:pStyle w:val="NoSpacing"/>
        <w:rPr>
          <w:rFonts w:ascii="Times New Roman" w:hAnsi="Times New Roman" w:cs="Times New Roman"/>
        </w:rPr>
      </w:pPr>
    </w:p>
    <w:p w14:paraId="67D31A56" w14:textId="77777777" w:rsidR="0067298F" w:rsidRDefault="0067298F" w:rsidP="0067298F">
      <w:pPr>
        <w:pStyle w:val="NoSpacing"/>
        <w:rPr>
          <w:rFonts w:ascii="Times New Roman" w:hAnsi="Times New Roman" w:cs="Times New Roman"/>
        </w:rPr>
      </w:pPr>
    </w:p>
    <w:p w14:paraId="28A650E0" w14:textId="77777777" w:rsidR="0067298F" w:rsidRDefault="0067298F" w:rsidP="0067298F">
      <w:pPr>
        <w:pStyle w:val="NoSpacing"/>
        <w:rPr>
          <w:rFonts w:ascii="Times New Roman" w:hAnsi="Times New Roman" w:cs="Times New Roman"/>
        </w:rPr>
      </w:pPr>
    </w:p>
    <w:p w14:paraId="0F796FFA" w14:textId="77777777" w:rsidR="0067298F" w:rsidRDefault="0067298F" w:rsidP="0067298F">
      <w:pPr>
        <w:pStyle w:val="NoSpacing"/>
        <w:rPr>
          <w:rFonts w:ascii="Times New Roman" w:hAnsi="Times New Roman" w:cs="Times New Roman"/>
        </w:rPr>
      </w:pPr>
    </w:p>
    <w:p w14:paraId="40C9920D" w14:textId="77777777" w:rsidR="0067298F" w:rsidRDefault="0067298F" w:rsidP="0067298F">
      <w:pPr>
        <w:pStyle w:val="NoSpacing"/>
        <w:rPr>
          <w:rFonts w:ascii="Times New Roman" w:hAnsi="Times New Roman" w:cs="Times New Roman"/>
        </w:rPr>
      </w:pPr>
    </w:p>
    <w:p w14:paraId="0FF4DA76" w14:textId="77777777" w:rsidR="0067298F" w:rsidRDefault="0067298F" w:rsidP="0067298F">
      <w:pPr>
        <w:pStyle w:val="NoSpacing"/>
        <w:rPr>
          <w:rFonts w:ascii="Times New Roman" w:hAnsi="Times New Roman" w:cs="Times New Roman"/>
        </w:rPr>
      </w:pPr>
    </w:p>
    <w:p w14:paraId="3F6D9D42" w14:textId="77777777" w:rsidR="0067298F" w:rsidRDefault="0067298F" w:rsidP="0067298F">
      <w:pPr>
        <w:pStyle w:val="NoSpacing"/>
        <w:rPr>
          <w:rFonts w:ascii="Times New Roman" w:hAnsi="Times New Roman" w:cs="Times New Roman"/>
        </w:rPr>
      </w:pPr>
    </w:p>
    <w:p w14:paraId="6B36D640" w14:textId="77777777" w:rsidR="0067298F" w:rsidRDefault="0067298F" w:rsidP="0067298F">
      <w:pPr>
        <w:pStyle w:val="NoSpacing"/>
        <w:rPr>
          <w:rFonts w:ascii="Times New Roman" w:hAnsi="Times New Roman" w:cs="Times New Roman"/>
        </w:rPr>
      </w:pPr>
    </w:p>
    <w:p w14:paraId="31C636F5" w14:textId="77777777" w:rsidR="0067298F" w:rsidRDefault="0067298F" w:rsidP="0067298F">
      <w:pPr>
        <w:pStyle w:val="NoSpacing"/>
        <w:rPr>
          <w:rFonts w:ascii="Times New Roman" w:hAnsi="Times New Roman" w:cs="Times New Roman"/>
        </w:rPr>
      </w:pPr>
    </w:p>
    <w:p w14:paraId="1C372973" w14:textId="77777777" w:rsidR="0067298F" w:rsidRPr="0067298F" w:rsidRDefault="0067298F" w:rsidP="0067298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98F">
        <w:rPr>
          <w:rFonts w:ascii="Times New Roman" w:hAnsi="Times New Roman" w:cs="Times New Roman"/>
          <w:b/>
          <w:sz w:val="24"/>
          <w:szCs w:val="24"/>
        </w:rPr>
        <w:lastRenderedPageBreak/>
        <w:t>Honors World Literature and Composition</w:t>
      </w:r>
    </w:p>
    <w:p w14:paraId="0B3DEF75" w14:textId="77777777" w:rsidR="0067298F" w:rsidRPr="0067298F" w:rsidRDefault="0067298F" w:rsidP="0067298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98F">
        <w:rPr>
          <w:rFonts w:ascii="Times New Roman" w:hAnsi="Times New Roman" w:cs="Times New Roman"/>
          <w:b/>
          <w:sz w:val="24"/>
          <w:szCs w:val="24"/>
        </w:rPr>
        <w:t>November 6-10, 2017</w:t>
      </w:r>
    </w:p>
    <w:p w14:paraId="62180457" w14:textId="77777777" w:rsidR="0067298F" w:rsidRPr="0067298F" w:rsidRDefault="0067298F" w:rsidP="0067298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6B5738" w14:textId="77777777" w:rsidR="0067298F" w:rsidRPr="0067298F" w:rsidRDefault="0067298F" w:rsidP="0067298F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7298F">
        <w:rPr>
          <w:rFonts w:ascii="Times New Roman" w:hAnsi="Times New Roman" w:cs="Times New Roman"/>
          <w:b/>
          <w:sz w:val="24"/>
          <w:szCs w:val="24"/>
          <w:u w:val="single"/>
        </w:rPr>
        <w:t>Monday 6</w:t>
      </w:r>
    </w:p>
    <w:p w14:paraId="06FDE27A" w14:textId="77777777" w:rsidR="0067298F" w:rsidRPr="0067298F" w:rsidRDefault="0067298F" w:rsidP="00E7594A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7298F">
        <w:rPr>
          <w:rFonts w:ascii="Times New Roman" w:hAnsi="Times New Roman" w:cs="Times New Roman"/>
          <w:sz w:val="24"/>
          <w:szCs w:val="24"/>
        </w:rPr>
        <w:t>Conquering the Comma</w:t>
      </w:r>
    </w:p>
    <w:p w14:paraId="54E621B5" w14:textId="77777777" w:rsidR="0067298F" w:rsidRPr="0067298F" w:rsidRDefault="0067298F" w:rsidP="0067298F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7298F">
        <w:rPr>
          <w:rFonts w:ascii="Times New Roman" w:hAnsi="Times New Roman" w:cs="Times New Roman"/>
          <w:sz w:val="24"/>
          <w:szCs w:val="24"/>
        </w:rPr>
        <w:t>Guided notes</w:t>
      </w:r>
    </w:p>
    <w:p w14:paraId="1BA81039" w14:textId="77777777" w:rsidR="0067298F" w:rsidRPr="0067298F" w:rsidRDefault="0067298F" w:rsidP="0067298F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7298F">
        <w:rPr>
          <w:rFonts w:ascii="Times New Roman" w:hAnsi="Times New Roman" w:cs="Times New Roman"/>
          <w:sz w:val="24"/>
          <w:szCs w:val="24"/>
        </w:rPr>
        <w:t>Practice</w:t>
      </w:r>
    </w:p>
    <w:p w14:paraId="19830AAA" w14:textId="77777777" w:rsidR="0067298F" w:rsidRPr="0067298F" w:rsidRDefault="0067298F" w:rsidP="0067298F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7298F">
        <w:rPr>
          <w:rFonts w:ascii="Times New Roman" w:hAnsi="Times New Roman" w:cs="Times New Roman"/>
          <w:sz w:val="24"/>
          <w:szCs w:val="24"/>
        </w:rPr>
        <w:t>Choice practice</w:t>
      </w:r>
    </w:p>
    <w:p w14:paraId="533CD8D3" w14:textId="77777777" w:rsidR="0067298F" w:rsidRPr="0067298F" w:rsidRDefault="0067298F" w:rsidP="0067298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67298F">
        <w:rPr>
          <w:rFonts w:ascii="Times New Roman" w:hAnsi="Times New Roman" w:cs="Times New Roman"/>
          <w:b/>
          <w:sz w:val="24"/>
          <w:szCs w:val="24"/>
        </w:rPr>
        <w:t>HW: DSM-5 draft is due Wednesday; finish comma practice by Wednesday.</w:t>
      </w:r>
    </w:p>
    <w:p w14:paraId="6056F1EA" w14:textId="77777777" w:rsidR="0067298F" w:rsidRPr="0067298F" w:rsidRDefault="0067298F" w:rsidP="0067298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028B80FE" w14:textId="77777777" w:rsidR="0067298F" w:rsidRPr="0067298F" w:rsidRDefault="0067298F" w:rsidP="0067298F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7298F">
        <w:rPr>
          <w:rFonts w:ascii="Times New Roman" w:hAnsi="Times New Roman" w:cs="Times New Roman"/>
          <w:b/>
          <w:sz w:val="24"/>
          <w:szCs w:val="24"/>
          <w:u w:val="single"/>
        </w:rPr>
        <w:t>Tuesday 7</w:t>
      </w:r>
    </w:p>
    <w:p w14:paraId="3CE041BA" w14:textId="77777777" w:rsidR="0067298F" w:rsidRPr="0067298F" w:rsidRDefault="0067298F" w:rsidP="0067298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7298F">
        <w:rPr>
          <w:rFonts w:ascii="Times New Roman" w:hAnsi="Times New Roman" w:cs="Times New Roman"/>
          <w:sz w:val="24"/>
          <w:szCs w:val="24"/>
        </w:rPr>
        <w:t>NO SCHOOL: PROFESSIONAL DEVELOPMENT DAY</w:t>
      </w:r>
    </w:p>
    <w:p w14:paraId="024651EC" w14:textId="77777777" w:rsidR="0067298F" w:rsidRPr="0067298F" w:rsidRDefault="0067298F" w:rsidP="0067298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EC16A94" w14:textId="77777777" w:rsidR="0067298F" w:rsidRPr="0067298F" w:rsidRDefault="0067298F" w:rsidP="0067298F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7298F">
        <w:rPr>
          <w:rFonts w:ascii="Times New Roman" w:hAnsi="Times New Roman" w:cs="Times New Roman"/>
          <w:b/>
          <w:sz w:val="24"/>
          <w:szCs w:val="24"/>
          <w:u w:val="single"/>
        </w:rPr>
        <w:t>Wednesday 8</w:t>
      </w:r>
    </w:p>
    <w:p w14:paraId="3D22912D" w14:textId="77777777" w:rsidR="0067298F" w:rsidRPr="0067298F" w:rsidRDefault="0067298F" w:rsidP="00E7594A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67298F">
        <w:rPr>
          <w:rFonts w:ascii="Times New Roman" w:hAnsi="Times New Roman" w:cs="Times New Roman"/>
          <w:sz w:val="24"/>
          <w:szCs w:val="24"/>
        </w:rPr>
        <w:t>SAT ?</w:t>
      </w:r>
      <w:proofErr w:type="gramEnd"/>
      <w:r w:rsidRPr="006729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7298F">
        <w:rPr>
          <w:rFonts w:ascii="Times New Roman" w:hAnsi="Times New Roman" w:cs="Times New Roman"/>
          <w:sz w:val="24"/>
          <w:szCs w:val="24"/>
        </w:rPr>
        <w:t>of</w:t>
      </w:r>
      <w:proofErr w:type="gramEnd"/>
      <w:r w:rsidRPr="0067298F">
        <w:rPr>
          <w:rFonts w:ascii="Times New Roman" w:hAnsi="Times New Roman" w:cs="Times New Roman"/>
          <w:sz w:val="24"/>
          <w:szCs w:val="24"/>
        </w:rPr>
        <w:t xml:space="preserve"> the Day</w:t>
      </w:r>
    </w:p>
    <w:p w14:paraId="72283AEB" w14:textId="77777777" w:rsidR="0067298F" w:rsidRPr="0067298F" w:rsidRDefault="0067298F" w:rsidP="00E7594A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67298F">
        <w:rPr>
          <w:rFonts w:ascii="Times New Roman" w:hAnsi="Times New Roman" w:cs="Times New Roman"/>
          <w:sz w:val="24"/>
          <w:szCs w:val="24"/>
        </w:rPr>
        <w:t>Review comma rules</w:t>
      </w:r>
    </w:p>
    <w:p w14:paraId="0C6945D5" w14:textId="77777777" w:rsidR="0067298F" w:rsidRPr="0067298F" w:rsidRDefault="0067298F" w:rsidP="00E7594A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67298F">
        <w:rPr>
          <w:rFonts w:ascii="Times New Roman" w:hAnsi="Times New Roman" w:cs="Times New Roman"/>
          <w:sz w:val="24"/>
          <w:szCs w:val="24"/>
        </w:rPr>
        <w:t>Recap comma exercises</w:t>
      </w:r>
    </w:p>
    <w:p w14:paraId="3DA8A49E" w14:textId="77777777" w:rsidR="0067298F" w:rsidRPr="0067298F" w:rsidRDefault="0067298F" w:rsidP="00E7594A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67298F">
        <w:rPr>
          <w:rFonts w:ascii="Times New Roman" w:hAnsi="Times New Roman" w:cs="Times New Roman"/>
          <w:sz w:val="24"/>
          <w:szCs w:val="24"/>
        </w:rPr>
        <w:t>Guided notes: Using the colon and dash.</w:t>
      </w:r>
    </w:p>
    <w:p w14:paraId="09C009A2" w14:textId="77777777" w:rsidR="0067298F" w:rsidRPr="0067298F" w:rsidRDefault="0067298F" w:rsidP="00E7594A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67298F">
        <w:rPr>
          <w:rFonts w:ascii="Times New Roman" w:hAnsi="Times New Roman" w:cs="Times New Roman"/>
          <w:sz w:val="24"/>
          <w:szCs w:val="24"/>
        </w:rPr>
        <w:t>Sentence revision practice.</w:t>
      </w:r>
    </w:p>
    <w:p w14:paraId="273E433A" w14:textId="77777777" w:rsidR="0067298F" w:rsidRPr="0067298F" w:rsidRDefault="0067298F" w:rsidP="0067298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67298F">
        <w:rPr>
          <w:rFonts w:ascii="Times New Roman" w:hAnsi="Times New Roman" w:cs="Times New Roman"/>
          <w:b/>
          <w:sz w:val="24"/>
          <w:szCs w:val="24"/>
        </w:rPr>
        <w:t>HW: Finish sentence revision exercises.</w:t>
      </w:r>
    </w:p>
    <w:p w14:paraId="1AA5C477" w14:textId="77777777" w:rsidR="0067298F" w:rsidRPr="0067298F" w:rsidRDefault="0067298F" w:rsidP="0067298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646ECC24" w14:textId="77777777" w:rsidR="0067298F" w:rsidRPr="0067298F" w:rsidRDefault="0067298F" w:rsidP="0067298F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7298F">
        <w:rPr>
          <w:rFonts w:ascii="Times New Roman" w:hAnsi="Times New Roman" w:cs="Times New Roman"/>
          <w:b/>
          <w:sz w:val="24"/>
          <w:szCs w:val="24"/>
          <w:u w:val="single"/>
        </w:rPr>
        <w:t>Thursday 9</w:t>
      </w:r>
    </w:p>
    <w:p w14:paraId="099A62CA" w14:textId="77777777" w:rsidR="0067298F" w:rsidRPr="0067298F" w:rsidRDefault="0067298F" w:rsidP="00E7594A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67298F">
        <w:rPr>
          <w:rFonts w:ascii="Times New Roman" w:hAnsi="Times New Roman" w:cs="Times New Roman"/>
          <w:sz w:val="24"/>
          <w:szCs w:val="24"/>
        </w:rPr>
        <w:t>Pronoun-Antecedent Agreement</w:t>
      </w:r>
    </w:p>
    <w:p w14:paraId="02CC8D78" w14:textId="77777777" w:rsidR="0067298F" w:rsidRPr="0067298F" w:rsidRDefault="0067298F" w:rsidP="0067298F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7298F">
        <w:rPr>
          <w:rFonts w:ascii="Times New Roman" w:hAnsi="Times New Roman" w:cs="Times New Roman"/>
          <w:sz w:val="24"/>
          <w:szCs w:val="24"/>
        </w:rPr>
        <w:t>Guided notes</w:t>
      </w:r>
    </w:p>
    <w:p w14:paraId="7C5BDCE7" w14:textId="77777777" w:rsidR="0067298F" w:rsidRPr="0067298F" w:rsidRDefault="0067298F" w:rsidP="0067298F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7298F">
        <w:rPr>
          <w:rFonts w:ascii="Times New Roman" w:hAnsi="Times New Roman" w:cs="Times New Roman"/>
          <w:sz w:val="24"/>
          <w:szCs w:val="24"/>
        </w:rPr>
        <w:t>Practice</w:t>
      </w:r>
    </w:p>
    <w:p w14:paraId="6B367F7B" w14:textId="77777777" w:rsidR="0067298F" w:rsidRPr="0067298F" w:rsidRDefault="0067298F" w:rsidP="0067298F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7298F">
        <w:rPr>
          <w:rFonts w:ascii="Times New Roman" w:hAnsi="Times New Roman" w:cs="Times New Roman"/>
          <w:sz w:val="24"/>
          <w:szCs w:val="24"/>
        </w:rPr>
        <w:t>Choice practice</w:t>
      </w:r>
    </w:p>
    <w:p w14:paraId="24C5824E" w14:textId="77777777" w:rsidR="0067298F" w:rsidRPr="0067298F" w:rsidRDefault="0067298F" w:rsidP="0067298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67298F">
        <w:rPr>
          <w:rFonts w:ascii="Times New Roman" w:hAnsi="Times New Roman" w:cs="Times New Roman"/>
          <w:b/>
          <w:sz w:val="24"/>
          <w:szCs w:val="24"/>
        </w:rPr>
        <w:t>HW: Finish pronoun-antecedent agreement practice.</w:t>
      </w:r>
    </w:p>
    <w:p w14:paraId="48249E1C" w14:textId="77777777" w:rsidR="0067298F" w:rsidRPr="0067298F" w:rsidRDefault="0067298F" w:rsidP="0067298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3FD285B8" w14:textId="77777777" w:rsidR="0067298F" w:rsidRPr="0067298F" w:rsidRDefault="0067298F" w:rsidP="0067298F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7298F">
        <w:rPr>
          <w:rFonts w:ascii="Times New Roman" w:hAnsi="Times New Roman" w:cs="Times New Roman"/>
          <w:b/>
          <w:sz w:val="24"/>
          <w:szCs w:val="24"/>
          <w:u w:val="single"/>
        </w:rPr>
        <w:t>Friday 10</w:t>
      </w:r>
    </w:p>
    <w:p w14:paraId="0A60ACC1" w14:textId="77777777" w:rsidR="0067298F" w:rsidRPr="0067298F" w:rsidRDefault="0067298F" w:rsidP="00E7594A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7298F">
        <w:rPr>
          <w:rFonts w:ascii="Times New Roman" w:hAnsi="Times New Roman" w:cs="Times New Roman"/>
          <w:sz w:val="24"/>
          <w:szCs w:val="24"/>
        </w:rPr>
        <w:t>Review pronoun-antecedent agreement practice.</w:t>
      </w:r>
    </w:p>
    <w:p w14:paraId="39D01179" w14:textId="77777777" w:rsidR="0067298F" w:rsidRPr="0067298F" w:rsidRDefault="0067298F" w:rsidP="00E7594A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67298F">
        <w:rPr>
          <w:rFonts w:ascii="Times New Roman" w:hAnsi="Times New Roman" w:cs="Times New Roman"/>
          <w:sz w:val="24"/>
          <w:szCs w:val="24"/>
        </w:rPr>
        <w:t>Self- and peer-editing and revision exercises.</w:t>
      </w:r>
    </w:p>
    <w:p w14:paraId="7E3B32FC" w14:textId="77777777" w:rsidR="0067298F" w:rsidRPr="0067298F" w:rsidRDefault="0067298F" w:rsidP="0067298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67298F">
        <w:rPr>
          <w:rFonts w:ascii="Times New Roman" w:hAnsi="Times New Roman" w:cs="Times New Roman"/>
          <w:b/>
          <w:sz w:val="24"/>
          <w:szCs w:val="24"/>
        </w:rPr>
        <w:t>HW: Review comma notes, colon and dash notes, and pronoun-antecedent agreement notes: GRAMMAR QUIZ ON MONDAY.  Provide feedback to your Geek Squad partner on his or her essay by MONDAY NIGHT (7:00 p.m.).</w:t>
      </w:r>
    </w:p>
    <w:p w14:paraId="401FDA31" w14:textId="77777777" w:rsidR="0067298F" w:rsidRPr="0067298F" w:rsidRDefault="0067298F" w:rsidP="0067298F">
      <w:pPr>
        <w:pStyle w:val="NoSpacing"/>
        <w:rPr>
          <w:rFonts w:ascii="Times New Roman" w:hAnsi="Times New Roman" w:cs="Times New Roman"/>
        </w:rPr>
      </w:pPr>
    </w:p>
    <w:p w14:paraId="21027254" w14:textId="77777777" w:rsidR="0067298F" w:rsidRPr="0067298F" w:rsidRDefault="0067298F" w:rsidP="0067298F">
      <w:pPr>
        <w:pStyle w:val="NoSpacing"/>
        <w:rPr>
          <w:rFonts w:ascii="Times New Roman" w:hAnsi="Times New Roman" w:cs="Times New Roman"/>
        </w:rPr>
      </w:pPr>
    </w:p>
    <w:p w14:paraId="75E8C2E6" w14:textId="77777777" w:rsidR="0067298F" w:rsidRPr="0067298F" w:rsidRDefault="0067298F" w:rsidP="0067298F">
      <w:pPr>
        <w:pStyle w:val="NoSpacing"/>
        <w:jc w:val="center"/>
        <w:rPr>
          <w:rFonts w:ascii="Times New Roman" w:hAnsi="Times New Roman" w:cs="Times New Roman"/>
          <w:b/>
        </w:rPr>
      </w:pPr>
    </w:p>
    <w:p w14:paraId="7D89EF35" w14:textId="77777777" w:rsidR="0067298F" w:rsidRPr="0067298F" w:rsidRDefault="0067298F" w:rsidP="0067298F">
      <w:pPr>
        <w:pStyle w:val="NoSpacing"/>
        <w:rPr>
          <w:rFonts w:ascii="Times New Roman" w:hAnsi="Times New Roman" w:cs="Times New Roman"/>
        </w:rPr>
      </w:pPr>
    </w:p>
    <w:p w14:paraId="2FAAB59F" w14:textId="77777777" w:rsidR="0067298F" w:rsidRPr="0067298F" w:rsidRDefault="0067298F" w:rsidP="0067298F">
      <w:pPr>
        <w:pStyle w:val="NoSpacing"/>
        <w:jc w:val="center"/>
        <w:rPr>
          <w:rFonts w:ascii="Times New Roman" w:hAnsi="Times New Roman" w:cs="Times New Roman"/>
          <w:b/>
        </w:rPr>
      </w:pPr>
    </w:p>
    <w:sectPr w:rsidR="0067298F" w:rsidRPr="0067298F" w:rsidSect="0067298F">
      <w:pgSz w:w="12240" w:h="15840"/>
      <w:pgMar w:top="864" w:right="864" w:bottom="864" w:left="864" w:header="720" w:footer="720" w:gutter="0"/>
      <w:cols w:num="2" w:space="90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F6C8E"/>
    <w:multiLevelType w:val="hybridMultilevel"/>
    <w:tmpl w:val="9E103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4B2D94"/>
    <w:multiLevelType w:val="multilevel"/>
    <w:tmpl w:val="5BD0C3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19F2679"/>
    <w:multiLevelType w:val="multilevel"/>
    <w:tmpl w:val="04CEAF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395416A"/>
    <w:multiLevelType w:val="hybridMultilevel"/>
    <w:tmpl w:val="FE628E6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62057AB"/>
    <w:multiLevelType w:val="hybridMultilevel"/>
    <w:tmpl w:val="F4C6F0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94A0FC3"/>
    <w:multiLevelType w:val="hybridMultilevel"/>
    <w:tmpl w:val="B8EE1B7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C7809D2"/>
    <w:multiLevelType w:val="hybridMultilevel"/>
    <w:tmpl w:val="C78033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DC839A0"/>
    <w:multiLevelType w:val="hybridMultilevel"/>
    <w:tmpl w:val="EBC69B4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ED20D34"/>
    <w:multiLevelType w:val="multilevel"/>
    <w:tmpl w:val="FE628E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1352D56"/>
    <w:multiLevelType w:val="hybridMultilevel"/>
    <w:tmpl w:val="04CEAF3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1741357"/>
    <w:multiLevelType w:val="multilevel"/>
    <w:tmpl w:val="2F8A11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2B36E40"/>
    <w:multiLevelType w:val="hybridMultilevel"/>
    <w:tmpl w:val="B6E2A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10279A"/>
    <w:multiLevelType w:val="hybridMultilevel"/>
    <w:tmpl w:val="5BD0C3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7F72FB4"/>
    <w:multiLevelType w:val="hybridMultilevel"/>
    <w:tmpl w:val="2F8A115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1"/>
  </w:num>
  <w:num w:numId="3">
    <w:abstractNumId w:val="3"/>
  </w:num>
  <w:num w:numId="4">
    <w:abstractNumId w:val="13"/>
  </w:num>
  <w:num w:numId="5">
    <w:abstractNumId w:val="0"/>
  </w:num>
  <w:num w:numId="6">
    <w:abstractNumId w:val="12"/>
  </w:num>
  <w:num w:numId="7">
    <w:abstractNumId w:val="2"/>
  </w:num>
  <w:num w:numId="8">
    <w:abstractNumId w:val="6"/>
  </w:num>
  <w:num w:numId="9">
    <w:abstractNumId w:val="8"/>
  </w:num>
  <w:num w:numId="10">
    <w:abstractNumId w:val="5"/>
  </w:num>
  <w:num w:numId="11">
    <w:abstractNumId w:val="10"/>
  </w:num>
  <w:num w:numId="12">
    <w:abstractNumId w:val="4"/>
  </w:num>
  <w:num w:numId="13">
    <w:abstractNumId w:val="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98F"/>
    <w:rsid w:val="00094344"/>
    <w:rsid w:val="005723D5"/>
    <w:rsid w:val="0067298F"/>
    <w:rsid w:val="00E75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7CB27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7298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729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260</Words>
  <Characters>1487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Mayfield City Schools</Company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MFCSD</dc:creator>
  <cp:keywords/>
  <dc:description/>
  <cp:lastModifiedBy>Joshua Goldberg</cp:lastModifiedBy>
  <cp:revision>2</cp:revision>
  <cp:lastPrinted>2017-11-05T16:17:00Z</cp:lastPrinted>
  <dcterms:created xsi:type="dcterms:W3CDTF">2017-11-03T12:03:00Z</dcterms:created>
  <dcterms:modified xsi:type="dcterms:W3CDTF">2017-11-05T16:35:00Z</dcterms:modified>
</cp:coreProperties>
</file>