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14" w:rsidRPr="0023542F" w:rsidRDefault="00142F26" w:rsidP="00CD3E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MHS</w:t>
      </w:r>
      <w:r w:rsidR="00CD3E14">
        <w:rPr>
          <w:rFonts w:ascii="Bookman Old Style" w:hAnsi="Bookman Old Style"/>
          <w:b/>
        </w:rPr>
        <w:t xml:space="preserve"> </w:t>
      </w:r>
      <w:r w:rsidR="00CD3E14" w:rsidRPr="0023542F">
        <w:rPr>
          <w:rFonts w:ascii="Bookman Old Style" w:hAnsi="Bookman Old Style"/>
          <w:b/>
        </w:rPr>
        <w:t>Argum</w:t>
      </w:r>
      <w:r w:rsidR="003A056F">
        <w:rPr>
          <w:rFonts w:ascii="Bookman Old Style" w:hAnsi="Bookman Old Style"/>
          <w:b/>
        </w:rPr>
        <w:t xml:space="preserve">ent Composition Rubric </w:t>
      </w:r>
    </w:p>
    <w:tbl>
      <w:tblPr>
        <w:tblW w:w="10710" w:type="dxa"/>
        <w:tblInd w:w="-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0"/>
        <w:gridCol w:w="1836"/>
        <w:gridCol w:w="1836"/>
        <w:gridCol w:w="1836"/>
        <w:gridCol w:w="1836"/>
        <w:gridCol w:w="1836"/>
      </w:tblGrid>
      <w:tr w:rsidR="00CD3E14" w:rsidRPr="00786499" w:rsidTr="00286752">
        <w:tc>
          <w:tcPr>
            <w:tcW w:w="1530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1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2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3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4</w:t>
            </w:r>
          </w:p>
        </w:tc>
      </w:tr>
      <w:tr w:rsidR="00CD3E14" w:rsidRPr="00786499" w:rsidTr="00286752">
        <w:tc>
          <w:tcPr>
            <w:tcW w:w="1530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Introduce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>Writer shows no understanding of the learning goal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 has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no hook and/or 3 part thesis is weak or needs revision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. No clear distinction made between  the claim and </w:t>
            </w:r>
            <w:r>
              <w:rPr>
                <w:rFonts w:ascii="Bookman Old Style" w:hAnsi="Bookman Old Style"/>
                <w:sz w:val="16"/>
                <w:szCs w:val="16"/>
              </w:rPr>
              <w:t>counter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>claims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 may have a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weak hook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and/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or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 xml:space="preserve">3 part </w:t>
            </w:r>
            <w:proofErr w:type="gramStart"/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thesis</w:t>
            </w:r>
            <w:proofErr w:type="gramEnd"/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Does not clearly distinguish t</w:t>
            </w:r>
            <w:r>
              <w:rPr>
                <w:rFonts w:ascii="Bookman Old Style" w:hAnsi="Bookman Old Style"/>
                <w:sz w:val="16"/>
                <w:szCs w:val="16"/>
              </w:rPr>
              <w:t>he claim from counter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>claims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 has a hook, introduces a precise claim (3 part thesis) and distinguishes the claim from </w:t>
            </w:r>
            <w:r>
              <w:rPr>
                <w:rFonts w:ascii="Bookman Old Style" w:hAnsi="Bookman Old Style"/>
                <w:sz w:val="16"/>
                <w:szCs w:val="16"/>
              </w:rPr>
              <w:t>counter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>claims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 has a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clever hook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>, introduces a precise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claim (three part thesis) and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establishes its significance.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Distinguishes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the claim from counter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claims</w:t>
            </w:r>
          </w:p>
        </w:tc>
      </w:tr>
      <w:tr w:rsidR="00CD3E14" w:rsidRPr="00786499" w:rsidTr="00286752">
        <w:tc>
          <w:tcPr>
            <w:tcW w:w="1530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Organize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>Writer shows no understanding of the learning goal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lacks an organizational plan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. </w:t>
            </w:r>
            <w:r w:rsidRPr="00CD3E14">
              <w:rPr>
                <w:rFonts w:ascii="Bookman Old Style" w:hAnsi="Bookman Old Style"/>
                <w:sz w:val="16"/>
                <w:szCs w:val="16"/>
              </w:rPr>
              <w:t>No clear relationship is established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CD3E14">
              <w:rPr>
                <w:rFonts w:ascii="Bookman Old Style" w:hAnsi="Bookman Old Style"/>
                <w:sz w:val="16"/>
                <w:szCs w:val="16"/>
              </w:rPr>
              <w:t xml:space="preserve">between 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>of claim, counterclaims, reasons and evidence.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Writer’s organization is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unclear or confusing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. Relationships among 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claim, counterclaims, reasons and evidence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may be illogical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/unclear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 creates an organization that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establishes clear relationships among the 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>claims, counter-claims, reasons and evidence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>Writer creates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an 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organization that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logically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sequences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the relationship among </w:t>
            </w:r>
            <w:r>
              <w:rPr>
                <w:rFonts w:ascii="Bookman Old Style" w:hAnsi="Bookman Old Style"/>
                <w:sz w:val="16"/>
                <w:szCs w:val="16"/>
              </w:rPr>
              <w:t>the claims, counter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>claims, reasons and evidence.</w:t>
            </w:r>
          </w:p>
        </w:tc>
      </w:tr>
      <w:tr w:rsidR="00CD3E14" w:rsidRPr="00786499" w:rsidTr="00286752">
        <w:tc>
          <w:tcPr>
            <w:tcW w:w="1530" w:type="dxa"/>
          </w:tcPr>
          <w:p w:rsidR="00CD3E14" w:rsidRDefault="00CD3E14" w:rsidP="00CD3E14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Develop</w:t>
            </w:r>
          </w:p>
          <w:p w:rsidR="00F23F82" w:rsidRDefault="00F23F82" w:rsidP="00CD3E14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23F82" w:rsidRPr="0023542F" w:rsidRDefault="00F23F82" w:rsidP="00CD3E14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>Writer shows no understanding of the learning goal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>The writer’s claims and/or counter-claims are under-developed (lack of TE and/or CM).</w:t>
            </w:r>
          </w:p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does not anticipate the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audience’s knowledge level and concerns.</w:t>
            </w:r>
          </w:p>
        </w:tc>
        <w:tc>
          <w:tcPr>
            <w:tcW w:w="1836" w:type="dxa"/>
          </w:tcPr>
          <w:p w:rsidR="00CD3E14" w:rsidRPr="00F23F82" w:rsidRDefault="00CD3E14" w:rsidP="00CD3E14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The writer </w:t>
            </w:r>
            <w:r w:rsidR="00F23F82">
              <w:rPr>
                <w:rFonts w:ascii="Bookman Old Style" w:hAnsi="Bookman Old Style"/>
                <w:b/>
                <w:sz w:val="16"/>
                <w:szCs w:val="16"/>
              </w:rPr>
              <w:t xml:space="preserve">attempts to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develop claims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and counter-claims and supply</w:t>
            </w:r>
          </w:p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>evidence for each while pointing out the strengths and limitations of both</w:t>
            </w:r>
          </w:p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may not anticipate the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audience’s knowledge level and concerns.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The writer </w:t>
            </w:r>
          </w:p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>develops claims and counter-claims fairly supplying</w:t>
            </w:r>
          </w:p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>evidence for each while pointing out the strengths and limitations of both</w:t>
            </w:r>
          </w:p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 anticipates the audience’s knowledge level and concerns. 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The writer </w:t>
            </w:r>
          </w:p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develops claims and counter-claims fairly and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 xml:space="preserve">thoroughly 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supplying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the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most relevant</w:t>
            </w:r>
          </w:p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>evidence for each while pointing out the strengths and limitations of both</w:t>
            </w:r>
          </w:p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 anticipates the audience’s knowledge level and concerns,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values, and possible biases.</w:t>
            </w:r>
          </w:p>
        </w:tc>
      </w:tr>
      <w:tr w:rsidR="00CD3E14" w:rsidRPr="00786499" w:rsidTr="00286752">
        <w:tc>
          <w:tcPr>
            <w:tcW w:w="1530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Connect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>Writer shows no understanding of the learning goal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 </w:t>
            </w:r>
            <w:r w:rsidR="00F23F82">
              <w:rPr>
                <w:rFonts w:ascii="Bookman Old Style" w:hAnsi="Bookman Old Style"/>
                <w:b/>
                <w:sz w:val="16"/>
                <w:szCs w:val="16"/>
              </w:rPr>
              <w:t xml:space="preserve">uses no and/or inappropriate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words, phrases and clauses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t</w:t>
            </w:r>
            <w:r w:rsidR="00F23F82">
              <w:rPr>
                <w:rFonts w:ascii="Bookman Old Style" w:hAnsi="Bookman Old Style"/>
                <w:sz w:val="16"/>
                <w:szCs w:val="16"/>
              </w:rPr>
              <w:t>o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link the major sections of the text. The relationship between </w:t>
            </w:r>
            <w:r w:rsidRPr="0023542F">
              <w:rPr>
                <w:rFonts w:ascii="Bookman Old Style" w:hAnsi="Bookman Old Style"/>
                <w:sz w:val="16"/>
                <w:szCs w:val="16"/>
                <w:u w:val="single"/>
              </w:rPr>
              <w:t>claims and reasons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, between </w:t>
            </w:r>
            <w:r w:rsidRPr="0023542F">
              <w:rPr>
                <w:rFonts w:ascii="Bookman Old Style" w:hAnsi="Bookman Old Style"/>
                <w:sz w:val="16"/>
                <w:szCs w:val="16"/>
                <w:u w:val="single"/>
              </w:rPr>
              <w:t>reasons and evidence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and between </w:t>
            </w:r>
            <w:r w:rsidRPr="0023542F">
              <w:rPr>
                <w:rFonts w:ascii="Bookman Old Style" w:hAnsi="Bookman Old Style"/>
                <w:sz w:val="16"/>
                <w:szCs w:val="16"/>
                <w:u w:val="single"/>
              </w:rPr>
              <w:t>claims and counterclaims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 xml:space="preserve"> is unclear or illogical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seldom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uses words, phrases and clauses to link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the major sections of the text. There is a </w:t>
            </w:r>
            <w:r w:rsidRPr="00F23F82">
              <w:rPr>
                <w:rFonts w:ascii="Bookman Old Style" w:hAnsi="Bookman Old Style"/>
                <w:b/>
                <w:sz w:val="16"/>
                <w:szCs w:val="16"/>
              </w:rPr>
              <w:t>lack of cohesion and clarity in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distinguishing the relationship between </w:t>
            </w:r>
            <w:r w:rsidRPr="0023542F">
              <w:rPr>
                <w:rFonts w:ascii="Bookman Old Style" w:hAnsi="Bookman Old Style"/>
                <w:sz w:val="16"/>
                <w:szCs w:val="16"/>
                <w:u w:val="single"/>
              </w:rPr>
              <w:t>claims and reasons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, between </w:t>
            </w:r>
            <w:r w:rsidRPr="0023542F">
              <w:rPr>
                <w:rFonts w:ascii="Bookman Old Style" w:hAnsi="Bookman Old Style"/>
                <w:sz w:val="16"/>
                <w:szCs w:val="16"/>
                <w:u w:val="single"/>
              </w:rPr>
              <w:t>reasons and evidence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and between </w:t>
            </w:r>
            <w:r w:rsidRPr="0023542F">
              <w:rPr>
                <w:rFonts w:ascii="Bookman Old Style" w:hAnsi="Bookman Old Style"/>
                <w:sz w:val="16"/>
                <w:szCs w:val="16"/>
                <w:u w:val="single"/>
              </w:rPr>
              <w:t>claims and counterclaims.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 uses words, phrases and clauses to link the major sections of the </w:t>
            </w:r>
            <w:proofErr w:type="gramStart"/>
            <w:r w:rsidRPr="0023542F">
              <w:rPr>
                <w:rFonts w:ascii="Bookman Old Style" w:hAnsi="Bookman Old Style"/>
                <w:sz w:val="16"/>
                <w:szCs w:val="16"/>
              </w:rPr>
              <w:t>text,</w:t>
            </w:r>
            <w:proofErr w:type="gramEnd"/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create cohesion and clarify the relationships between </w:t>
            </w:r>
            <w:r w:rsidRPr="0023542F">
              <w:rPr>
                <w:rFonts w:ascii="Bookman Old Style" w:hAnsi="Bookman Old Style"/>
                <w:sz w:val="16"/>
                <w:szCs w:val="16"/>
                <w:u w:val="single"/>
              </w:rPr>
              <w:t>claims and reasons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, between </w:t>
            </w:r>
            <w:r w:rsidRPr="0023542F">
              <w:rPr>
                <w:rFonts w:ascii="Bookman Old Style" w:hAnsi="Bookman Old Style"/>
                <w:sz w:val="16"/>
                <w:szCs w:val="16"/>
                <w:u w:val="single"/>
              </w:rPr>
              <w:t>reasons and evidence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and between </w:t>
            </w:r>
            <w:r w:rsidRPr="0023542F">
              <w:rPr>
                <w:rFonts w:ascii="Bookman Old Style" w:hAnsi="Bookman Old Style"/>
                <w:sz w:val="16"/>
                <w:szCs w:val="16"/>
                <w:u w:val="single"/>
              </w:rPr>
              <w:t>claims and counterclaims.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 uses words, phrases and clauses as well as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 xml:space="preserve">varied syntax 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to link the major sections of the </w:t>
            </w:r>
            <w:proofErr w:type="gramStart"/>
            <w:r w:rsidRPr="0023542F">
              <w:rPr>
                <w:rFonts w:ascii="Bookman Old Style" w:hAnsi="Bookman Old Style"/>
                <w:sz w:val="16"/>
                <w:szCs w:val="16"/>
              </w:rPr>
              <w:t>text,</w:t>
            </w:r>
            <w:proofErr w:type="gramEnd"/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create cohesion and clarify the relationships between </w:t>
            </w:r>
            <w:r w:rsidRPr="0023542F">
              <w:rPr>
                <w:rFonts w:ascii="Bookman Old Style" w:hAnsi="Bookman Old Style"/>
                <w:sz w:val="16"/>
                <w:szCs w:val="16"/>
                <w:u w:val="single"/>
              </w:rPr>
              <w:t>claims and reasons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, between </w:t>
            </w:r>
            <w:r w:rsidRPr="0023542F">
              <w:rPr>
                <w:rFonts w:ascii="Bookman Old Style" w:hAnsi="Bookman Old Style"/>
                <w:sz w:val="16"/>
                <w:szCs w:val="16"/>
                <w:u w:val="single"/>
              </w:rPr>
              <w:t>reasons and evidence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and between </w:t>
            </w:r>
            <w:r w:rsidRPr="0023542F">
              <w:rPr>
                <w:rFonts w:ascii="Bookman Old Style" w:hAnsi="Bookman Old Style"/>
                <w:sz w:val="16"/>
                <w:szCs w:val="16"/>
                <w:u w:val="single"/>
              </w:rPr>
              <w:t>claims and counterclaims.</w:t>
            </w:r>
          </w:p>
        </w:tc>
      </w:tr>
      <w:tr w:rsidR="00CD3E14" w:rsidRPr="00786499" w:rsidTr="00286752">
        <w:tc>
          <w:tcPr>
            <w:tcW w:w="1530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Style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>Writer shows no understanding of the learning goal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Writer’s style is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informal and</w:t>
            </w:r>
            <w:r w:rsidR="00F23F82">
              <w:rPr>
                <w:rFonts w:ascii="Bookman Old Style" w:hAnsi="Bookman Old Style"/>
                <w:b/>
                <w:sz w:val="16"/>
                <w:szCs w:val="16"/>
              </w:rPr>
              <w:t>/or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 xml:space="preserve"> tone may be biased.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Grammatical errors inhibit understanding.  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attempts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to establish and maintain a formal style and objective tone while attending to writing norms and conventions.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>Writer establishes and maintains a formal style and objective tone while attending to writing  norms and conventions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>Writer establishes and maintains a formal style and objective tone while attending to writing norms and conventions.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 xml:space="preserve"> Writer’s voice is present.</w:t>
            </w:r>
          </w:p>
        </w:tc>
      </w:tr>
      <w:tr w:rsidR="00CD3E14" w:rsidRPr="00786499" w:rsidTr="00286752">
        <w:tc>
          <w:tcPr>
            <w:tcW w:w="1530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 xml:space="preserve">Conclude 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>Writer shows no understanding of the learning goal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 provides a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weak concluding statement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or section that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may not follow from and support their argument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. 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>Writer provides a concluding statement or section that follows from and support</w:t>
            </w:r>
            <w:r w:rsidR="00F23F82">
              <w:rPr>
                <w:rFonts w:ascii="Bookman Old Style" w:hAnsi="Bookman Old Style"/>
                <w:sz w:val="16"/>
                <w:szCs w:val="16"/>
              </w:rPr>
              <w:t xml:space="preserve">s the argument presented but may be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underdeveloped and/or anti-climatic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 provides a concluding statement or section that follows from and supports the argument presented. </w:t>
            </w:r>
          </w:p>
        </w:tc>
        <w:tc>
          <w:tcPr>
            <w:tcW w:w="1836" w:type="dxa"/>
          </w:tcPr>
          <w:p w:rsidR="00CD3E14" w:rsidRPr="0023542F" w:rsidRDefault="00CD3E14" w:rsidP="00CD3E14">
            <w:pPr>
              <w:rPr>
                <w:rFonts w:ascii="Bookman Old Style" w:hAnsi="Bookman Old Style"/>
                <w:sz w:val="16"/>
                <w:szCs w:val="16"/>
              </w:rPr>
            </w:pP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Writer provides a concluding statement or section that follows from and supports the argument presented. Writer </w:t>
            </w:r>
            <w:r w:rsidRPr="0023542F">
              <w:rPr>
                <w:rFonts w:ascii="Bookman Old Style" w:hAnsi="Bookman Old Style"/>
                <w:b/>
                <w:sz w:val="16"/>
                <w:szCs w:val="16"/>
              </w:rPr>
              <w:t>revisits hook and leaves the reading contemplative.</w:t>
            </w:r>
            <w:r w:rsidRPr="0023542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3F523E" w:rsidRPr="003F523E" w:rsidTr="003F523E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23E" w:rsidRDefault="003F523E" w:rsidP="003F523E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3F523E">
              <w:rPr>
                <w:rFonts w:ascii="Bookman Old Style" w:hAnsi="Bookman Old Style"/>
                <w:b/>
                <w:sz w:val="16"/>
                <w:szCs w:val="16"/>
              </w:rPr>
              <w:t>MLA Citation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/</w:t>
            </w:r>
          </w:p>
          <w:p w:rsidR="003F523E" w:rsidRPr="003F523E" w:rsidRDefault="003F523E" w:rsidP="003F523E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Documentation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23E" w:rsidRPr="003F523E" w:rsidRDefault="003F523E" w:rsidP="003F523E">
            <w:pPr>
              <w:rPr>
                <w:rFonts w:ascii="Bookman Old Style" w:hAnsi="Bookman Old Style"/>
                <w:sz w:val="16"/>
                <w:szCs w:val="16"/>
              </w:rPr>
            </w:pPr>
            <w:r w:rsidRPr="003F523E">
              <w:rPr>
                <w:rFonts w:ascii="Bookman Old Style" w:hAnsi="Bookman Old Style"/>
                <w:sz w:val="16"/>
                <w:szCs w:val="16"/>
              </w:rPr>
              <w:t> </w:t>
            </w:r>
            <w:r>
              <w:rPr>
                <w:rFonts w:ascii="Bookman Old Style" w:hAnsi="Bookman Old Style"/>
                <w:sz w:val="16"/>
                <w:szCs w:val="16"/>
              </w:rPr>
              <w:t>Writer shows no understanding of the learning goal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23E" w:rsidRPr="003F523E" w:rsidRDefault="00142F26" w:rsidP="003F523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Few sources &amp; quotes are included and accurately documented &amp; cited following MLA guidelines.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23E" w:rsidRPr="003F523E" w:rsidRDefault="003F523E" w:rsidP="003F523E">
            <w:pPr>
              <w:rPr>
                <w:rFonts w:ascii="Bookman Old Style" w:hAnsi="Bookman Old Style"/>
                <w:sz w:val="16"/>
                <w:szCs w:val="16"/>
              </w:rPr>
            </w:pPr>
            <w:r w:rsidRPr="003F523E">
              <w:rPr>
                <w:rFonts w:ascii="Bookman Old Style" w:hAnsi="Bookman Old Style"/>
                <w:sz w:val="16"/>
                <w:szCs w:val="16"/>
              </w:rPr>
              <w:t xml:space="preserve"> Most sources &amp; quotes are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included and </w:t>
            </w:r>
            <w:r w:rsidRPr="003F523E">
              <w:rPr>
                <w:rFonts w:ascii="Bookman Old Style" w:hAnsi="Bookman Old Style"/>
                <w:sz w:val="16"/>
                <w:szCs w:val="16"/>
              </w:rPr>
              <w:t xml:space="preserve">accurately documented &amp;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cited </w:t>
            </w:r>
            <w:r w:rsidRPr="003F523E">
              <w:rPr>
                <w:rFonts w:ascii="Bookman Old Style" w:hAnsi="Bookman Old Style"/>
                <w:sz w:val="16"/>
                <w:szCs w:val="16"/>
              </w:rPr>
              <w:t>follow</w:t>
            </w:r>
            <w:r>
              <w:rPr>
                <w:rFonts w:ascii="Bookman Old Style" w:hAnsi="Bookman Old Style"/>
                <w:sz w:val="16"/>
                <w:szCs w:val="16"/>
              </w:rPr>
              <w:t>ing</w:t>
            </w:r>
            <w:r w:rsidRPr="003F523E">
              <w:rPr>
                <w:rFonts w:ascii="Bookman Old Style" w:hAnsi="Bookman Old Style"/>
                <w:sz w:val="16"/>
                <w:szCs w:val="16"/>
              </w:rPr>
              <w:t xml:space="preserve"> MLA guidelines.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23E" w:rsidRPr="003F523E" w:rsidRDefault="003F523E" w:rsidP="003F523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All sources &amp; quotes are </w:t>
            </w:r>
            <w:r w:rsidR="00142F26">
              <w:rPr>
                <w:rFonts w:ascii="Bookman Old Style" w:hAnsi="Bookman Old Style"/>
                <w:sz w:val="16"/>
                <w:szCs w:val="16"/>
              </w:rPr>
              <w:t xml:space="preserve">included and </w:t>
            </w:r>
            <w:r>
              <w:rPr>
                <w:rFonts w:ascii="Bookman Old Style" w:hAnsi="Bookman Old Style"/>
                <w:sz w:val="16"/>
                <w:szCs w:val="16"/>
              </w:rPr>
              <w:t>accurately documented &amp; cited following MLA guidelines.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23E" w:rsidRPr="003F523E" w:rsidRDefault="003F523E" w:rsidP="003F523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3F523E" w:rsidRDefault="003F523E" w:rsidP="0054048D"/>
    <w:sectPr w:rsidR="003F523E" w:rsidSect="003F523E">
      <w:pgSz w:w="12240" w:h="15840"/>
      <w:pgMar w:top="360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D3E14"/>
    <w:rsid w:val="00057DD2"/>
    <w:rsid w:val="00142F26"/>
    <w:rsid w:val="00286752"/>
    <w:rsid w:val="002F3306"/>
    <w:rsid w:val="003A056F"/>
    <w:rsid w:val="003F523E"/>
    <w:rsid w:val="004517DD"/>
    <w:rsid w:val="00492371"/>
    <w:rsid w:val="0054048D"/>
    <w:rsid w:val="00BD344F"/>
    <w:rsid w:val="00CD3E14"/>
    <w:rsid w:val="00F23F82"/>
    <w:rsid w:val="00FE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E14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Sophomore Argument Composition Rubric 2013-2014</vt:lpstr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Sophomore Argument Composition Rubric 2013-2014</dc:title>
  <dc:creator>Rachel</dc:creator>
  <cp:lastModifiedBy>mfcsd</cp:lastModifiedBy>
  <cp:revision>2</cp:revision>
  <dcterms:created xsi:type="dcterms:W3CDTF">2014-03-31T17:00:00Z</dcterms:created>
  <dcterms:modified xsi:type="dcterms:W3CDTF">2014-03-31T17:00:00Z</dcterms:modified>
</cp:coreProperties>
</file>