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CBB" w:rsidRDefault="00D73CBB">
      <w:pPr>
        <w:rPr>
          <w:rFonts w:ascii="Trebuchet MS" w:hAnsi="Trebuchet MS"/>
        </w:rPr>
      </w:pPr>
      <w:r>
        <w:rPr>
          <w:rFonts w:ascii="Trebuchet MS" w:hAnsi="Trebuchet MS"/>
        </w:rPr>
        <w:t xml:space="preserve">Malcolm X Reflection </w:t>
      </w:r>
    </w:p>
    <w:p w:rsidR="00D73CBB" w:rsidRPr="00D73CBB" w:rsidRDefault="00D73CBB" w:rsidP="00D73CBB">
      <w:pPr>
        <w:pStyle w:val="ListParagraph"/>
        <w:numPr>
          <w:ilvl w:val="0"/>
          <w:numId w:val="1"/>
        </w:numPr>
        <w:rPr>
          <w:rFonts w:ascii="Trebuchet MS" w:hAnsi="Trebuchet MS"/>
        </w:rPr>
      </w:pPr>
      <w:r w:rsidRPr="00D73CBB">
        <w:rPr>
          <w:rFonts w:ascii="Trebuchet MS" w:hAnsi="Trebuchet MS"/>
        </w:rPr>
        <w:t xml:space="preserve">At the beginning of Spike Lee’s film “Malcolm X” there is a sound collage of many very intense and provocative statements that Malcolm X made at different points in his life (read and portrayed by actor Denzel Washington) combined with the American flag burning and footage of the Rodney King beating. </w:t>
      </w:r>
    </w:p>
    <w:p w:rsidR="00D73CBB" w:rsidRPr="00D73CBB" w:rsidRDefault="00D73CBB" w:rsidP="00D73CBB">
      <w:pPr>
        <w:pStyle w:val="ListParagraph"/>
        <w:numPr>
          <w:ilvl w:val="1"/>
          <w:numId w:val="1"/>
        </w:numPr>
      </w:pPr>
      <w:r w:rsidRPr="00D73CBB">
        <w:rPr>
          <w:rFonts w:ascii="Trebuchet MS" w:hAnsi="Trebuchet MS"/>
        </w:rPr>
        <w:t xml:space="preserve">Why do you think Spike Lee starts the film this way? </w:t>
      </w:r>
    </w:p>
    <w:p w:rsidR="00D73CBB" w:rsidRPr="00D73CBB" w:rsidRDefault="00D73CBB" w:rsidP="00D73CBB">
      <w:pPr>
        <w:pStyle w:val="ListParagraph"/>
        <w:numPr>
          <w:ilvl w:val="1"/>
          <w:numId w:val="1"/>
        </w:numPr>
      </w:pPr>
      <w:r>
        <w:rPr>
          <w:rFonts w:ascii="Trebuchet MS" w:hAnsi="Trebuchet MS"/>
        </w:rPr>
        <w:t>How do these statements compare to what you read about Malcolm X?</w:t>
      </w:r>
    </w:p>
    <w:p w:rsidR="00D73CBB" w:rsidRPr="00D73CBB" w:rsidRDefault="00D73CBB" w:rsidP="00D73CBB">
      <w:pPr>
        <w:pStyle w:val="ListParagraph"/>
        <w:numPr>
          <w:ilvl w:val="1"/>
          <w:numId w:val="1"/>
        </w:numPr>
      </w:pPr>
      <w:r w:rsidRPr="00D73CBB">
        <w:rPr>
          <w:rFonts w:ascii="Trebuchet MS" w:hAnsi="Trebuchet MS"/>
        </w:rPr>
        <w:t>How do these particular Malcolm X statements and this sequence make you feel? Is it an e</w:t>
      </w:r>
      <w:r>
        <w:rPr>
          <w:rFonts w:ascii="Trebuchet MS" w:hAnsi="Trebuchet MS"/>
        </w:rPr>
        <w:t>ffective intro? Why or why not?</w:t>
      </w:r>
    </w:p>
    <w:p w:rsidR="00D73CBB" w:rsidRPr="00D73CBB" w:rsidRDefault="00D73CBB" w:rsidP="00D73CBB">
      <w:pPr>
        <w:pStyle w:val="ListParagraph"/>
        <w:ind w:left="1440"/>
      </w:pPr>
    </w:p>
    <w:p w:rsidR="00C974F8" w:rsidRPr="00D73CBB" w:rsidRDefault="00D73CBB" w:rsidP="00D73CBB">
      <w:pPr>
        <w:pStyle w:val="ListParagraph"/>
        <w:numPr>
          <w:ilvl w:val="0"/>
          <w:numId w:val="1"/>
        </w:numPr>
      </w:pPr>
      <w:r w:rsidRPr="00D73CBB">
        <w:rPr>
          <w:rFonts w:ascii="Trebuchet MS" w:hAnsi="Trebuchet MS"/>
        </w:rPr>
        <w:t xml:space="preserve"> After watching the entire </w:t>
      </w:r>
      <w:proofErr w:type="gramStart"/>
      <w:r w:rsidRPr="00D73CBB">
        <w:rPr>
          <w:rFonts w:ascii="Trebuchet MS" w:hAnsi="Trebuchet MS"/>
        </w:rPr>
        <w:t>film compare</w:t>
      </w:r>
      <w:proofErr w:type="gramEnd"/>
      <w:r w:rsidRPr="00D73CBB">
        <w:rPr>
          <w:rFonts w:ascii="Trebuchet MS" w:hAnsi="Trebuchet MS"/>
        </w:rPr>
        <w:t xml:space="preserve"> and contrast Malcolm X’s beliefs that are stated at the beginning of the film (earlier in his life) with his beliefs at the end of the film (later in his life). Evaluate: after watching the film and learning about Malcolm X’s life do you have a different feeling about the film’s opening statements?</w:t>
      </w:r>
    </w:p>
    <w:sectPr w:rsidR="00C974F8" w:rsidRPr="00D73CBB" w:rsidSect="00C974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14AB3"/>
    <w:multiLevelType w:val="hybridMultilevel"/>
    <w:tmpl w:val="36C0C7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3CBB"/>
    <w:rsid w:val="00C974F8"/>
    <w:rsid w:val="00D73C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4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C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771</Characters>
  <Application>Microsoft Office Word</Application>
  <DocSecurity>0</DocSecurity>
  <Lines>6</Lines>
  <Paragraphs>1</Paragraphs>
  <ScaleCrop>false</ScaleCrop>
  <Company>mfcsd</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mfcsd</dc:creator>
  <cp:keywords/>
  <dc:description/>
  <cp:lastModifiedBy>mfcsd</cp:lastModifiedBy>
  <cp:revision>1</cp:revision>
  <dcterms:created xsi:type="dcterms:W3CDTF">2012-05-29T12:24:00Z</dcterms:created>
  <dcterms:modified xsi:type="dcterms:W3CDTF">2012-05-29T12:26:00Z</dcterms:modified>
</cp:coreProperties>
</file>